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text" w:horzAnchor="page" w:tblpX="7486" w:tblpY="-60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696"/>
        <w:gridCol w:w="1985"/>
      </w:tblGrid>
      <w:tr w:rsidR="00E03F3A" w14:paraId="2EDD0FFE" w14:textId="77777777" w:rsidTr="00E03F3A">
        <w:trPr>
          <w:trHeight w:val="415"/>
        </w:trPr>
        <w:tc>
          <w:tcPr>
            <w:tcW w:w="1696" w:type="dxa"/>
            <w:vAlign w:val="center"/>
          </w:tcPr>
          <w:p w14:paraId="121BDC13" w14:textId="77777777" w:rsidR="00E03F3A" w:rsidRPr="0054184B" w:rsidRDefault="00E03F3A" w:rsidP="00E03F3A">
            <w:pPr>
              <w:rPr>
                <w:rFonts w:ascii="Moderat" w:hAnsi="Moderat"/>
                <w:color w:val="FFFFFF" w:themeColor="background1"/>
                <w:sz w:val="21"/>
                <w:szCs w:val="21"/>
              </w:rPr>
            </w:pPr>
            <w:r w:rsidRPr="0054184B">
              <w:rPr>
                <w:rFonts w:ascii="Moderat" w:hAnsi="Moderat"/>
                <w:color w:val="FFFFFF" w:themeColor="background1"/>
                <w:sz w:val="21"/>
                <w:szCs w:val="21"/>
              </w:rPr>
              <w:t>Approved:</w:t>
            </w:r>
          </w:p>
        </w:tc>
        <w:tc>
          <w:tcPr>
            <w:tcW w:w="1985" w:type="dxa"/>
            <w:vAlign w:val="center"/>
          </w:tcPr>
          <w:p w14:paraId="51D68C9C" w14:textId="7C8EFC71" w:rsidR="00E03F3A" w:rsidRPr="00E03F3A" w:rsidRDefault="00E85870" w:rsidP="00E03F3A">
            <w:pPr>
              <w:rPr>
                <w:rFonts w:ascii="Moderat" w:hAnsi="Moderat"/>
                <w:color w:val="FFFFFF" w:themeColor="background1"/>
                <w:sz w:val="21"/>
                <w:szCs w:val="21"/>
              </w:rPr>
            </w:pPr>
            <w:r>
              <w:rPr>
                <w:rFonts w:ascii="Moderat" w:hAnsi="Moderat"/>
                <w:color w:val="FFFFFF" w:themeColor="background1"/>
                <w:sz w:val="21"/>
                <w:szCs w:val="21"/>
              </w:rPr>
              <w:t>Sept</w:t>
            </w:r>
            <w:r w:rsidR="0083376F">
              <w:rPr>
                <w:rFonts w:ascii="Moderat" w:hAnsi="Moderat"/>
                <w:color w:val="FFFFFF" w:themeColor="background1"/>
                <w:sz w:val="21"/>
                <w:szCs w:val="21"/>
              </w:rPr>
              <w:t>ember 202</w:t>
            </w:r>
            <w:r w:rsidR="00AF46C2">
              <w:rPr>
                <w:rFonts w:ascii="Moderat" w:hAnsi="Moderat"/>
                <w:color w:val="FFFFFF" w:themeColor="background1"/>
                <w:sz w:val="21"/>
                <w:szCs w:val="21"/>
              </w:rPr>
              <w:t>5</w:t>
            </w:r>
          </w:p>
        </w:tc>
      </w:tr>
      <w:tr w:rsidR="00E03F3A" w14:paraId="0D1EC2AC" w14:textId="77777777" w:rsidTr="00E03F3A">
        <w:trPr>
          <w:trHeight w:val="415"/>
        </w:trPr>
        <w:tc>
          <w:tcPr>
            <w:tcW w:w="1696" w:type="dxa"/>
            <w:vAlign w:val="center"/>
          </w:tcPr>
          <w:p w14:paraId="71BB5C83" w14:textId="77777777" w:rsidR="00E03F3A" w:rsidRPr="0054184B" w:rsidRDefault="00E03F3A" w:rsidP="00E03F3A">
            <w:pPr>
              <w:rPr>
                <w:rFonts w:ascii="Moderat" w:hAnsi="Moderat"/>
                <w:color w:val="FFFFFF" w:themeColor="background1"/>
                <w:sz w:val="21"/>
                <w:szCs w:val="21"/>
              </w:rPr>
            </w:pPr>
            <w:r w:rsidRPr="0054184B">
              <w:rPr>
                <w:rFonts w:ascii="Moderat" w:hAnsi="Moderat"/>
                <w:color w:val="FFFFFF" w:themeColor="background1"/>
                <w:sz w:val="21"/>
                <w:szCs w:val="21"/>
              </w:rPr>
              <w:t>Review Date:</w:t>
            </w:r>
          </w:p>
        </w:tc>
        <w:tc>
          <w:tcPr>
            <w:tcW w:w="1985" w:type="dxa"/>
            <w:vAlign w:val="center"/>
          </w:tcPr>
          <w:p w14:paraId="3BD8F43E" w14:textId="476416EA" w:rsidR="00E03F3A" w:rsidRPr="00E03F3A" w:rsidRDefault="00E85870" w:rsidP="00E03F3A">
            <w:pPr>
              <w:rPr>
                <w:rFonts w:ascii="Moderat" w:hAnsi="Moderat"/>
                <w:color w:val="FFFFFF" w:themeColor="background1"/>
                <w:sz w:val="21"/>
                <w:szCs w:val="21"/>
              </w:rPr>
            </w:pPr>
            <w:r>
              <w:rPr>
                <w:rFonts w:ascii="Moderat" w:hAnsi="Moderat"/>
                <w:color w:val="FFFFFF" w:themeColor="background1"/>
                <w:sz w:val="21"/>
                <w:szCs w:val="21"/>
              </w:rPr>
              <w:t>August 202</w:t>
            </w:r>
            <w:r w:rsidR="00AF46C2">
              <w:rPr>
                <w:rFonts w:ascii="Moderat" w:hAnsi="Moderat"/>
                <w:color w:val="FFFFFF" w:themeColor="background1"/>
                <w:sz w:val="21"/>
                <w:szCs w:val="21"/>
              </w:rPr>
              <w:t>7</w:t>
            </w:r>
          </w:p>
        </w:tc>
      </w:tr>
    </w:tbl>
    <w:sdt>
      <w:sdtPr>
        <w:id w:val="-380167663"/>
        <w:docPartObj>
          <w:docPartGallery w:val="Cover Pages"/>
          <w:docPartUnique/>
        </w:docPartObj>
      </w:sdtPr>
      <w:sdtEndPr>
        <w:rPr>
          <w:rFonts w:eastAsia="Arial" w:cs="Arial"/>
          <w:b/>
          <w:sz w:val="20"/>
          <w:szCs w:val="18"/>
        </w:rPr>
      </w:sdtEndPr>
      <w:sdtContent>
        <w:p w14:paraId="220E2051" w14:textId="6E4830BE" w:rsidR="00B370B4" w:rsidRDefault="00B370B4"/>
        <w:p w14:paraId="2F0E64B0" w14:textId="0CBF6808" w:rsidR="00B370B4" w:rsidRPr="00B370B4" w:rsidRDefault="001D7F74">
          <w:pPr>
            <w:rPr>
              <w:rFonts w:eastAsia="Arial" w:cs="Arial"/>
              <w:b/>
              <w:sz w:val="20"/>
              <w:szCs w:val="18"/>
            </w:rPr>
          </w:pPr>
          <w:r>
            <w:rPr>
              <w:noProof/>
              <w:color w:val="231F20"/>
              <w:sz w:val="20"/>
              <w:szCs w:val="20"/>
              <w:lang w:eastAsia="en-GB"/>
            </w:rPr>
            <mc:AlternateContent>
              <mc:Choice Requires="wps">
                <w:drawing>
                  <wp:anchor distT="0" distB="0" distL="114300" distR="114300" simplePos="0" relativeHeight="251663360" behindDoc="1" locked="0" layoutInCell="1" allowOverlap="1" wp14:anchorId="2606BBF2" wp14:editId="33A8F588">
                    <wp:simplePos x="0" y="0"/>
                    <wp:positionH relativeFrom="column">
                      <wp:posOffset>-739775</wp:posOffset>
                    </wp:positionH>
                    <wp:positionV relativeFrom="paragraph">
                      <wp:posOffset>6767357</wp:posOffset>
                    </wp:positionV>
                    <wp:extent cx="4380614" cy="744279"/>
                    <wp:effectExtent l="0" t="0" r="1270" b="5080"/>
                    <wp:wrapNone/>
                    <wp:docPr id="5" name="Text Box 5"/>
                    <wp:cNvGraphicFramePr/>
                    <a:graphic xmlns:a="http://schemas.openxmlformats.org/drawingml/2006/main">
                      <a:graphicData uri="http://schemas.microsoft.com/office/word/2010/wordprocessingShape">
                        <wps:wsp>
                          <wps:cNvSpPr txBox="1"/>
                          <wps:spPr>
                            <a:xfrm>
                              <a:off x="0" y="0"/>
                              <a:ext cx="4380614" cy="744279"/>
                            </a:xfrm>
                            <a:prstGeom prst="rect">
                              <a:avLst/>
                            </a:prstGeom>
                            <a:noFill/>
                            <a:ln w="6350">
                              <a:noFill/>
                            </a:ln>
                          </wps:spPr>
                          <wps:txbx>
                            <w:txbxContent>
                              <w:p w14:paraId="63E85604" w14:textId="42C5DC10" w:rsidR="001D7F74" w:rsidRDefault="00066D56" w:rsidP="00E03F3A">
                                <w:pPr>
                                  <w:spacing w:before="120" w:line="500" w:lineRule="exact"/>
                                  <w:rPr>
                                    <w:rFonts w:ascii="Moderat Light" w:hAnsi="Moderat Light"/>
                                    <w:color w:val="FFFFFF" w:themeColor="background1"/>
                                    <w:sz w:val="70"/>
                                    <w:szCs w:val="70"/>
                                  </w:rPr>
                                </w:pPr>
                                <w:r>
                                  <w:rPr>
                                    <w:rFonts w:ascii="Moderat Light" w:hAnsi="Moderat Light"/>
                                    <w:color w:val="FFFFFF" w:themeColor="background1"/>
                                    <w:sz w:val="70"/>
                                    <w:szCs w:val="70"/>
                                  </w:rPr>
                                  <w:t xml:space="preserve">Behaviour Policy </w:t>
                                </w:r>
                              </w:p>
                              <w:p w14:paraId="0CA9349F" w14:textId="22B550C1" w:rsidR="001D7F74" w:rsidRDefault="00E03F3A" w:rsidP="0012652D">
                                <w:pPr>
                                  <w:spacing w:line="460" w:lineRule="exact"/>
                                </w:pPr>
                                <w:r w:rsidRPr="00EC3142">
                                  <w:rPr>
                                    <w:rFonts w:ascii="Moderat Black" w:hAnsi="Moderat Black"/>
                                    <w:b/>
                                    <w:bCs/>
                                    <w:color w:val="FFFFFF" w:themeColor="background1"/>
                                    <w:sz w:val="18"/>
                                    <w:szCs w:val="18"/>
                                  </w:rPr>
                                  <w:t xml:space="preserve">ST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06BBF2" id="_x0000_t202" coordsize="21600,21600" o:spt="202" path="m,l,21600r21600,l21600,xe">
                    <v:stroke joinstyle="miter"/>
                    <v:path gradientshapeok="t" o:connecttype="rect"/>
                  </v:shapetype>
                  <v:shape id="Text Box 5" o:spid="_x0000_s1026" type="#_x0000_t202" style="position:absolute;margin-left:-58.25pt;margin-top:532.85pt;width:344.95pt;height:58.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" filled="f" stroked="f" strokeweight=".5pt">
                    <v:textbox inset="0,0,0,0">
                      <w:txbxContent>
                        <w:p w14:paraId="63E85604" w14:textId="42C5DC10" w:rsidR="001D7F74" w:rsidRDefault="00066D56" w:rsidP="00E03F3A">
                          <w:pPr>
                            <w:spacing w:before="120" w:line="500" w:lineRule="exact"/>
                            <w:rPr>
                              <w:rFonts w:ascii="Moderat Light" w:hAnsi="Moderat Light"/>
                              <w:color w:val="FFFFFF" w:themeColor="background1"/>
                              <w:sz w:val="70"/>
                              <w:szCs w:val="70"/>
                            </w:rPr>
                          </w:pPr>
                          <w:r>
                            <w:rPr>
                              <w:rFonts w:ascii="Moderat Light" w:hAnsi="Moderat Light"/>
                              <w:color w:val="FFFFFF" w:themeColor="background1"/>
                              <w:sz w:val="70"/>
                              <w:szCs w:val="70"/>
                            </w:rPr>
                            <w:t xml:space="preserve">Behaviour Policy </w:t>
                          </w:r>
                        </w:p>
                        <w:p w14:paraId="0CA9349F" w14:textId="22B550C1" w:rsidR="001D7F74" w:rsidRDefault="00E03F3A" w:rsidP="0012652D">
                          <w:pPr>
                            <w:spacing w:line="460" w:lineRule="exact"/>
                          </w:pPr>
                          <w:r w:rsidRPr="00EC3142">
                            <w:rPr>
                              <w:rFonts w:ascii="Moderat Black" w:hAnsi="Moderat Black"/>
                              <w:b/>
                              <w:bCs/>
                              <w:color w:val="FFFFFF" w:themeColor="background1"/>
                              <w:sz w:val="18"/>
                              <w:szCs w:val="18"/>
                            </w:rPr>
                            <w:t xml:space="preserve">ST </w:t>
                          </w:r>
                        </w:p>
                      </w:txbxContent>
                    </v:textbox>
                  </v:shape>
                </w:pict>
              </mc:Fallback>
            </mc:AlternateContent>
          </w:r>
          <w:r w:rsidR="00F444EA">
            <w:rPr>
              <w:noProof/>
              <w:color w:val="231F20"/>
              <w:sz w:val="20"/>
              <w:szCs w:val="20"/>
              <w:lang w:eastAsia="en-GB"/>
            </w:rPr>
            <mc:AlternateContent>
              <mc:Choice Requires="wps">
                <w:drawing>
                  <wp:anchor distT="0" distB="0" distL="114300" distR="114300" simplePos="0" relativeHeight="251661312" behindDoc="1" locked="0" layoutInCell="1" allowOverlap="1" wp14:anchorId="4738EAD6" wp14:editId="6EB5F481">
                    <wp:simplePos x="0" y="0"/>
                    <wp:positionH relativeFrom="column">
                      <wp:posOffset>-739479</wp:posOffset>
                    </wp:positionH>
                    <wp:positionV relativeFrom="paragraph">
                      <wp:posOffset>4864410</wp:posOffset>
                    </wp:positionV>
                    <wp:extent cx="5135526" cy="1584251"/>
                    <wp:effectExtent l="0" t="0" r="8255" b="3810"/>
                    <wp:wrapNone/>
                    <wp:docPr id="2" name="Text Box 2"/>
                    <wp:cNvGraphicFramePr/>
                    <a:graphic xmlns:a="http://schemas.openxmlformats.org/drawingml/2006/main">
                      <a:graphicData uri="http://schemas.microsoft.com/office/word/2010/wordprocessingShape">
                        <wps:wsp>
                          <wps:cNvSpPr txBox="1"/>
                          <wps:spPr>
                            <a:xfrm>
                              <a:off x="0" y="0"/>
                              <a:ext cx="5135526" cy="1584251"/>
                            </a:xfrm>
                            <a:prstGeom prst="rect">
                              <a:avLst/>
                            </a:prstGeom>
                            <a:noFill/>
                            <a:ln w="6350">
                              <a:noFill/>
                            </a:ln>
                          </wps:spPr>
                          <wps:txbx>
                            <w:txbxContent>
                              <w:p w14:paraId="50AAD5B9" w14:textId="188B4B9F" w:rsidR="00B370B4" w:rsidRPr="00F444EA" w:rsidRDefault="00F444EA" w:rsidP="00F444EA">
                                <w:pPr>
                                  <w:spacing w:line="1200" w:lineRule="exact"/>
                                  <w:rPr>
                                    <w:rFonts w:ascii="Moderat" w:hAnsi="Moderat"/>
                                    <w:b/>
                                    <w:bCs/>
                                    <w:color w:val="FFFFFF" w:themeColor="background1"/>
                                    <w:sz w:val="120"/>
                                    <w:szCs w:val="120"/>
                                  </w:rPr>
                                </w:pPr>
                                <w:r w:rsidRPr="00F444EA">
                                  <w:rPr>
                                    <w:rFonts w:ascii="Moderat" w:hAnsi="Moderat"/>
                                    <w:b/>
                                    <w:bCs/>
                                    <w:color w:val="FFFFFF" w:themeColor="background1"/>
                                    <w:sz w:val="120"/>
                                    <w:szCs w:val="120"/>
                                  </w:rPr>
                                  <w:t>POLICY</w:t>
                                </w:r>
                                <w:r w:rsidRPr="00F444EA">
                                  <w:rPr>
                                    <w:rFonts w:ascii="Moderat" w:hAnsi="Moderat"/>
                                    <w:b/>
                                    <w:bCs/>
                                    <w:color w:val="FFFFFF" w:themeColor="background1"/>
                                    <w:sz w:val="120"/>
                                    <w:szCs w:val="120"/>
                                  </w:rPr>
                                  <w:br/>
                                  <w:t>DOCUMENT</w:t>
                                </w:r>
                              </w:p>
                              <w:p w14:paraId="44D5F791" w14:textId="77777777" w:rsidR="00B370B4" w:rsidRDefault="00B370B4" w:rsidP="00B370B4">
                                <w:pPr>
                                  <w:pStyle w:val="Subtitle"/>
                                  <w:rPr>
                                    <w:rFonts w:ascii="Moderat Medium" w:hAnsi="Moderat Medium"/>
                                    <w:b w:val="0"/>
                                    <w:sz w:val="32"/>
                                    <w:szCs w:val="32"/>
                                  </w:rPr>
                                </w:pPr>
                              </w:p>
                              <w:p w14:paraId="5F875BF4" w14:textId="77777777" w:rsidR="00B370B4" w:rsidRPr="00D4220B" w:rsidRDefault="00B370B4" w:rsidP="00B370B4">
                                <w:pPr>
                                  <w:pStyle w:val="Subtitle"/>
                                  <w:rPr>
                                    <w:rFonts w:ascii="Moderat Medium" w:hAnsi="Moderat Medium"/>
                                    <w:b w:val="0"/>
                                    <w:sz w:val="32"/>
                                    <w:szCs w:val="32"/>
                                  </w:rPr>
                                </w:pPr>
                              </w:p>
                              <w:p w14:paraId="66DF7728" w14:textId="77777777" w:rsidR="00B370B4" w:rsidRDefault="00B370B4" w:rsidP="00B370B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8EAD6" id="Text Box 2" o:spid="_x0000_s1027" type="#_x0000_t202" style="position:absolute;margin-left:-58.25pt;margin-top:383pt;width:404.35pt;height:124.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" filled="f" stroked="f" strokeweight=".5pt">
                    <v:textbox inset="0,0,0,0">
                      <w:txbxContent>
                        <w:p w14:paraId="50AAD5B9" w14:textId="188B4B9F" w:rsidR="00B370B4" w:rsidRPr="00F444EA" w:rsidRDefault="00F444EA" w:rsidP="00F444EA">
                          <w:pPr>
                            <w:spacing w:line="1200" w:lineRule="exact"/>
                            <w:rPr>
                              <w:rFonts w:ascii="Moderat" w:hAnsi="Moderat"/>
                              <w:b/>
                              <w:bCs/>
                              <w:color w:val="FFFFFF" w:themeColor="background1"/>
                              <w:sz w:val="120"/>
                              <w:szCs w:val="120"/>
                            </w:rPr>
                          </w:pPr>
                          <w:r w:rsidRPr="00F444EA">
                            <w:rPr>
                              <w:rFonts w:ascii="Moderat" w:hAnsi="Moderat"/>
                              <w:b/>
                              <w:bCs/>
                              <w:color w:val="FFFFFF" w:themeColor="background1"/>
                              <w:sz w:val="120"/>
                              <w:szCs w:val="120"/>
                            </w:rPr>
                            <w:t>POLICY</w:t>
                          </w:r>
                          <w:r w:rsidRPr="00F444EA">
                            <w:rPr>
                              <w:rFonts w:ascii="Moderat" w:hAnsi="Moderat"/>
                              <w:b/>
                              <w:bCs/>
                              <w:color w:val="FFFFFF" w:themeColor="background1"/>
                              <w:sz w:val="120"/>
                              <w:szCs w:val="120"/>
                            </w:rPr>
                            <w:br/>
                            <w:t>DOCUMENT</w:t>
                          </w:r>
                        </w:p>
                        <w:p w14:paraId="44D5F791" w14:textId="77777777" w:rsidR="00B370B4" w:rsidRDefault="00B370B4" w:rsidP="00B370B4">
                          <w:pPr>
                            <w:pStyle w:val="Subtitle"/>
                            <w:rPr>
                              <w:rFonts w:ascii="Moderat Medium" w:hAnsi="Moderat Medium"/>
                              <w:b w:val="0"/>
                              <w:sz w:val="32"/>
                              <w:szCs w:val="32"/>
                            </w:rPr>
                          </w:pPr>
                        </w:p>
                        <w:p w14:paraId="5F875BF4" w14:textId="77777777" w:rsidR="00B370B4" w:rsidRPr="00D4220B" w:rsidRDefault="00B370B4" w:rsidP="00B370B4">
                          <w:pPr>
                            <w:pStyle w:val="Subtitle"/>
                            <w:rPr>
                              <w:rFonts w:ascii="Moderat Medium" w:hAnsi="Moderat Medium"/>
                              <w:b w:val="0"/>
                              <w:sz w:val="32"/>
                              <w:szCs w:val="32"/>
                            </w:rPr>
                          </w:pPr>
                        </w:p>
                        <w:p w14:paraId="66DF7728" w14:textId="77777777" w:rsidR="00B370B4" w:rsidRDefault="00B370B4" w:rsidP="00B370B4"/>
                      </w:txbxContent>
                    </v:textbox>
                  </v:shape>
                </w:pict>
              </mc:Fallback>
            </mc:AlternateContent>
          </w:r>
          <w:r w:rsidR="00B370B4">
            <w:rPr>
              <w:rFonts w:eastAsia="Arial" w:cs="Arial"/>
              <w:b/>
              <w:sz w:val="20"/>
              <w:szCs w:val="18"/>
            </w:rPr>
            <w:br w:type="page"/>
          </w:r>
        </w:p>
      </w:sdtContent>
    </w:sdt>
    <w:p w14:paraId="64D0523B" w14:textId="7695269A" w:rsidR="002B0823" w:rsidRPr="00867BD8" w:rsidRDefault="00066D56" w:rsidP="00066D56">
      <w:pPr>
        <w:pStyle w:val="Heading1"/>
        <w:numPr>
          <w:ilvl w:val="0"/>
          <w:numId w:val="0"/>
        </w:numPr>
        <w:ind w:left="454" w:hanging="454"/>
        <w:rPr>
          <w:rFonts w:asciiTheme="minorHAnsi" w:hAnsiTheme="minorHAnsi" w:cstheme="minorHAnsi"/>
          <w:sz w:val="22"/>
          <w:szCs w:val="22"/>
        </w:rPr>
      </w:pPr>
      <w:r w:rsidRPr="00867BD8">
        <w:rPr>
          <w:rFonts w:asciiTheme="minorHAnsi" w:hAnsiTheme="minorHAnsi" w:cstheme="minorHAnsi"/>
          <w:sz w:val="22"/>
          <w:szCs w:val="22"/>
        </w:rPr>
        <w:lastRenderedPageBreak/>
        <w:t>Legislation and Guidance</w:t>
      </w:r>
    </w:p>
    <w:p w14:paraId="19C26CBA" w14:textId="77777777" w:rsidR="00D90301" w:rsidRPr="00D90301" w:rsidRDefault="00D90301" w:rsidP="00D90301">
      <w:pPr>
        <w:rPr>
          <w:rFonts w:cstheme="minorHAnsi"/>
          <w:sz w:val="22"/>
          <w:szCs w:val="22"/>
        </w:rPr>
      </w:pPr>
      <w:r w:rsidRPr="00D90301">
        <w:rPr>
          <w:rFonts w:cstheme="minorHAnsi"/>
          <w:sz w:val="22"/>
          <w:szCs w:val="22"/>
        </w:rPr>
        <w:t>This policy is based on advice and statutory guidance from the Department for Education and relevant legislation, including:</w:t>
      </w:r>
    </w:p>
    <w:p w14:paraId="706F22E6" w14:textId="77777777" w:rsidR="00D90301" w:rsidRDefault="00D90301" w:rsidP="00DD316D">
      <w:pPr>
        <w:rPr>
          <w:rFonts w:cstheme="minorHAnsi"/>
          <w:sz w:val="22"/>
          <w:szCs w:val="22"/>
        </w:rPr>
      </w:pPr>
    </w:p>
    <w:p w14:paraId="70837ED4" w14:textId="1CD85061" w:rsidR="00D90301" w:rsidRDefault="00D90301" w:rsidP="00D90301">
      <w:pPr>
        <w:pStyle w:val="Heading1"/>
        <w:numPr>
          <w:ilvl w:val="0"/>
          <w:numId w:val="0"/>
        </w:numPr>
        <w:ind w:left="360"/>
        <w:rPr>
          <w:rFonts w:asciiTheme="minorHAnsi" w:eastAsiaTheme="minorHAnsi" w:hAnsiTheme="minorHAnsi" w:cstheme="minorHAnsi"/>
          <w:b w:val="0"/>
          <w:color w:val="auto"/>
          <w:sz w:val="22"/>
          <w:szCs w:val="22"/>
          <w:lang w:val="en-GB"/>
        </w:rPr>
      </w:pPr>
      <w:r w:rsidRPr="00D90301">
        <w:rPr>
          <w:rFonts w:asciiTheme="minorHAnsi" w:eastAsiaTheme="minorHAnsi" w:hAnsiTheme="minorHAnsi" w:cstheme="minorHAnsi"/>
          <w:b w:val="0"/>
          <w:color w:val="auto"/>
          <w:sz w:val="22"/>
          <w:szCs w:val="22"/>
          <w:lang w:val="en-GB"/>
        </w:rPr>
        <w:t>Behaviour in Schools: Advice for headteachers and school staff, February 2024</w:t>
      </w:r>
      <w:r w:rsidRPr="00D90301">
        <w:rPr>
          <w:rFonts w:asciiTheme="minorHAnsi" w:eastAsiaTheme="minorHAnsi" w:hAnsiTheme="minorHAnsi" w:cstheme="minorHAnsi"/>
          <w:b w:val="0"/>
          <w:color w:val="auto"/>
          <w:sz w:val="22"/>
          <w:szCs w:val="22"/>
          <w:lang w:val="en-GB"/>
        </w:rPr>
        <w:br/>
        <w:t>Mobile Phones in Schools, revised guidance, 2026</w:t>
      </w:r>
      <w:r w:rsidRPr="00D90301">
        <w:rPr>
          <w:rFonts w:asciiTheme="minorHAnsi" w:eastAsiaTheme="minorHAnsi" w:hAnsiTheme="minorHAnsi" w:cstheme="minorHAnsi"/>
          <w:b w:val="0"/>
          <w:color w:val="auto"/>
          <w:sz w:val="22"/>
          <w:szCs w:val="22"/>
          <w:lang w:val="en-GB"/>
        </w:rPr>
        <w:br/>
        <w:t>Searching, Screening and Confiscation, July 2022</w:t>
      </w:r>
      <w:r w:rsidRPr="00D90301">
        <w:rPr>
          <w:rFonts w:asciiTheme="minorHAnsi" w:eastAsiaTheme="minorHAnsi" w:hAnsiTheme="minorHAnsi" w:cstheme="minorHAnsi"/>
          <w:b w:val="0"/>
          <w:color w:val="auto"/>
          <w:sz w:val="22"/>
          <w:szCs w:val="22"/>
          <w:lang w:val="en-GB"/>
        </w:rPr>
        <w:br/>
        <w:t>Use of Reasonable Force, July 2013</w:t>
      </w:r>
      <w:r w:rsidRPr="00D90301">
        <w:rPr>
          <w:rFonts w:asciiTheme="minorHAnsi" w:eastAsiaTheme="minorHAnsi" w:hAnsiTheme="minorHAnsi" w:cstheme="minorHAnsi"/>
          <w:b w:val="0"/>
          <w:color w:val="auto"/>
          <w:sz w:val="22"/>
          <w:szCs w:val="22"/>
          <w:lang w:val="en-GB"/>
        </w:rPr>
        <w:br/>
        <w:t>Suspension and Permanent Exclusion from maintained schools, academies and pupil referral units in England, including pupil movement, guidance applying from 1 September 2024</w:t>
      </w:r>
      <w:r w:rsidRPr="00D90301">
        <w:rPr>
          <w:rFonts w:asciiTheme="minorHAnsi" w:eastAsiaTheme="minorHAnsi" w:hAnsiTheme="minorHAnsi" w:cstheme="minorHAnsi"/>
          <w:b w:val="0"/>
          <w:color w:val="auto"/>
          <w:sz w:val="22"/>
          <w:szCs w:val="22"/>
          <w:lang w:val="en-GB"/>
        </w:rPr>
        <w:br/>
        <w:t>Keeping Children Safe in Education, September 2025</w:t>
      </w:r>
      <w:r w:rsidRPr="00D90301">
        <w:rPr>
          <w:rFonts w:asciiTheme="minorHAnsi" w:eastAsiaTheme="minorHAnsi" w:hAnsiTheme="minorHAnsi" w:cstheme="minorHAnsi"/>
          <w:b w:val="0"/>
          <w:color w:val="auto"/>
          <w:sz w:val="22"/>
          <w:szCs w:val="22"/>
          <w:lang w:val="en-GB"/>
        </w:rPr>
        <w:br/>
        <w:t>Working Together to Safeguard Children, December 2023</w:t>
      </w:r>
      <w:r w:rsidRPr="00D90301">
        <w:rPr>
          <w:rFonts w:asciiTheme="minorHAnsi" w:eastAsiaTheme="minorHAnsi" w:hAnsiTheme="minorHAnsi" w:cstheme="minorHAnsi"/>
          <w:b w:val="0"/>
          <w:color w:val="auto"/>
          <w:sz w:val="22"/>
          <w:szCs w:val="22"/>
          <w:lang w:val="en-GB"/>
        </w:rPr>
        <w:br/>
        <w:t>The Equality Act 2010</w:t>
      </w:r>
      <w:r w:rsidRPr="00D90301">
        <w:rPr>
          <w:rFonts w:asciiTheme="minorHAnsi" w:eastAsiaTheme="minorHAnsi" w:hAnsiTheme="minorHAnsi" w:cstheme="minorHAnsi"/>
          <w:b w:val="0"/>
          <w:color w:val="auto"/>
          <w:sz w:val="22"/>
          <w:szCs w:val="22"/>
          <w:lang w:val="en-GB"/>
        </w:rPr>
        <w:br/>
        <w:t>Children and Families Act 2014</w:t>
      </w:r>
      <w:r w:rsidRPr="00D90301">
        <w:rPr>
          <w:rFonts w:asciiTheme="minorHAnsi" w:eastAsiaTheme="minorHAnsi" w:hAnsiTheme="minorHAnsi" w:cstheme="minorHAnsi"/>
          <w:b w:val="0"/>
          <w:color w:val="auto"/>
          <w:sz w:val="22"/>
          <w:szCs w:val="22"/>
          <w:lang w:val="en-GB"/>
        </w:rPr>
        <w:br/>
        <w:t>SEND Code of Practice: 0 to 25 years, 2015</w:t>
      </w:r>
      <w:r w:rsidRPr="00D90301">
        <w:rPr>
          <w:rFonts w:asciiTheme="minorHAnsi" w:eastAsiaTheme="minorHAnsi" w:hAnsiTheme="minorHAnsi" w:cstheme="minorHAnsi"/>
          <w:b w:val="0"/>
          <w:color w:val="auto"/>
          <w:sz w:val="22"/>
          <w:szCs w:val="22"/>
          <w:lang w:val="en-GB"/>
        </w:rPr>
        <w:br/>
        <w:t>Mental Health and Behaviour in Schools</w:t>
      </w:r>
      <w:r w:rsidRPr="00D90301">
        <w:rPr>
          <w:rFonts w:asciiTheme="minorHAnsi" w:eastAsiaTheme="minorHAnsi" w:hAnsiTheme="minorHAnsi" w:cstheme="minorHAnsi"/>
          <w:b w:val="0"/>
          <w:color w:val="auto"/>
          <w:sz w:val="22"/>
          <w:szCs w:val="22"/>
          <w:lang w:val="en-GB"/>
        </w:rPr>
        <w:br/>
        <w:t>Working Together to Improve School Attendance</w:t>
      </w:r>
    </w:p>
    <w:p w14:paraId="0A2BB3EE" w14:textId="77777777" w:rsidR="00D90301" w:rsidRDefault="00D90301" w:rsidP="00066D56">
      <w:pPr>
        <w:pStyle w:val="Heading1"/>
        <w:numPr>
          <w:ilvl w:val="0"/>
          <w:numId w:val="0"/>
        </w:numPr>
        <w:ind w:left="454" w:hanging="454"/>
        <w:rPr>
          <w:rFonts w:asciiTheme="minorHAnsi" w:eastAsiaTheme="minorHAnsi" w:hAnsiTheme="minorHAnsi" w:cstheme="minorHAnsi"/>
          <w:b w:val="0"/>
          <w:color w:val="auto"/>
          <w:sz w:val="22"/>
          <w:szCs w:val="22"/>
          <w:lang w:val="en-GB"/>
        </w:rPr>
      </w:pPr>
    </w:p>
    <w:p w14:paraId="5C7D01DC" w14:textId="7FA5794E" w:rsidR="00066D56" w:rsidRPr="00867BD8" w:rsidRDefault="00066D56" w:rsidP="00066D56">
      <w:pPr>
        <w:pStyle w:val="Heading1"/>
        <w:numPr>
          <w:ilvl w:val="0"/>
          <w:numId w:val="0"/>
        </w:numPr>
        <w:ind w:left="454" w:hanging="454"/>
        <w:rPr>
          <w:rFonts w:asciiTheme="minorHAnsi" w:hAnsiTheme="minorHAnsi" w:cstheme="minorHAnsi"/>
          <w:sz w:val="22"/>
          <w:szCs w:val="22"/>
        </w:rPr>
      </w:pPr>
      <w:r w:rsidRPr="00867BD8">
        <w:rPr>
          <w:rFonts w:asciiTheme="minorHAnsi" w:hAnsiTheme="minorHAnsi" w:cstheme="minorHAnsi"/>
          <w:sz w:val="22"/>
          <w:szCs w:val="22"/>
        </w:rPr>
        <w:t xml:space="preserve">Aims </w:t>
      </w:r>
    </w:p>
    <w:p w14:paraId="36004B54" w14:textId="11D6DF9C" w:rsidR="00066D56" w:rsidRPr="00867BD8" w:rsidRDefault="006440CD" w:rsidP="00066D56">
      <w:pPr>
        <w:rPr>
          <w:rFonts w:cstheme="minorHAnsi"/>
          <w:sz w:val="22"/>
          <w:szCs w:val="22"/>
        </w:rPr>
      </w:pPr>
      <w:r>
        <w:rPr>
          <w:rFonts w:cstheme="minorHAnsi"/>
          <w:sz w:val="22"/>
          <w:szCs w:val="22"/>
        </w:rPr>
        <w:t>St. Mary’s Catholic Primary School</w:t>
      </w:r>
      <w:r w:rsidR="00066D56" w:rsidRPr="00867BD8">
        <w:rPr>
          <w:rFonts w:cstheme="minorHAnsi"/>
          <w:sz w:val="22"/>
          <w:szCs w:val="22"/>
        </w:rPr>
        <w:t xml:space="preserve"> recognises that the common good requires social conditions that allow all people to achieve their full human potential and realise their human dignity. Central to this is the need for strong relationships rooted in the love and example of Jesus Christ. Our schools must provide a broad and balanced Catholic education which will help children and young people grow to their full God-given potential. The curriculum, ethos and culture must pay full regard to the formation of the whole person so that: </w:t>
      </w:r>
    </w:p>
    <w:p w14:paraId="48FA311D" w14:textId="77777777" w:rsidR="00066D56" w:rsidRPr="00867BD8" w:rsidRDefault="00066D56" w:rsidP="00066D56">
      <w:pPr>
        <w:rPr>
          <w:rFonts w:cstheme="minorHAnsi"/>
          <w:sz w:val="22"/>
          <w:szCs w:val="22"/>
        </w:rPr>
      </w:pPr>
    </w:p>
    <w:p w14:paraId="6844C966" w14:textId="77777777" w:rsidR="00A16159" w:rsidRPr="00867BD8" w:rsidRDefault="00066D56" w:rsidP="00066D56">
      <w:pPr>
        <w:rPr>
          <w:rFonts w:cstheme="minorHAnsi"/>
          <w:sz w:val="22"/>
          <w:szCs w:val="22"/>
        </w:rPr>
      </w:pPr>
      <w:r w:rsidRPr="00867BD8">
        <w:rPr>
          <w:rFonts w:cstheme="minorHAnsi"/>
          <w:sz w:val="22"/>
          <w:szCs w:val="22"/>
        </w:rPr>
        <w:t>‘</w:t>
      </w:r>
      <w:proofErr w:type="gramStart"/>
      <w:r w:rsidRPr="00867BD8">
        <w:rPr>
          <w:rFonts w:cstheme="minorHAnsi"/>
          <w:b/>
          <w:sz w:val="22"/>
          <w:szCs w:val="22"/>
        </w:rPr>
        <w:t>all</w:t>
      </w:r>
      <w:proofErr w:type="gramEnd"/>
      <w:r w:rsidRPr="00867BD8">
        <w:rPr>
          <w:rFonts w:cstheme="minorHAnsi"/>
          <w:sz w:val="22"/>
          <w:szCs w:val="22"/>
        </w:rPr>
        <w:t xml:space="preserve"> may attain their </w:t>
      </w:r>
      <w:r w:rsidRPr="00867BD8">
        <w:rPr>
          <w:rFonts w:cstheme="minorHAnsi"/>
          <w:b/>
          <w:sz w:val="22"/>
          <w:szCs w:val="22"/>
        </w:rPr>
        <w:t>eternal destiny</w:t>
      </w:r>
      <w:r w:rsidRPr="00867BD8">
        <w:rPr>
          <w:rFonts w:cstheme="minorHAnsi"/>
          <w:sz w:val="22"/>
          <w:szCs w:val="22"/>
        </w:rPr>
        <w:t xml:space="preserve"> and at the same time </w:t>
      </w:r>
      <w:r w:rsidRPr="00867BD8">
        <w:rPr>
          <w:rFonts w:cstheme="minorHAnsi"/>
          <w:b/>
          <w:sz w:val="22"/>
          <w:szCs w:val="22"/>
        </w:rPr>
        <w:t>promote the common good of society</w:t>
      </w:r>
      <w:r w:rsidRPr="00867BD8">
        <w:rPr>
          <w:rFonts w:cstheme="minorHAnsi"/>
          <w:sz w:val="22"/>
          <w:szCs w:val="22"/>
        </w:rPr>
        <w:t xml:space="preserve">. Children and young persons are therefore to be </w:t>
      </w:r>
      <w:r w:rsidRPr="00867BD8">
        <w:rPr>
          <w:rFonts w:cstheme="minorHAnsi"/>
          <w:b/>
          <w:sz w:val="22"/>
          <w:szCs w:val="22"/>
        </w:rPr>
        <w:t>cared for</w:t>
      </w:r>
      <w:r w:rsidRPr="00867BD8">
        <w:rPr>
          <w:rFonts w:cstheme="minorHAnsi"/>
          <w:sz w:val="22"/>
          <w:szCs w:val="22"/>
        </w:rPr>
        <w:t xml:space="preserve"> in such a way that their </w:t>
      </w:r>
      <w:r w:rsidRPr="00867BD8">
        <w:rPr>
          <w:rFonts w:cstheme="minorHAnsi"/>
          <w:b/>
          <w:sz w:val="22"/>
          <w:szCs w:val="22"/>
        </w:rPr>
        <w:t>physical, moral and intellectual talents</w:t>
      </w:r>
      <w:r w:rsidRPr="00867BD8">
        <w:rPr>
          <w:rFonts w:cstheme="minorHAnsi"/>
          <w:sz w:val="22"/>
          <w:szCs w:val="22"/>
        </w:rPr>
        <w:t xml:space="preserve"> may develop in a </w:t>
      </w:r>
      <w:r w:rsidRPr="00867BD8">
        <w:rPr>
          <w:rFonts w:cstheme="minorHAnsi"/>
          <w:b/>
          <w:sz w:val="22"/>
          <w:szCs w:val="22"/>
        </w:rPr>
        <w:t>harmonious manner</w:t>
      </w:r>
      <w:r w:rsidRPr="00867BD8">
        <w:rPr>
          <w:rFonts w:cstheme="minorHAnsi"/>
          <w:sz w:val="22"/>
          <w:szCs w:val="22"/>
        </w:rPr>
        <w:t xml:space="preserve">, so that they may attain a </w:t>
      </w:r>
      <w:r w:rsidRPr="00867BD8">
        <w:rPr>
          <w:rFonts w:cstheme="minorHAnsi"/>
          <w:b/>
          <w:sz w:val="22"/>
          <w:szCs w:val="22"/>
        </w:rPr>
        <w:t>greater sense of responsibility</w:t>
      </w:r>
      <w:r w:rsidRPr="00867BD8">
        <w:rPr>
          <w:rFonts w:cstheme="minorHAnsi"/>
          <w:sz w:val="22"/>
          <w:szCs w:val="22"/>
        </w:rPr>
        <w:t xml:space="preserve"> and a </w:t>
      </w:r>
      <w:r w:rsidRPr="00867BD8">
        <w:rPr>
          <w:rFonts w:cstheme="minorHAnsi"/>
          <w:b/>
          <w:sz w:val="22"/>
          <w:szCs w:val="22"/>
        </w:rPr>
        <w:t>right use of freedom</w:t>
      </w:r>
      <w:r w:rsidRPr="00867BD8">
        <w:rPr>
          <w:rFonts w:cstheme="minorHAnsi"/>
          <w:sz w:val="22"/>
          <w:szCs w:val="22"/>
        </w:rPr>
        <w:t xml:space="preserve">, and be </w:t>
      </w:r>
      <w:r w:rsidRPr="00867BD8">
        <w:rPr>
          <w:rFonts w:cstheme="minorHAnsi"/>
          <w:b/>
          <w:sz w:val="22"/>
          <w:szCs w:val="22"/>
        </w:rPr>
        <w:t>formed to take an active part in social life</w:t>
      </w:r>
      <w:r w:rsidRPr="00867BD8">
        <w:rPr>
          <w:rFonts w:cstheme="minorHAnsi"/>
          <w:sz w:val="22"/>
          <w:szCs w:val="22"/>
        </w:rPr>
        <w:t xml:space="preserve">’ </w:t>
      </w:r>
    </w:p>
    <w:p w14:paraId="117A7F7F" w14:textId="56507928" w:rsidR="00066D56" w:rsidRPr="00867BD8" w:rsidRDefault="00066D56" w:rsidP="00066D56">
      <w:pPr>
        <w:rPr>
          <w:rFonts w:cstheme="minorHAnsi"/>
          <w:sz w:val="22"/>
          <w:szCs w:val="22"/>
        </w:rPr>
      </w:pPr>
      <w:r w:rsidRPr="00867BD8">
        <w:rPr>
          <w:rFonts w:cstheme="minorHAnsi"/>
          <w:b/>
          <w:sz w:val="22"/>
          <w:szCs w:val="22"/>
        </w:rPr>
        <w:t>Code of Canon Law, Canon 795.</w:t>
      </w:r>
    </w:p>
    <w:p w14:paraId="15697E31" w14:textId="77777777" w:rsidR="00066D56" w:rsidRPr="00867BD8" w:rsidRDefault="00066D56" w:rsidP="00066D56">
      <w:pPr>
        <w:rPr>
          <w:rFonts w:cstheme="minorHAnsi"/>
          <w:sz w:val="22"/>
          <w:szCs w:val="22"/>
        </w:rPr>
      </w:pPr>
    </w:p>
    <w:p w14:paraId="1407955A" w14:textId="77777777" w:rsidR="00066D56" w:rsidRPr="00867BD8" w:rsidRDefault="00066D56" w:rsidP="00066D56">
      <w:pPr>
        <w:rPr>
          <w:rFonts w:cstheme="minorHAnsi"/>
          <w:sz w:val="22"/>
          <w:szCs w:val="22"/>
        </w:rPr>
      </w:pPr>
      <w:r w:rsidRPr="00867BD8">
        <w:rPr>
          <w:rFonts w:cstheme="minorHAnsi"/>
          <w:sz w:val="22"/>
          <w:szCs w:val="22"/>
        </w:rPr>
        <w:t xml:space="preserve">Members of the local governing body and staff aim to create a positive and nurturing learning environment in each school by: </w:t>
      </w:r>
    </w:p>
    <w:p w14:paraId="1C02178C" w14:textId="77777777" w:rsidR="004058D0" w:rsidRPr="00867BD8" w:rsidRDefault="00066D56" w:rsidP="00187EDA">
      <w:pPr>
        <w:pStyle w:val="ListParagraph"/>
        <w:numPr>
          <w:ilvl w:val="0"/>
          <w:numId w:val="14"/>
        </w:numPr>
        <w:rPr>
          <w:rFonts w:asciiTheme="minorHAnsi" w:hAnsiTheme="minorHAnsi" w:cstheme="minorHAnsi"/>
          <w:sz w:val="22"/>
        </w:rPr>
      </w:pPr>
      <w:r w:rsidRPr="00867BD8">
        <w:rPr>
          <w:rFonts w:asciiTheme="minorHAnsi" w:hAnsiTheme="minorHAnsi" w:cstheme="minorHAnsi"/>
          <w:sz w:val="22"/>
        </w:rPr>
        <w:t xml:space="preserve">Following a whole school approach to positive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and discipline with clear guidelines and consistency in the use of rewards and sanctions, underpinned by the Catholic values ethos of the school. </w:t>
      </w:r>
    </w:p>
    <w:p w14:paraId="0B8FE8EE" w14:textId="77777777" w:rsidR="004058D0" w:rsidRPr="00867BD8" w:rsidRDefault="00066D56" w:rsidP="00187EDA">
      <w:pPr>
        <w:pStyle w:val="ListParagraph"/>
        <w:numPr>
          <w:ilvl w:val="0"/>
          <w:numId w:val="14"/>
        </w:numPr>
        <w:rPr>
          <w:rFonts w:asciiTheme="minorHAnsi" w:hAnsiTheme="minorHAnsi" w:cstheme="minorHAnsi"/>
          <w:sz w:val="22"/>
        </w:rPr>
      </w:pPr>
      <w:r w:rsidRPr="00867BD8">
        <w:rPr>
          <w:rFonts w:asciiTheme="minorHAnsi" w:hAnsiTheme="minorHAnsi" w:cstheme="minorHAnsi"/>
          <w:sz w:val="22"/>
        </w:rPr>
        <w:t xml:space="preserve">Building self-esteem, self-discipline and positive relationships based on mutual respect and the example of Jesus Christ. </w:t>
      </w:r>
    </w:p>
    <w:p w14:paraId="1F7FBE17" w14:textId="77777777" w:rsidR="004058D0" w:rsidRPr="00867BD8" w:rsidRDefault="00066D56" w:rsidP="00187EDA">
      <w:pPr>
        <w:pStyle w:val="ListParagraph"/>
        <w:numPr>
          <w:ilvl w:val="0"/>
          <w:numId w:val="14"/>
        </w:numPr>
        <w:rPr>
          <w:rFonts w:asciiTheme="minorHAnsi" w:hAnsiTheme="minorHAnsi" w:cstheme="minorHAnsi"/>
          <w:sz w:val="22"/>
        </w:rPr>
      </w:pPr>
      <w:r w:rsidRPr="00867BD8">
        <w:rPr>
          <w:rFonts w:asciiTheme="minorHAnsi" w:hAnsiTheme="minorHAnsi" w:cstheme="minorHAnsi"/>
          <w:sz w:val="22"/>
        </w:rPr>
        <w:t xml:space="preserve">Ensuring everyone is treated equally and fairly, promoting the equal opportunities policy regarding the 9 protected characteristics in the Equality Act (2010) </w:t>
      </w:r>
    </w:p>
    <w:p w14:paraId="4787CE70" w14:textId="77777777" w:rsidR="004058D0" w:rsidRPr="00867BD8" w:rsidRDefault="00066D56" w:rsidP="00187EDA">
      <w:pPr>
        <w:pStyle w:val="ListParagraph"/>
        <w:numPr>
          <w:ilvl w:val="0"/>
          <w:numId w:val="14"/>
        </w:numPr>
        <w:rPr>
          <w:rFonts w:asciiTheme="minorHAnsi" w:hAnsiTheme="minorHAnsi" w:cstheme="minorHAnsi"/>
          <w:sz w:val="22"/>
        </w:rPr>
      </w:pPr>
      <w:r w:rsidRPr="00867BD8">
        <w:rPr>
          <w:rFonts w:asciiTheme="minorHAnsi" w:hAnsiTheme="minorHAnsi" w:cstheme="minorHAnsi"/>
          <w:sz w:val="22"/>
        </w:rPr>
        <w:t xml:space="preserve">Supporting staff in their classroom management by ensuring and assuring a consistent and fair approach to positive and negative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w:t>
      </w:r>
    </w:p>
    <w:p w14:paraId="025C056F" w14:textId="77777777" w:rsidR="004058D0" w:rsidRPr="00867BD8" w:rsidRDefault="00066D56" w:rsidP="00187EDA">
      <w:pPr>
        <w:pStyle w:val="ListParagraph"/>
        <w:numPr>
          <w:ilvl w:val="0"/>
          <w:numId w:val="14"/>
        </w:numPr>
        <w:rPr>
          <w:rFonts w:asciiTheme="minorHAnsi" w:hAnsiTheme="minorHAnsi" w:cstheme="minorHAnsi"/>
          <w:sz w:val="22"/>
        </w:rPr>
      </w:pPr>
      <w:r w:rsidRPr="00867BD8">
        <w:rPr>
          <w:rFonts w:asciiTheme="minorHAnsi" w:hAnsiTheme="minorHAnsi" w:cstheme="minorHAnsi"/>
          <w:sz w:val="22"/>
        </w:rPr>
        <w:t xml:space="preserve">Using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tracking, recording and monitoring systems to enable timely </w:t>
      </w:r>
      <w:r w:rsidRPr="00867BD8">
        <w:rPr>
          <w:rFonts w:asciiTheme="minorHAnsi" w:hAnsiTheme="minorHAnsi" w:cstheme="minorHAnsi"/>
          <w:sz w:val="22"/>
        </w:rPr>
        <w:lastRenderedPageBreak/>
        <w:t xml:space="preserve">intervention and support where needed. </w:t>
      </w:r>
    </w:p>
    <w:p w14:paraId="7B4AB7B0" w14:textId="77777777" w:rsidR="004058D0" w:rsidRPr="00867BD8" w:rsidRDefault="00066D56" w:rsidP="00187EDA">
      <w:pPr>
        <w:pStyle w:val="ListParagraph"/>
        <w:numPr>
          <w:ilvl w:val="0"/>
          <w:numId w:val="14"/>
        </w:numPr>
        <w:rPr>
          <w:rFonts w:asciiTheme="minorHAnsi" w:hAnsiTheme="minorHAnsi" w:cstheme="minorHAnsi"/>
          <w:sz w:val="22"/>
        </w:rPr>
      </w:pPr>
      <w:r w:rsidRPr="00867BD8">
        <w:rPr>
          <w:rFonts w:asciiTheme="minorHAnsi" w:hAnsiTheme="minorHAnsi" w:cstheme="minorHAnsi"/>
          <w:sz w:val="22"/>
        </w:rPr>
        <w:t>Using a variety of innovative and creative intervention strategies to overcome barriers to learning.</w:t>
      </w:r>
    </w:p>
    <w:p w14:paraId="69327E60" w14:textId="77777777" w:rsidR="004058D0" w:rsidRPr="00867BD8" w:rsidRDefault="00066D56" w:rsidP="00187EDA">
      <w:pPr>
        <w:pStyle w:val="ListParagraph"/>
        <w:numPr>
          <w:ilvl w:val="0"/>
          <w:numId w:val="14"/>
        </w:numPr>
        <w:rPr>
          <w:rFonts w:asciiTheme="minorHAnsi" w:hAnsiTheme="minorHAnsi" w:cstheme="minorHAnsi"/>
          <w:sz w:val="22"/>
        </w:rPr>
      </w:pPr>
      <w:r w:rsidRPr="00867BD8">
        <w:rPr>
          <w:rFonts w:asciiTheme="minorHAnsi" w:hAnsiTheme="minorHAnsi" w:cstheme="minorHAnsi"/>
          <w:sz w:val="22"/>
        </w:rPr>
        <w:t xml:space="preserve"> Working with a diverse range of outside agencies and professionals to ensure the needs of all children and young people are met.</w:t>
      </w:r>
    </w:p>
    <w:p w14:paraId="2074F130" w14:textId="77777777" w:rsidR="004058D0" w:rsidRPr="00867BD8" w:rsidRDefault="00066D56" w:rsidP="00187EDA">
      <w:pPr>
        <w:pStyle w:val="ListParagraph"/>
        <w:numPr>
          <w:ilvl w:val="0"/>
          <w:numId w:val="14"/>
        </w:numPr>
        <w:rPr>
          <w:rFonts w:asciiTheme="minorHAnsi" w:hAnsiTheme="minorHAnsi" w:cstheme="minorHAnsi"/>
          <w:sz w:val="22"/>
        </w:rPr>
      </w:pPr>
      <w:r w:rsidRPr="00867BD8">
        <w:rPr>
          <w:rFonts w:asciiTheme="minorHAnsi" w:hAnsiTheme="minorHAnsi" w:cstheme="minorHAnsi"/>
          <w:sz w:val="22"/>
        </w:rPr>
        <w:t xml:space="preserve">Providing a safe, nurturing environment free from disruption, violence, bullying, intimidation and any form of harassment. </w:t>
      </w:r>
    </w:p>
    <w:p w14:paraId="1A0ADA48" w14:textId="0C868A51" w:rsidR="00066D56" w:rsidRPr="00867BD8" w:rsidRDefault="00066D56" w:rsidP="00187EDA">
      <w:pPr>
        <w:pStyle w:val="ListParagraph"/>
        <w:numPr>
          <w:ilvl w:val="0"/>
          <w:numId w:val="14"/>
        </w:numPr>
        <w:rPr>
          <w:rFonts w:asciiTheme="minorHAnsi" w:hAnsiTheme="minorHAnsi" w:cstheme="minorHAnsi"/>
          <w:sz w:val="22"/>
        </w:rPr>
      </w:pPr>
      <w:r w:rsidRPr="00867BD8">
        <w:rPr>
          <w:rFonts w:asciiTheme="minorHAnsi" w:hAnsiTheme="minorHAnsi" w:cstheme="minorHAnsi"/>
          <w:sz w:val="22"/>
        </w:rPr>
        <w:t>Encouraging, promoting and facilitating a positive, trusting relationship with parents and carers to develop a shared approach to their child’s education which involves them in the implementation of all aspects of this and other relevant policies.</w:t>
      </w:r>
    </w:p>
    <w:p w14:paraId="6977A616" w14:textId="2E2B8ECF" w:rsidR="004E1526" w:rsidRPr="00867BD8" w:rsidRDefault="004E1526" w:rsidP="00066D56">
      <w:pPr>
        <w:rPr>
          <w:rFonts w:cstheme="minorHAnsi"/>
          <w:sz w:val="22"/>
          <w:szCs w:val="22"/>
          <w:lang w:val="en-US"/>
        </w:rPr>
      </w:pPr>
    </w:p>
    <w:p w14:paraId="458E7E76" w14:textId="40288BE8" w:rsidR="004E1526" w:rsidRPr="00867BD8" w:rsidRDefault="004E1526" w:rsidP="004E1526">
      <w:pPr>
        <w:pStyle w:val="Heading1"/>
        <w:numPr>
          <w:ilvl w:val="0"/>
          <w:numId w:val="0"/>
        </w:numPr>
        <w:ind w:left="454" w:hanging="454"/>
        <w:rPr>
          <w:rFonts w:asciiTheme="minorHAnsi" w:hAnsiTheme="minorHAnsi" w:cstheme="minorHAnsi"/>
          <w:sz w:val="22"/>
          <w:szCs w:val="22"/>
        </w:rPr>
      </w:pPr>
      <w:r w:rsidRPr="00867BD8">
        <w:rPr>
          <w:rFonts w:asciiTheme="minorHAnsi" w:hAnsiTheme="minorHAnsi" w:cstheme="minorHAnsi"/>
          <w:sz w:val="22"/>
          <w:szCs w:val="22"/>
        </w:rPr>
        <w:t>Values</w:t>
      </w:r>
    </w:p>
    <w:p w14:paraId="07D213D8" w14:textId="77777777" w:rsidR="004E1526" w:rsidRPr="00867BD8" w:rsidRDefault="004E1526" w:rsidP="004E1526">
      <w:pPr>
        <w:rPr>
          <w:rFonts w:cstheme="minorHAnsi"/>
          <w:sz w:val="22"/>
          <w:szCs w:val="22"/>
        </w:rPr>
      </w:pPr>
      <w:r w:rsidRPr="00867BD8">
        <w:rPr>
          <w:rFonts w:cstheme="minorHAnsi"/>
          <w:sz w:val="22"/>
          <w:szCs w:val="22"/>
        </w:rPr>
        <w:t xml:space="preserve">We nurture the unique God-given talents of every individual, providing a quality, distinctively Catholic education to our diverse community. </w:t>
      </w:r>
    </w:p>
    <w:p w14:paraId="129E3E25" w14:textId="77777777" w:rsidR="004E1526" w:rsidRPr="00867BD8" w:rsidRDefault="004E1526" w:rsidP="004E1526">
      <w:pPr>
        <w:rPr>
          <w:rFonts w:cstheme="minorHAnsi"/>
          <w:sz w:val="22"/>
          <w:szCs w:val="22"/>
        </w:rPr>
      </w:pPr>
      <w:r w:rsidRPr="00867BD8">
        <w:rPr>
          <w:rFonts w:cstheme="minorHAnsi"/>
          <w:sz w:val="22"/>
          <w:szCs w:val="22"/>
        </w:rPr>
        <w:t xml:space="preserve">Our core values are inspired by Catholic Social Teaching and are rooted in the person and teaching of Jesus Christ as the model for human excellence. </w:t>
      </w:r>
    </w:p>
    <w:p w14:paraId="3FC60342" w14:textId="77777777" w:rsidR="00A16159" w:rsidRPr="00867BD8" w:rsidRDefault="004E1526" w:rsidP="004E1526">
      <w:pPr>
        <w:rPr>
          <w:rFonts w:cstheme="minorHAnsi"/>
          <w:sz w:val="22"/>
          <w:szCs w:val="22"/>
        </w:rPr>
      </w:pPr>
      <w:r w:rsidRPr="00867BD8">
        <w:rPr>
          <w:rFonts w:cstheme="minorHAnsi"/>
          <w:sz w:val="22"/>
          <w:szCs w:val="22"/>
        </w:rPr>
        <w:t xml:space="preserve">Our relationships and daily dealings with each other should be characterised by: </w:t>
      </w:r>
    </w:p>
    <w:p w14:paraId="58880E5F" w14:textId="4E65FC10" w:rsidR="004E1526" w:rsidRPr="00867BD8" w:rsidRDefault="004E1526" w:rsidP="00B629FF">
      <w:pPr>
        <w:pStyle w:val="ListParagraph"/>
        <w:numPr>
          <w:ilvl w:val="0"/>
          <w:numId w:val="38"/>
        </w:numPr>
        <w:rPr>
          <w:rFonts w:asciiTheme="minorHAnsi" w:hAnsiTheme="minorHAnsi" w:cstheme="minorHAnsi"/>
          <w:sz w:val="22"/>
        </w:rPr>
      </w:pPr>
      <w:r w:rsidRPr="00867BD8">
        <w:rPr>
          <w:rFonts w:asciiTheme="minorHAnsi" w:hAnsiTheme="minorHAnsi" w:cstheme="minorHAnsi"/>
          <w:sz w:val="22"/>
        </w:rPr>
        <w:t xml:space="preserve">Care for each other </w:t>
      </w:r>
    </w:p>
    <w:p w14:paraId="7D17B930" w14:textId="77777777" w:rsidR="004058D0" w:rsidRPr="00867BD8" w:rsidRDefault="004E1526" w:rsidP="00187EDA">
      <w:pPr>
        <w:pStyle w:val="ListParagraph"/>
        <w:numPr>
          <w:ilvl w:val="0"/>
          <w:numId w:val="13"/>
        </w:numPr>
        <w:rPr>
          <w:rFonts w:asciiTheme="minorHAnsi" w:hAnsiTheme="minorHAnsi" w:cstheme="minorHAnsi"/>
          <w:sz w:val="22"/>
        </w:rPr>
      </w:pPr>
      <w:r w:rsidRPr="00867BD8">
        <w:rPr>
          <w:rFonts w:asciiTheme="minorHAnsi" w:hAnsiTheme="minorHAnsi" w:cstheme="minorHAnsi"/>
          <w:sz w:val="22"/>
        </w:rPr>
        <w:t xml:space="preserve">Compassion </w:t>
      </w:r>
    </w:p>
    <w:p w14:paraId="4E8770A9" w14:textId="77777777" w:rsidR="004058D0" w:rsidRPr="00867BD8" w:rsidRDefault="004E1526" w:rsidP="00187EDA">
      <w:pPr>
        <w:pStyle w:val="ListParagraph"/>
        <w:numPr>
          <w:ilvl w:val="0"/>
          <w:numId w:val="13"/>
        </w:numPr>
        <w:rPr>
          <w:rFonts w:asciiTheme="minorHAnsi" w:hAnsiTheme="minorHAnsi" w:cstheme="minorHAnsi"/>
          <w:sz w:val="22"/>
        </w:rPr>
      </w:pPr>
      <w:r w:rsidRPr="00867BD8">
        <w:rPr>
          <w:rFonts w:asciiTheme="minorHAnsi" w:hAnsiTheme="minorHAnsi" w:cstheme="minorHAnsi"/>
          <w:sz w:val="22"/>
        </w:rPr>
        <w:t xml:space="preserve">Trust and respect for the dignity and value of </w:t>
      </w:r>
      <w:proofErr w:type="gramStart"/>
      <w:r w:rsidRPr="00867BD8">
        <w:rPr>
          <w:rFonts w:asciiTheme="minorHAnsi" w:hAnsiTheme="minorHAnsi" w:cstheme="minorHAnsi"/>
          <w:sz w:val="22"/>
        </w:rPr>
        <w:t>each individual</w:t>
      </w:r>
      <w:proofErr w:type="gramEnd"/>
      <w:r w:rsidRPr="00867BD8">
        <w:rPr>
          <w:rFonts w:asciiTheme="minorHAnsi" w:hAnsiTheme="minorHAnsi" w:cstheme="minorHAnsi"/>
          <w:sz w:val="22"/>
        </w:rPr>
        <w:t xml:space="preserve"> </w:t>
      </w:r>
    </w:p>
    <w:p w14:paraId="1F5C644D" w14:textId="77777777" w:rsidR="004058D0" w:rsidRPr="00867BD8" w:rsidRDefault="004E1526" w:rsidP="00187EDA">
      <w:pPr>
        <w:pStyle w:val="ListParagraph"/>
        <w:numPr>
          <w:ilvl w:val="0"/>
          <w:numId w:val="13"/>
        </w:numPr>
        <w:rPr>
          <w:rFonts w:asciiTheme="minorHAnsi" w:hAnsiTheme="minorHAnsi" w:cstheme="minorHAnsi"/>
          <w:sz w:val="22"/>
        </w:rPr>
      </w:pPr>
      <w:r w:rsidRPr="00867BD8">
        <w:rPr>
          <w:rFonts w:asciiTheme="minorHAnsi" w:hAnsiTheme="minorHAnsi" w:cstheme="minorHAnsi"/>
          <w:sz w:val="22"/>
        </w:rPr>
        <w:t xml:space="preserve">Stewardship of the earth </w:t>
      </w:r>
    </w:p>
    <w:p w14:paraId="5482EB6B" w14:textId="50B73440" w:rsidR="004E1526" w:rsidRPr="00867BD8" w:rsidRDefault="004E1526" w:rsidP="00187EDA">
      <w:pPr>
        <w:pStyle w:val="ListParagraph"/>
        <w:numPr>
          <w:ilvl w:val="0"/>
          <w:numId w:val="13"/>
        </w:numPr>
        <w:rPr>
          <w:rFonts w:asciiTheme="minorHAnsi" w:hAnsiTheme="minorHAnsi" w:cstheme="minorHAnsi"/>
          <w:sz w:val="22"/>
        </w:rPr>
      </w:pPr>
      <w:r w:rsidRPr="00867BD8">
        <w:rPr>
          <w:rFonts w:asciiTheme="minorHAnsi" w:hAnsiTheme="minorHAnsi" w:cstheme="minorHAnsi"/>
          <w:sz w:val="22"/>
        </w:rPr>
        <w:t xml:space="preserve">Solidarity and subsidiarity: a commitment to stand with each other in support of each other </w:t>
      </w:r>
    </w:p>
    <w:p w14:paraId="191C2B05" w14:textId="77777777" w:rsidR="004E1526" w:rsidRPr="00867BD8" w:rsidRDefault="004E1526" w:rsidP="004E1526">
      <w:pPr>
        <w:rPr>
          <w:rFonts w:cstheme="minorHAnsi"/>
          <w:sz w:val="22"/>
          <w:szCs w:val="22"/>
        </w:rPr>
      </w:pPr>
    </w:p>
    <w:p w14:paraId="6E8C073D" w14:textId="3D8E59EA" w:rsidR="004E1526" w:rsidRPr="00867BD8" w:rsidRDefault="004E1526" w:rsidP="004E1526">
      <w:pPr>
        <w:rPr>
          <w:rFonts w:cstheme="minorHAnsi"/>
          <w:sz w:val="22"/>
          <w:szCs w:val="22"/>
          <w:lang w:val="en-US"/>
        </w:rPr>
      </w:pPr>
      <w:r w:rsidRPr="00867BD8">
        <w:rPr>
          <w:rFonts w:cstheme="minorHAnsi"/>
          <w:sz w:val="22"/>
          <w:szCs w:val="22"/>
        </w:rPr>
        <w:t>Each school has its own set of values pertinent to each community. School values are rooted in the MAC values and the Catholic Schools Pupil Profile.</w:t>
      </w:r>
    </w:p>
    <w:p w14:paraId="5812557E" w14:textId="6135FCA9" w:rsidR="004E1526" w:rsidRPr="00867BD8" w:rsidRDefault="004E1526" w:rsidP="00066D56">
      <w:pPr>
        <w:rPr>
          <w:rFonts w:cstheme="minorHAnsi"/>
          <w:sz w:val="22"/>
          <w:szCs w:val="22"/>
          <w:lang w:val="en-US"/>
        </w:rPr>
      </w:pPr>
    </w:p>
    <w:p w14:paraId="1C97EA79" w14:textId="6F27EA8C" w:rsidR="004E1526" w:rsidRPr="00867BD8" w:rsidRDefault="004E1526" w:rsidP="004E1526">
      <w:pPr>
        <w:pStyle w:val="Heading1"/>
        <w:numPr>
          <w:ilvl w:val="0"/>
          <w:numId w:val="0"/>
        </w:numPr>
        <w:ind w:left="454" w:hanging="454"/>
        <w:rPr>
          <w:rFonts w:asciiTheme="minorHAnsi" w:hAnsiTheme="minorHAnsi" w:cstheme="minorHAnsi"/>
          <w:sz w:val="22"/>
          <w:szCs w:val="22"/>
          <w:u w:val="single"/>
        </w:rPr>
      </w:pPr>
      <w:r w:rsidRPr="00867BD8">
        <w:rPr>
          <w:rFonts w:asciiTheme="minorHAnsi" w:hAnsiTheme="minorHAnsi" w:cstheme="minorHAnsi"/>
          <w:sz w:val="22"/>
          <w:szCs w:val="22"/>
          <w:u w:val="single"/>
        </w:rPr>
        <w:t>The Values of the Catholic Schools Pupil Profile</w:t>
      </w:r>
    </w:p>
    <w:p w14:paraId="7731A659" w14:textId="0A84E54F" w:rsidR="004E1526" w:rsidRPr="00867BD8" w:rsidRDefault="004E1526" w:rsidP="002B0823">
      <w:pPr>
        <w:pStyle w:val="SJBBodyCopy"/>
        <w:rPr>
          <w:rFonts w:asciiTheme="minorHAnsi" w:hAnsiTheme="minorHAnsi" w:cstheme="minorHAnsi"/>
          <w:sz w:val="22"/>
          <w:szCs w:val="22"/>
        </w:rPr>
      </w:pPr>
      <w:proofErr w:type="gramStart"/>
      <w:r w:rsidRPr="00867BD8">
        <w:rPr>
          <w:rFonts w:asciiTheme="minorHAnsi" w:hAnsiTheme="minorHAnsi" w:cstheme="minorHAnsi"/>
          <w:sz w:val="22"/>
          <w:szCs w:val="22"/>
        </w:rPr>
        <w:t>All of</w:t>
      </w:r>
      <w:proofErr w:type="gramEnd"/>
      <w:r w:rsidRPr="00867BD8">
        <w:rPr>
          <w:rFonts w:asciiTheme="minorHAnsi" w:hAnsiTheme="minorHAnsi" w:cstheme="minorHAnsi"/>
          <w:sz w:val="22"/>
          <w:szCs w:val="22"/>
        </w:rPr>
        <w:t xml:space="preserve"> our schools live by and explicitly teach and promote the values of the Archdiocese of Birmingham’s Catholic Schools Pupil Profile: </w:t>
      </w:r>
    </w:p>
    <w:p w14:paraId="677D1966" w14:textId="08D53A7E" w:rsidR="00066D56" w:rsidRPr="00867BD8" w:rsidRDefault="004E1526" w:rsidP="002B0823">
      <w:pPr>
        <w:pStyle w:val="SJBBodyCopy"/>
        <w:rPr>
          <w:rFonts w:asciiTheme="minorHAnsi" w:hAnsiTheme="minorHAnsi" w:cstheme="minorHAnsi"/>
          <w:sz w:val="22"/>
          <w:szCs w:val="22"/>
        </w:rPr>
      </w:pPr>
      <w:r w:rsidRPr="00867BD8">
        <w:rPr>
          <w:rFonts w:asciiTheme="minorHAnsi" w:hAnsiTheme="minorHAnsi" w:cstheme="minorHAnsi"/>
          <w:sz w:val="22"/>
          <w:szCs w:val="22"/>
        </w:rPr>
        <w:t>Children and young people In the Archdiocese are growing to be…….</w:t>
      </w:r>
    </w:p>
    <w:p w14:paraId="31BBA22F" w14:textId="77777777" w:rsidR="004E1526" w:rsidRPr="00867BD8" w:rsidRDefault="004E1526" w:rsidP="002B0823">
      <w:pPr>
        <w:rPr>
          <w:rFonts w:cstheme="minorHAnsi"/>
          <w:sz w:val="22"/>
          <w:szCs w:val="22"/>
        </w:rPr>
      </w:pPr>
      <w:r w:rsidRPr="00867BD8">
        <w:rPr>
          <w:rFonts w:cstheme="minorHAnsi"/>
          <w:b/>
          <w:sz w:val="22"/>
          <w:szCs w:val="22"/>
        </w:rPr>
        <w:t>Grateful</w:t>
      </w:r>
      <w:r w:rsidRPr="00867BD8">
        <w:rPr>
          <w:rFonts w:cstheme="minorHAnsi"/>
          <w:sz w:val="22"/>
          <w:szCs w:val="22"/>
        </w:rPr>
        <w:t xml:space="preserve"> for their own gifts, for the gift of other people, and for the blessings of each day; and </w:t>
      </w:r>
      <w:r w:rsidRPr="00867BD8">
        <w:rPr>
          <w:rFonts w:cstheme="minorHAnsi"/>
          <w:b/>
          <w:sz w:val="22"/>
          <w:szCs w:val="22"/>
        </w:rPr>
        <w:t>generous</w:t>
      </w:r>
      <w:r w:rsidRPr="00867BD8">
        <w:rPr>
          <w:rFonts w:cstheme="minorHAnsi"/>
          <w:sz w:val="22"/>
          <w:szCs w:val="22"/>
        </w:rPr>
        <w:t xml:space="preserve"> with their gifts, becoming men and women for others. </w:t>
      </w:r>
    </w:p>
    <w:p w14:paraId="54453EAA" w14:textId="77777777" w:rsidR="004E1526" w:rsidRPr="00867BD8" w:rsidRDefault="004E1526" w:rsidP="002B0823">
      <w:pPr>
        <w:rPr>
          <w:rFonts w:cstheme="minorHAnsi"/>
          <w:sz w:val="22"/>
          <w:szCs w:val="22"/>
        </w:rPr>
      </w:pPr>
    </w:p>
    <w:p w14:paraId="34F583B4" w14:textId="77777777" w:rsidR="004E1526" w:rsidRPr="00867BD8" w:rsidRDefault="004E1526" w:rsidP="002B0823">
      <w:pPr>
        <w:rPr>
          <w:rFonts w:cstheme="minorHAnsi"/>
          <w:sz w:val="22"/>
          <w:szCs w:val="22"/>
        </w:rPr>
      </w:pPr>
      <w:r w:rsidRPr="00867BD8">
        <w:rPr>
          <w:rFonts w:cstheme="minorHAnsi"/>
          <w:b/>
          <w:sz w:val="22"/>
          <w:szCs w:val="22"/>
        </w:rPr>
        <w:t>Attentive</w:t>
      </w:r>
      <w:r w:rsidRPr="00867BD8">
        <w:rPr>
          <w:rFonts w:cstheme="minorHAnsi"/>
          <w:sz w:val="22"/>
          <w:szCs w:val="22"/>
        </w:rPr>
        <w:t xml:space="preserve"> to their experience and to their vocation; and </w:t>
      </w:r>
      <w:r w:rsidRPr="00867BD8">
        <w:rPr>
          <w:rFonts w:cstheme="minorHAnsi"/>
          <w:b/>
          <w:sz w:val="22"/>
          <w:szCs w:val="22"/>
        </w:rPr>
        <w:t>discerning</w:t>
      </w:r>
      <w:r w:rsidRPr="00867BD8">
        <w:rPr>
          <w:rFonts w:cstheme="minorHAnsi"/>
          <w:sz w:val="22"/>
          <w:szCs w:val="22"/>
        </w:rPr>
        <w:t xml:space="preserve"> about the choices they make and the effects of those choices. </w:t>
      </w:r>
    </w:p>
    <w:p w14:paraId="70FEDD48" w14:textId="77777777" w:rsidR="004E1526" w:rsidRPr="00867BD8" w:rsidRDefault="004E1526" w:rsidP="002B0823">
      <w:pPr>
        <w:rPr>
          <w:rFonts w:cstheme="minorHAnsi"/>
          <w:sz w:val="22"/>
          <w:szCs w:val="22"/>
        </w:rPr>
      </w:pPr>
    </w:p>
    <w:p w14:paraId="3D16D828" w14:textId="77777777" w:rsidR="004E1526" w:rsidRPr="00867BD8" w:rsidRDefault="004E1526" w:rsidP="002B0823">
      <w:pPr>
        <w:rPr>
          <w:rFonts w:cstheme="minorHAnsi"/>
          <w:sz w:val="22"/>
          <w:szCs w:val="22"/>
        </w:rPr>
      </w:pPr>
      <w:r w:rsidRPr="00867BD8">
        <w:rPr>
          <w:rFonts w:cstheme="minorHAnsi"/>
          <w:b/>
          <w:sz w:val="22"/>
          <w:szCs w:val="22"/>
        </w:rPr>
        <w:t>Compassionate</w:t>
      </w:r>
      <w:r w:rsidRPr="00867BD8">
        <w:rPr>
          <w:rFonts w:cstheme="minorHAnsi"/>
          <w:sz w:val="22"/>
          <w:szCs w:val="22"/>
        </w:rPr>
        <w:t xml:space="preserve"> towards others, near and far, especially the less fortunate; and </w:t>
      </w:r>
      <w:r w:rsidRPr="00867BD8">
        <w:rPr>
          <w:rFonts w:cstheme="minorHAnsi"/>
          <w:b/>
          <w:sz w:val="22"/>
          <w:szCs w:val="22"/>
        </w:rPr>
        <w:t>loving</w:t>
      </w:r>
      <w:r w:rsidRPr="00867BD8">
        <w:rPr>
          <w:rFonts w:cstheme="minorHAnsi"/>
          <w:sz w:val="22"/>
          <w:szCs w:val="22"/>
        </w:rPr>
        <w:t xml:space="preserve"> by their just actions and forgiving words. </w:t>
      </w:r>
    </w:p>
    <w:p w14:paraId="362983B0" w14:textId="77777777" w:rsidR="004E1526" w:rsidRPr="00867BD8" w:rsidRDefault="004E1526" w:rsidP="002B0823">
      <w:pPr>
        <w:rPr>
          <w:rFonts w:cstheme="minorHAnsi"/>
          <w:sz w:val="22"/>
          <w:szCs w:val="22"/>
        </w:rPr>
      </w:pPr>
    </w:p>
    <w:p w14:paraId="34FE2AA8" w14:textId="77777777" w:rsidR="004E1526" w:rsidRPr="00867BD8" w:rsidRDefault="004E1526" w:rsidP="002B0823">
      <w:pPr>
        <w:rPr>
          <w:rFonts w:cstheme="minorHAnsi"/>
          <w:sz w:val="22"/>
          <w:szCs w:val="22"/>
        </w:rPr>
      </w:pPr>
      <w:r w:rsidRPr="00867BD8">
        <w:rPr>
          <w:rFonts w:cstheme="minorHAnsi"/>
          <w:b/>
          <w:sz w:val="22"/>
          <w:szCs w:val="22"/>
        </w:rPr>
        <w:t>Faith-filled</w:t>
      </w:r>
      <w:r w:rsidRPr="00867BD8">
        <w:rPr>
          <w:rFonts w:cstheme="minorHAnsi"/>
          <w:sz w:val="22"/>
          <w:szCs w:val="22"/>
        </w:rPr>
        <w:t xml:space="preserve"> in their beliefs and hopeful for the future. </w:t>
      </w:r>
    </w:p>
    <w:p w14:paraId="2F2F15D4" w14:textId="77777777" w:rsidR="004E1526" w:rsidRPr="00867BD8" w:rsidRDefault="004E1526" w:rsidP="002B0823">
      <w:pPr>
        <w:rPr>
          <w:rFonts w:cstheme="minorHAnsi"/>
          <w:sz w:val="22"/>
          <w:szCs w:val="22"/>
        </w:rPr>
      </w:pPr>
    </w:p>
    <w:p w14:paraId="1235D2E8" w14:textId="77777777" w:rsidR="004E1526" w:rsidRPr="00867BD8" w:rsidRDefault="004E1526" w:rsidP="002B0823">
      <w:pPr>
        <w:rPr>
          <w:rFonts w:cstheme="minorHAnsi"/>
          <w:sz w:val="22"/>
          <w:szCs w:val="22"/>
        </w:rPr>
      </w:pPr>
      <w:r w:rsidRPr="00867BD8">
        <w:rPr>
          <w:rFonts w:cstheme="minorHAnsi"/>
          <w:b/>
          <w:sz w:val="22"/>
          <w:szCs w:val="22"/>
        </w:rPr>
        <w:t>Eloquent</w:t>
      </w:r>
      <w:r w:rsidRPr="00867BD8">
        <w:rPr>
          <w:rFonts w:cstheme="minorHAnsi"/>
          <w:sz w:val="22"/>
          <w:szCs w:val="22"/>
        </w:rPr>
        <w:t xml:space="preserve"> and</w:t>
      </w:r>
      <w:r w:rsidRPr="00867BD8">
        <w:rPr>
          <w:rFonts w:cstheme="minorHAnsi"/>
          <w:b/>
          <w:sz w:val="22"/>
          <w:szCs w:val="22"/>
        </w:rPr>
        <w:t xml:space="preserve"> truthful</w:t>
      </w:r>
      <w:r w:rsidRPr="00867BD8">
        <w:rPr>
          <w:rFonts w:cstheme="minorHAnsi"/>
          <w:sz w:val="22"/>
          <w:szCs w:val="22"/>
        </w:rPr>
        <w:t xml:space="preserve"> in what they say of themselves, the relations between people, and the world.</w:t>
      </w:r>
    </w:p>
    <w:p w14:paraId="4054DF02" w14:textId="77777777" w:rsidR="004E1526" w:rsidRPr="00867BD8" w:rsidRDefault="004E1526" w:rsidP="002B0823">
      <w:pPr>
        <w:rPr>
          <w:rFonts w:cstheme="minorHAnsi"/>
          <w:sz w:val="22"/>
          <w:szCs w:val="22"/>
        </w:rPr>
      </w:pPr>
    </w:p>
    <w:p w14:paraId="686DA57E" w14:textId="77777777" w:rsidR="004E1526" w:rsidRPr="00867BD8" w:rsidRDefault="004E1526" w:rsidP="002B0823">
      <w:pPr>
        <w:rPr>
          <w:rFonts w:cstheme="minorHAnsi"/>
          <w:sz w:val="22"/>
          <w:szCs w:val="22"/>
        </w:rPr>
      </w:pPr>
      <w:r w:rsidRPr="00867BD8">
        <w:rPr>
          <w:rFonts w:cstheme="minorHAnsi"/>
          <w:b/>
          <w:sz w:val="22"/>
          <w:szCs w:val="22"/>
        </w:rPr>
        <w:t>Learned</w:t>
      </w:r>
      <w:r w:rsidRPr="00867BD8">
        <w:rPr>
          <w:rFonts w:cstheme="minorHAnsi"/>
          <w:sz w:val="22"/>
          <w:szCs w:val="22"/>
        </w:rPr>
        <w:t xml:space="preserve">, finding God In all things; and </w:t>
      </w:r>
      <w:r w:rsidRPr="00867BD8">
        <w:rPr>
          <w:rFonts w:cstheme="minorHAnsi"/>
          <w:b/>
          <w:sz w:val="22"/>
          <w:szCs w:val="22"/>
        </w:rPr>
        <w:t>wise</w:t>
      </w:r>
      <w:r w:rsidRPr="00867BD8">
        <w:rPr>
          <w:rFonts w:cstheme="minorHAnsi"/>
          <w:sz w:val="22"/>
          <w:szCs w:val="22"/>
        </w:rPr>
        <w:t xml:space="preserve"> in the ways they use their learning for the common good. </w:t>
      </w:r>
    </w:p>
    <w:p w14:paraId="3C2E9CD7" w14:textId="77777777" w:rsidR="004E1526" w:rsidRPr="00867BD8" w:rsidRDefault="004E1526" w:rsidP="002B0823">
      <w:pPr>
        <w:rPr>
          <w:rFonts w:cstheme="minorHAnsi"/>
          <w:sz w:val="22"/>
          <w:szCs w:val="22"/>
        </w:rPr>
      </w:pPr>
    </w:p>
    <w:p w14:paraId="36739A43" w14:textId="77777777" w:rsidR="004E1526" w:rsidRPr="00867BD8" w:rsidRDefault="004E1526" w:rsidP="002B0823">
      <w:pPr>
        <w:rPr>
          <w:rFonts w:cstheme="minorHAnsi"/>
          <w:sz w:val="22"/>
          <w:szCs w:val="22"/>
        </w:rPr>
      </w:pPr>
      <w:r w:rsidRPr="00867BD8">
        <w:rPr>
          <w:rFonts w:cstheme="minorHAnsi"/>
          <w:b/>
          <w:sz w:val="22"/>
          <w:szCs w:val="22"/>
        </w:rPr>
        <w:t>Curious</w:t>
      </w:r>
      <w:r w:rsidRPr="00867BD8">
        <w:rPr>
          <w:rFonts w:cstheme="minorHAnsi"/>
          <w:sz w:val="22"/>
          <w:szCs w:val="22"/>
        </w:rPr>
        <w:t xml:space="preserve"> about everything; and </w:t>
      </w:r>
      <w:r w:rsidRPr="00867BD8">
        <w:rPr>
          <w:rFonts w:cstheme="minorHAnsi"/>
          <w:b/>
          <w:sz w:val="22"/>
          <w:szCs w:val="22"/>
        </w:rPr>
        <w:t>active</w:t>
      </w:r>
      <w:r w:rsidRPr="00867BD8">
        <w:rPr>
          <w:rFonts w:cstheme="minorHAnsi"/>
          <w:sz w:val="22"/>
          <w:szCs w:val="22"/>
        </w:rPr>
        <w:t xml:space="preserve"> in their engagement with the world, changing what they can for the better. </w:t>
      </w:r>
    </w:p>
    <w:p w14:paraId="578FF5EF" w14:textId="77777777" w:rsidR="004E1526" w:rsidRPr="00867BD8" w:rsidRDefault="004E1526" w:rsidP="002B0823">
      <w:pPr>
        <w:rPr>
          <w:rFonts w:cstheme="minorHAnsi"/>
          <w:sz w:val="22"/>
          <w:szCs w:val="22"/>
        </w:rPr>
      </w:pPr>
    </w:p>
    <w:p w14:paraId="02FAA674" w14:textId="31FD4060" w:rsidR="004E1526" w:rsidRPr="00867BD8" w:rsidRDefault="004E1526" w:rsidP="002B0823">
      <w:pPr>
        <w:rPr>
          <w:rFonts w:cstheme="minorHAnsi"/>
          <w:sz w:val="22"/>
          <w:szCs w:val="22"/>
          <w:lang w:val="en-US"/>
        </w:rPr>
      </w:pPr>
      <w:r w:rsidRPr="00867BD8">
        <w:rPr>
          <w:rFonts w:cstheme="minorHAnsi"/>
          <w:b/>
          <w:sz w:val="22"/>
          <w:szCs w:val="22"/>
        </w:rPr>
        <w:t>Intentional</w:t>
      </w:r>
      <w:r w:rsidRPr="00867BD8">
        <w:rPr>
          <w:rFonts w:cstheme="minorHAnsi"/>
          <w:sz w:val="22"/>
          <w:szCs w:val="22"/>
        </w:rPr>
        <w:t xml:space="preserve"> In the way they live and use the resources of the earth, guided by conscience; and </w:t>
      </w:r>
      <w:r w:rsidRPr="00867BD8">
        <w:rPr>
          <w:rFonts w:cstheme="minorHAnsi"/>
          <w:b/>
          <w:sz w:val="22"/>
          <w:szCs w:val="22"/>
        </w:rPr>
        <w:t>prophetic</w:t>
      </w:r>
      <w:r w:rsidRPr="00867BD8">
        <w:rPr>
          <w:rFonts w:cstheme="minorHAnsi"/>
          <w:sz w:val="22"/>
          <w:szCs w:val="22"/>
        </w:rPr>
        <w:t xml:space="preserve"> in the example they set others.</w:t>
      </w:r>
    </w:p>
    <w:p w14:paraId="617C273F" w14:textId="3F512874" w:rsidR="002A518B" w:rsidRPr="00867BD8" w:rsidRDefault="002A518B" w:rsidP="002A518B">
      <w:pPr>
        <w:pStyle w:val="Heading1"/>
        <w:numPr>
          <w:ilvl w:val="0"/>
          <w:numId w:val="0"/>
        </w:numPr>
        <w:ind w:left="454" w:hanging="454"/>
        <w:rPr>
          <w:rFonts w:asciiTheme="minorHAnsi" w:hAnsiTheme="minorHAnsi" w:cstheme="minorHAnsi"/>
          <w:sz w:val="22"/>
          <w:szCs w:val="22"/>
        </w:rPr>
      </w:pPr>
      <w:r w:rsidRPr="00867BD8">
        <w:rPr>
          <w:rFonts w:asciiTheme="minorHAnsi" w:hAnsiTheme="minorHAnsi" w:cstheme="minorHAnsi"/>
          <w:sz w:val="22"/>
          <w:szCs w:val="22"/>
        </w:rPr>
        <w:t>A supportive, Catholic curriculum</w:t>
      </w:r>
    </w:p>
    <w:p w14:paraId="5E3C9834" w14:textId="77777777" w:rsidR="002A518B" w:rsidRPr="00867BD8" w:rsidRDefault="002A518B" w:rsidP="004E1526">
      <w:pPr>
        <w:rPr>
          <w:rFonts w:cstheme="minorHAnsi"/>
          <w:sz w:val="22"/>
          <w:szCs w:val="22"/>
        </w:rPr>
      </w:pPr>
      <w:r w:rsidRPr="00867BD8">
        <w:rPr>
          <w:rFonts w:cstheme="minorHAnsi"/>
          <w:sz w:val="22"/>
          <w:szCs w:val="22"/>
        </w:rPr>
        <w:t>The curriculum in each of our schools is designed to support pupils and students through a broad and balanced, faith driven offer which develops the whole person, made in the image and likeness of God. Pupils access a Catholic curriculum that explicitly covers Catholic social teaching and meets the demands of the national curriculum. The curriculum is supported by personalised interventions to support pupils’ personal development and meet specific social, emotional and mental health and learning needs. Enrichment activities such as cooking, caring for our common home, extra-curricular activities, prayer and liturgy develop pupils personally, morally, socially and spiritually and help them to grow to become responsible citizens, inspired by the example of Christ, within the school and wider community.</w:t>
      </w:r>
    </w:p>
    <w:p w14:paraId="2347898E" w14:textId="77777777" w:rsidR="002A518B" w:rsidRPr="00867BD8" w:rsidRDefault="002A518B" w:rsidP="004E1526">
      <w:pPr>
        <w:rPr>
          <w:rFonts w:cstheme="minorHAnsi"/>
          <w:sz w:val="22"/>
          <w:szCs w:val="22"/>
        </w:rPr>
      </w:pPr>
    </w:p>
    <w:p w14:paraId="6DF543DF" w14:textId="3031A271" w:rsidR="002A518B" w:rsidRPr="00867BD8" w:rsidRDefault="002A518B" w:rsidP="004E1526">
      <w:pPr>
        <w:rPr>
          <w:rFonts w:cstheme="minorHAnsi"/>
          <w:sz w:val="22"/>
          <w:szCs w:val="22"/>
        </w:rPr>
      </w:pPr>
      <w:r w:rsidRPr="00867BD8">
        <w:rPr>
          <w:rFonts w:cstheme="minorHAnsi"/>
          <w:sz w:val="22"/>
          <w:szCs w:val="22"/>
        </w:rPr>
        <w:t xml:space="preserve">The curriculum and school culture is driven and underpinned by our Catholic School values (see above) and Gospel values, as expressed through the </w:t>
      </w:r>
      <w:proofErr w:type="spellStart"/>
      <w:r w:rsidRPr="00867BD8">
        <w:rPr>
          <w:rFonts w:cstheme="minorHAnsi"/>
          <w:sz w:val="22"/>
          <w:szCs w:val="22"/>
        </w:rPr>
        <w:t>Beattitudes</w:t>
      </w:r>
      <w:proofErr w:type="spellEnd"/>
      <w:r w:rsidRPr="00867BD8">
        <w:rPr>
          <w:rFonts w:cstheme="minorHAnsi"/>
          <w:sz w:val="22"/>
          <w:szCs w:val="22"/>
        </w:rPr>
        <w:t xml:space="preserve"> (Gospel of Matthew 5: 3-10)</w:t>
      </w:r>
    </w:p>
    <w:p w14:paraId="7B318DE8" w14:textId="77777777" w:rsidR="002A518B" w:rsidRPr="00867BD8" w:rsidRDefault="002A518B" w:rsidP="004E1526">
      <w:pPr>
        <w:rPr>
          <w:rFonts w:cstheme="minorHAnsi"/>
          <w:sz w:val="22"/>
          <w:szCs w:val="22"/>
        </w:rPr>
      </w:pPr>
    </w:p>
    <w:p w14:paraId="483ED23A" w14:textId="77777777" w:rsidR="004058D0" w:rsidRPr="00867BD8" w:rsidRDefault="002A518B" w:rsidP="00187EDA">
      <w:pPr>
        <w:pStyle w:val="ListParagraph"/>
        <w:numPr>
          <w:ilvl w:val="0"/>
          <w:numId w:val="12"/>
        </w:numPr>
        <w:rPr>
          <w:rFonts w:asciiTheme="minorHAnsi" w:hAnsiTheme="minorHAnsi" w:cstheme="minorHAnsi"/>
          <w:b/>
          <w:sz w:val="22"/>
        </w:rPr>
      </w:pPr>
      <w:r w:rsidRPr="00867BD8">
        <w:rPr>
          <w:rFonts w:asciiTheme="minorHAnsi" w:hAnsiTheme="minorHAnsi" w:cstheme="minorHAnsi"/>
          <w:sz w:val="22"/>
        </w:rPr>
        <w:t xml:space="preserve">“Blessed are the poor in spirit, for theirs is the Kingdom of heaven” </w:t>
      </w:r>
      <w:r w:rsidRPr="00867BD8">
        <w:rPr>
          <w:rFonts w:asciiTheme="minorHAnsi" w:hAnsiTheme="minorHAnsi" w:cstheme="minorHAnsi"/>
          <w:b/>
          <w:sz w:val="22"/>
        </w:rPr>
        <w:t xml:space="preserve">Values: Faithfulness &amp; Integrity </w:t>
      </w:r>
    </w:p>
    <w:p w14:paraId="44F8AF15" w14:textId="77777777" w:rsidR="004058D0" w:rsidRPr="00867BD8" w:rsidRDefault="002A518B" w:rsidP="00187EDA">
      <w:pPr>
        <w:pStyle w:val="ListParagraph"/>
        <w:numPr>
          <w:ilvl w:val="0"/>
          <w:numId w:val="12"/>
        </w:numPr>
        <w:rPr>
          <w:rFonts w:asciiTheme="minorHAnsi" w:hAnsiTheme="minorHAnsi" w:cstheme="minorHAnsi"/>
          <w:b/>
          <w:sz w:val="22"/>
        </w:rPr>
      </w:pPr>
      <w:r w:rsidRPr="00867BD8">
        <w:rPr>
          <w:rFonts w:asciiTheme="minorHAnsi" w:hAnsiTheme="minorHAnsi" w:cstheme="minorHAnsi"/>
          <w:sz w:val="22"/>
        </w:rPr>
        <w:t xml:space="preserve">“Blessed are those who mourn, for they shall be comforted” </w:t>
      </w:r>
      <w:r w:rsidRPr="00867BD8">
        <w:rPr>
          <w:rFonts w:asciiTheme="minorHAnsi" w:hAnsiTheme="minorHAnsi" w:cstheme="minorHAnsi"/>
          <w:b/>
          <w:sz w:val="22"/>
        </w:rPr>
        <w:t>Values: Dignity &amp; Compassion</w:t>
      </w:r>
    </w:p>
    <w:p w14:paraId="24F7214C" w14:textId="77777777" w:rsidR="004058D0" w:rsidRPr="00867BD8" w:rsidRDefault="002A518B" w:rsidP="00187EDA">
      <w:pPr>
        <w:pStyle w:val="ListParagraph"/>
        <w:numPr>
          <w:ilvl w:val="0"/>
          <w:numId w:val="12"/>
        </w:numPr>
        <w:rPr>
          <w:rFonts w:asciiTheme="minorHAnsi" w:hAnsiTheme="minorHAnsi" w:cstheme="minorHAnsi"/>
          <w:b/>
          <w:sz w:val="22"/>
        </w:rPr>
      </w:pPr>
      <w:r w:rsidRPr="00867BD8">
        <w:rPr>
          <w:rFonts w:asciiTheme="minorHAnsi" w:hAnsiTheme="minorHAnsi" w:cstheme="minorHAnsi"/>
          <w:sz w:val="22"/>
        </w:rPr>
        <w:t xml:space="preserve"> “Blessed are the meek, for they shall inherit the earth” </w:t>
      </w:r>
      <w:r w:rsidRPr="00867BD8">
        <w:rPr>
          <w:rFonts w:asciiTheme="minorHAnsi" w:hAnsiTheme="minorHAnsi" w:cstheme="minorHAnsi"/>
          <w:b/>
          <w:sz w:val="22"/>
        </w:rPr>
        <w:t>Values: Humility &amp; Gentleness</w:t>
      </w:r>
      <w:r w:rsidRPr="00867BD8">
        <w:rPr>
          <w:rFonts w:asciiTheme="minorHAnsi" w:hAnsiTheme="minorHAnsi" w:cstheme="minorHAnsi"/>
          <w:sz w:val="22"/>
        </w:rPr>
        <w:t xml:space="preserve"> </w:t>
      </w:r>
    </w:p>
    <w:p w14:paraId="0F45EAA6" w14:textId="77777777" w:rsidR="004058D0" w:rsidRPr="00867BD8" w:rsidRDefault="002A518B" w:rsidP="00187EDA">
      <w:pPr>
        <w:pStyle w:val="ListParagraph"/>
        <w:numPr>
          <w:ilvl w:val="0"/>
          <w:numId w:val="12"/>
        </w:numPr>
        <w:rPr>
          <w:rFonts w:asciiTheme="minorHAnsi" w:hAnsiTheme="minorHAnsi" w:cstheme="minorHAnsi"/>
          <w:b/>
          <w:sz w:val="22"/>
        </w:rPr>
      </w:pPr>
      <w:r w:rsidRPr="00867BD8">
        <w:rPr>
          <w:rFonts w:asciiTheme="minorHAnsi" w:hAnsiTheme="minorHAnsi" w:cstheme="minorHAnsi"/>
          <w:sz w:val="22"/>
        </w:rPr>
        <w:t xml:space="preserve"> “Blessed are those who hunger and thirst for righteousness, for they shall be satisfied” </w:t>
      </w:r>
      <w:r w:rsidRPr="00867BD8">
        <w:rPr>
          <w:rFonts w:asciiTheme="minorHAnsi" w:hAnsiTheme="minorHAnsi" w:cstheme="minorHAnsi"/>
          <w:b/>
          <w:sz w:val="22"/>
        </w:rPr>
        <w:t xml:space="preserve">Values: Truth &amp; Justice </w:t>
      </w:r>
    </w:p>
    <w:p w14:paraId="000AD822" w14:textId="77777777" w:rsidR="004058D0" w:rsidRPr="00867BD8" w:rsidRDefault="002A518B" w:rsidP="00187EDA">
      <w:pPr>
        <w:pStyle w:val="ListParagraph"/>
        <w:numPr>
          <w:ilvl w:val="0"/>
          <w:numId w:val="12"/>
        </w:numPr>
        <w:rPr>
          <w:rFonts w:asciiTheme="minorHAnsi" w:hAnsiTheme="minorHAnsi" w:cstheme="minorHAnsi"/>
          <w:b/>
          <w:sz w:val="22"/>
        </w:rPr>
      </w:pPr>
      <w:r w:rsidRPr="00867BD8">
        <w:rPr>
          <w:rFonts w:asciiTheme="minorHAnsi" w:hAnsiTheme="minorHAnsi" w:cstheme="minorHAnsi"/>
          <w:sz w:val="22"/>
        </w:rPr>
        <w:t xml:space="preserve"> “Blessed are the merciful, for they shall obtain mercy” </w:t>
      </w:r>
      <w:r w:rsidRPr="00867BD8">
        <w:rPr>
          <w:rFonts w:asciiTheme="minorHAnsi" w:hAnsiTheme="minorHAnsi" w:cstheme="minorHAnsi"/>
          <w:b/>
          <w:sz w:val="22"/>
        </w:rPr>
        <w:t>Values: Forgiveness &amp; Mercy</w:t>
      </w:r>
      <w:r w:rsidRPr="00867BD8">
        <w:rPr>
          <w:rFonts w:asciiTheme="minorHAnsi" w:hAnsiTheme="minorHAnsi" w:cstheme="minorHAnsi"/>
          <w:sz w:val="22"/>
        </w:rPr>
        <w:t xml:space="preserve"> </w:t>
      </w:r>
    </w:p>
    <w:p w14:paraId="1C797450" w14:textId="77777777" w:rsidR="004058D0" w:rsidRPr="00867BD8" w:rsidRDefault="002A518B" w:rsidP="00187EDA">
      <w:pPr>
        <w:pStyle w:val="ListParagraph"/>
        <w:numPr>
          <w:ilvl w:val="0"/>
          <w:numId w:val="12"/>
        </w:numPr>
        <w:rPr>
          <w:rFonts w:asciiTheme="minorHAnsi" w:hAnsiTheme="minorHAnsi" w:cstheme="minorHAnsi"/>
          <w:b/>
          <w:sz w:val="22"/>
        </w:rPr>
      </w:pPr>
      <w:r w:rsidRPr="00867BD8">
        <w:rPr>
          <w:rFonts w:asciiTheme="minorHAnsi" w:hAnsiTheme="minorHAnsi" w:cstheme="minorHAnsi"/>
          <w:sz w:val="22"/>
        </w:rPr>
        <w:t xml:space="preserve"> “Blessed are the pure in heart, for they will see God” </w:t>
      </w:r>
      <w:r w:rsidRPr="00867BD8">
        <w:rPr>
          <w:rFonts w:asciiTheme="minorHAnsi" w:hAnsiTheme="minorHAnsi" w:cstheme="minorHAnsi"/>
          <w:b/>
          <w:sz w:val="22"/>
        </w:rPr>
        <w:t>Values: Purity &amp; Holiness</w:t>
      </w:r>
      <w:r w:rsidRPr="00867BD8">
        <w:rPr>
          <w:rFonts w:asciiTheme="minorHAnsi" w:hAnsiTheme="minorHAnsi" w:cstheme="minorHAnsi"/>
          <w:sz w:val="22"/>
        </w:rPr>
        <w:t xml:space="preserve"> </w:t>
      </w:r>
    </w:p>
    <w:p w14:paraId="12FBC6B4" w14:textId="77777777" w:rsidR="004058D0" w:rsidRPr="00867BD8" w:rsidRDefault="002A518B" w:rsidP="00187EDA">
      <w:pPr>
        <w:pStyle w:val="ListParagraph"/>
        <w:numPr>
          <w:ilvl w:val="0"/>
          <w:numId w:val="12"/>
        </w:numPr>
        <w:rPr>
          <w:rFonts w:asciiTheme="minorHAnsi" w:hAnsiTheme="minorHAnsi" w:cstheme="minorHAnsi"/>
          <w:b/>
          <w:sz w:val="22"/>
        </w:rPr>
      </w:pPr>
      <w:r w:rsidRPr="00867BD8">
        <w:rPr>
          <w:rFonts w:asciiTheme="minorHAnsi" w:hAnsiTheme="minorHAnsi" w:cstheme="minorHAnsi"/>
          <w:sz w:val="22"/>
        </w:rPr>
        <w:t xml:space="preserve"> “Blessed are the peacemakers, for they shall be called children of God</w:t>
      </w:r>
      <w:r w:rsidRPr="00867BD8">
        <w:rPr>
          <w:rFonts w:asciiTheme="minorHAnsi" w:hAnsiTheme="minorHAnsi" w:cstheme="minorHAnsi"/>
          <w:b/>
          <w:sz w:val="22"/>
        </w:rPr>
        <w:t xml:space="preserve">” Values: Tolerance &amp; Peace </w:t>
      </w:r>
    </w:p>
    <w:p w14:paraId="415139ED" w14:textId="16B403A0" w:rsidR="002A518B" w:rsidRPr="00867BD8" w:rsidRDefault="002A518B" w:rsidP="00187EDA">
      <w:pPr>
        <w:pStyle w:val="ListParagraph"/>
        <w:numPr>
          <w:ilvl w:val="0"/>
          <w:numId w:val="12"/>
        </w:numPr>
        <w:rPr>
          <w:rFonts w:asciiTheme="minorHAnsi" w:hAnsiTheme="minorHAnsi" w:cstheme="minorHAnsi"/>
          <w:b/>
          <w:sz w:val="22"/>
        </w:rPr>
      </w:pPr>
      <w:r w:rsidRPr="00867BD8">
        <w:rPr>
          <w:rFonts w:asciiTheme="minorHAnsi" w:hAnsiTheme="minorHAnsi" w:cstheme="minorHAnsi"/>
          <w:sz w:val="22"/>
        </w:rPr>
        <w:t xml:space="preserve"> “Blessed </w:t>
      </w:r>
      <w:proofErr w:type="gramStart"/>
      <w:r w:rsidRPr="00867BD8">
        <w:rPr>
          <w:rFonts w:asciiTheme="minorHAnsi" w:hAnsiTheme="minorHAnsi" w:cstheme="minorHAnsi"/>
          <w:sz w:val="22"/>
        </w:rPr>
        <w:t>are</w:t>
      </w:r>
      <w:proofErr w:type="gramEnd"/>
      <w:r w:rsidRPr="00867BD8">
        <w:rPr>
          <w:rFonts w:asciiTheme="minorHAnsi" w:hAnsiTheme="minorHAnsi" w:cstheme="minorHAnsi"/>
          <w:sz w:val="22"/>
        </w:rPr>
        <w:t xml:space="preserve"> those who are persecuted for righteousness’ sake, for theirs is the kingdom of heaven. Blessed are you when they insult you and persecute you and utter every kind of slander against you because of me. Be glad and rejoice for your reward is great in heaven; they persecuted the prophets before you in the very same way” </w:t>
      </w:r>
      <w:r w:rsidRPr="00867BD8">
        <w:rPr>
          <w:rFonts w:asciiTheme="minorHAnsi" w:hAnsiTheme="minorHAnsi" w:cstheme="minorHAnsi"/>
          <w:b/>
          <w:sz w:val="22"/>
        </w:rPr>
        <w:t>Values: Service &amp; Sacrifice</w:t>
      </w:r>
      <w:r w:rsidRPr="00867BD8">
        <w:rPr>
          <w:rFonts w:asciiTheme="minorHAnsi" w:hAnsiTheme="minorHAnsi" w:cstheme="minorHAnsi"/>
          <w:sz w:val="22"/>
        </w:rPr>
        <w:t xml:space="preserve"> More detailed information about each individual school’s curriculum can be found on the school websites.</w:t>
      </w:r>
    </w:p>
    <w:p w14:paraId="31A2550D" w14:textId="77777777" w:rsidR="00867BD8" w:rsidRDefault="00867BD8" w:rsidP="00F967E9">
      <w:pPr>
        <w:rPr>
          <w:rFonts w:cstheme="minorHAnsi"/>
          <w:b/>
          <w:sz w:val="22"/>
          <w:szCs w:val="22"/>
        </w:rPr>
      </w:pPr>
    </w:p>
    <w:p w14:paraId="077C038C" w14:textId="3DEC69C4" w:rsidR="00F967E9" w:rsidRPr="00AF53EA" w:rsidRDefault="00867BD8" w:rsidP="00F967E9">
      <w:pPr>
        <w:rPr>
          <w:rFonts w:cstheme="minorHAnsi"/>
          <w:b/>
          <w:color w:val="7030A0"/>
          <w:sz w:val="22"/>
          <w:szCs w:val="22"/>
        </w:rPr>
      </w:pPr>
      <w:r w:rsidRPr="00AF53EA">
        <w:rPr>
          <w:rFonts w:cstheme="minorHAnsi"/>
          <w:b/>
          <w:color w:val="7030A0"/>
          <w:sz w:val="22"/>
          <w:szCs w:val="22"/>
        </w:rPr>
        <w:t>Teaching our pupils and students how to behave positively – the behaviour curriculum</w:t>
      </w:r>
    </w:p>
    <w:p w14:paraId="0DB12F62" w14:textId="61736B36" w:rsidR="002A518B" w:rsidRPr="00AF53EA" w:rsidRDefault="002A518B" w:rsidP="004E1526">
      <w:pPr>
        <w:rPr>
          <w:rFonts w:cstheme="minorHAnsi"/>
          <w:sz w:val="22"/>
          <w:szCs w:val="22"/>
          <w:lang w:val="en-US"/>
        </w:rPr>
      </w:pPr>
    </w:p>
    <w:p w14:paraId="25DC3442" w14:textId="33FEAB57" w:rsidR="00867BD8" w:rsidRPr="00AF53EA" w:rsidRDefault="004F3952" w:rsidP="004E1526">
      <w:pPr>
        <w:rPr>
          <w:rFonts w:cstheme="minorHAnsi"/>
          <w:sz w:val="22"/>
          <w:szCs w:val="22"/>
          <w:lang w:val="en-US"/>
        </w:rPr>
      </w:pPr>
      <w:r w:rsidRPr="00AF53EA">
        <w:rPr>
          <w:rFonts w:cstheme="minorHAnsi"/>
          <w:sz w:val="22"/>
          <w:szCs w:val="22"/>
          <w:lang w:val="en-US"/>
        </w:rPr>
        <w:lastRenderedPageBreak/>
        <w:t xml:space="preserve">We believe that high expectations are vitally important.  Central to our approach is the belief that we have a duty to teach pupils and students how to meet our </w:t>
      </w:r>
      <w:r w:rsidR="008427DB" w:rsidRPr="00AF53EA">
        <w:rPr>
          <w:rFonts w:cstheme="minorHAnsi"/>
          <w:sz w:val="22"/>
          <w:szCs w:val="22"/>
          <w:lang w:val="en-US"/>
        </w:rPr>
        <w:t xml:space="preserve">high expectations of </w:t>
      </w:r>
      <w:proofErr w:type="spellStart"/>
      <w:r w:rsidR="008427DB" w:rsidRPr="00AF53EA">
        <w:rPr>
          <w:rFonts w:cstheme="minorHAnsi"/>
          <w:sz w:val="22"/>
          <w:szCs w:val="22"/>
          <w:lang w:val="en-US"/>
        </w:rPr>
        <w:t>behaviour</w:t>
      </w:r>
      <w:proofErr w:type="spellEnd"/>
      <w:r w:rsidR="008427DB" w:rsidRPr="00AF53EA">
        <w:rPr>
          <w:rFonts w:cstheme="minorHAnsi"/>
          <w:sz w:val="22"/>
          <w:szCs w:val="22"/>
          <w:lang w:val="en-US"/>
        </w:rPr>
        <w:t>.  Each of our schools is required to d</w:t>
      </w:r>
      <w:r w:rsidR="00D612A6" w:rsidRPr="00AF53EA">
        <w:rPr>
          <w:rFonts w:cstheme="minorHAnsi"/>
          <w:sz w:val="22"/>
          <w:szCs w:val="22"/>
          <w:lang w:val="en-US"/>
        </w:rPr>
        <w:t>evelop and implement a bespoke ‘</w:t>
      </w:r>
      <w:proofErr w:type="spellStart"/>
      <w:r w:rsidR="00D612A6" w:rsidRPr="00AF53EA">
        <w:rPr>
          <w:rFonts w:cstheme="minorHAnsi"/>
          <w:sz w:val="22"/>
          <w:szCs w:val="22"/>
          <w:lang w:val="en-US"/>
        </w:rPr>
        <w:t>behaviour</w:t>
      </w:r>
      <w:proofErr w:type="spellEnd"/>
      <w:r w:rsidR="00D612A6" w:rsidRPr="00AF53EA">
        <w:rPr>
          <w:rFonts w:cstheme="minorHAnsi"/>
          <w:sz w:val="22"/>
          <w:szCs w:val="22"/>
          <w:lang w:val="en-US"/>
        </w:rPr>
        <w:t xml:space="preserve"> curriculum’ to systematically and sequentially teach pupils and students how to secure the high standards of </w:t>
      </w:r>
      <w:proofErr w:type="spellStart"/>
      <w:r w:rsidR="00D612A6" w:rsidRPr="00AF53EA">
        <w:rPr>
          <w:rFonts w:cstheme="minorHAnsi"/>
          <w:sz w:val="22"/>
          <w:szCs w:val="22"/>
          <w:lang w:val="en-US"/>
        </w:rPr>
        <w:t>behaviour</w:t>
      </w:r>
      <w:proofErr w:type="spellEnd"/>
      <w:r w:rsidR="00D612A6" w:rsidRPr="00AF53EA">
        <w:rPr>
          <w:rFonts w:cstheme="minorHAnsi"/>
          <w:sz w:val="22"/>
          <w:szCs w:val="22"/>
          <w:lang w:val="en-US"/>
        </w:rPr>
        <w:t xml:space="preserve"> expected by the school and by the MAC.  The </w:t>
      </w:r>
      <w:proofErr w:type="spellStart"/>
      <w:r w:rsidR="00D612A6" w:rsidRPr="00AF53EA">
        <w:rPr>
          <w:rFonts w:cstheme="minorHAnsi"/>
          <w:sz w:val="22"/>
          <w:szCs w:val="22"/>
          <w:lang w:val="en-US"/>
        </w:rPr>
        <w:t>behaviour</w:t>
      </w:r>
      <w:proofErr w:type="spellEnd"/>
      <w:r w:rsidR="00D612A6" w:rsidRPr="00AF53EA">
        <w:rPr>
          <w:rFonts w:cstheme="minorHAnsi"/>
          <w:sz w:val="22"/>
          <w:szCs w:val="22"/>
          <w:lang w:val="en-US"/>
        </w:rPr>
        <w:t xml:space="preserve"> curriculum must set out clearly the ‘way’ of behaving that is expected and there must be a consistent pedagogical approach throughout the school to teaching pupils and students how to behave</w:t>
      </w:r>
      <w:r w:rsidR="00A15398" w:rsidRPr="00AF53EA">
        <w:rPr>
          <w:rFonts w:cstheme="minorHAnsi"/>
          <w:sz w:val="22"/>
          <w:szCs w:val="22"/>
          <w:lang w:val="en-US"/>
        </w:rPr>
        <w:t>.</w:t>
      </w:r>
    </w:p>
    <w:p w14:paraId="069A6CAC" w14:textId="23B5191C" w:rsidR="002A518B" w:rsidRPr="00867BD8" w:rsidRDefault="002A518B" w:rsidP="002A518B">
      <w:pPr>
        <w:pStyle w:val="Heading1"/>
        <w:numPr>
          <w:ilvl w:val="0"/>
          <w:numId w:val="0"/>
        </w:numPr>
        <w:ind w:left="454" w:hanging="454"/>
        <w:rPr>
          <w:rFonts w:asciiTheme="minorHAnsi" w:hAnsiTheme="minorHAnsi" w:cstheme="minorHAnsi"/>
          <w:sz w:val="22"/>
          <w:szCs w:val="22"/>
        </w:rPr>
      </w:pPr>
      <w:r w:rsidRPr="00867BD8">
        <w:rPr>
          <w:rFonts w:asciiTheme="minorHAnsi" w:hAnsiTheme="minorHAnsi" w:cstheme="minorHAnsi"/>
          <w:sz w:val="22"/>
          <w:szCs w:val="22"/>
        </w:rPr>
        <w:t>Adjustments to routines or pupils with additional needs</w:t>
      </w:r>
    </w:p>
    <w:p w14:paraId="759107AF" w14:textId="4FE3B4FC" w:rsidR="002A518B" w:rsidRPr="00867BD8" w:rsidRDefault="002A518B" w:rsidP="002A518B">
      <w:pPr>
        <w:rPr>
          <w:rFonts w:cstheme="minorHAnsi"/>
          <w:b/>
          <w:sz w:val="22"/>
          <w:szCs w:val="22"/>
          <w:lang w:val="en-US"/>
        </w:rPr>
      </w:pPr>
      <w:r w:rsidRPr="00867BD8">
        <w:rPr>
          <w:rFonts w:cstheme="minorHAnsi"/>
          <w:sz w:val="22"/>
          <w:szCs w:val="22"/>
        </w:rPr>
        <w:t xml:space="preserve">Our schools adjust routines for pupils with additional needs where appropriate and reasonable, to ensure all pupils can meet behavioural expectations. These adjustments may be temporary. Adjustments are made proactively and by design where possible (for example, a pupil who has suffered a bereavement may need to be pre-emptively excused from a routine to give them time and space away from their peers. Adjustments needed for pupils with special educational needs and / or disabilities (SEND) are covered in the separate SEND sections. </w:t>
      </w:r>
      <w:r w:rsidRPr="00867BD8">
        <w:rPr>
          <w:rFonts w:cstheme="minorHAnsi"/>
          <w:b/>
          <w:sz w:val="22"/>
          <w:szCs w:val="22"/>
        </w:rPr>
        <w:t>We are completely mindful of the fact that not all pupils requiring support with behaviour will have identified special educational needs or disabilities.</w:t>
      </w:r>
    </w:p>
    <w:p w14:paraId="469DB58C" w14:textId="0D0600D4" w:rsidR="002A518B" w:rsidRPr="00867BD8" w:rsidRDefault="002A518B" w:rsidP="004E1526">
      <w:pPr>
        <w:rPr>
          <w:rFonts w:cstheme="minorHAnsi"/>
          <w:sz w:val="22"/>
          <w:szCs w:val="22"/>
          <w:lang w:val="en-US"/>
        </w:rPr>
      </w:pPr>
    </w:p>
    <w:p w14:paraId="3CC1A074" w14:textId="020FFDEF" w:rsidR="002A518B" w:rsidRPr="00867BD8" w:rsidRDefault="002A518B" w:rsidP="002A518B">
      <w:pPr>
        <w:pStyle w:val="Heading1"/>
        <w:numPr>
          <w:ilvl w:val="0"/>
          <w:numId w:val="0"/>
        </w:numPr>
        <w:ind w:left="454" w:hanging="454"/>
        <w:rPr>
          <w:rFonts w:asciiTheme="minorHAnsi" w:hAnsiTheme="minorHAnsi" w:cstheme="minorHAnsi"/>
          <w:sz w:val="22"/>
          <w:szCs w:val="22"/>
        </w:rPr>
      </w:pPr>
      <w:r w:rsidRPr="00867BD8">
        <w:rPr>
          <w:rFonts w:asciiTheme="minorHAnsi" w:hAnsiTheme="minorHAnsi" w:cstheme="minorHAnsi"/>
          <w:sz w:val="22"/>
          <w:szCs w:val="22"/>
        </w:rPr>
        <w:t>P</w:t>
      </w:r>
      <w:r w:rsidR="00E77E9D" w:rsidRPr="00867BD8">
        <w:rPr>
          <w:rFonts w:asciiTheme="minorHAnsi" w:hAnsiTheme="minorHAnsi" w:cstheme="minorHAnsi"/>
          <w:sz w:val="22"/>
          <w:szCs w:val="22"/>
        </w:rPr>
        <w:t>reparedness for the next stage of education,</w:t>
      </w:r>
      <w:r w:rsidR="007A04C4" w:rsidRPr="00867BD8">
        <w:rPr>
          <w:rFonts w:asciiTheme="minorHAnsi" w:hAnsiTheme="minorHAnsi" w:cstheme="minorHAnsi"/>
          <w:sz w:val="22"/>
          <w:szCs w:val="22"/>
        </w:rPr>
        <w:t xml:space="preserve"> </w:t>
      </w:r>
      <w:r w:rsidR="00E77E9D" w:rsidRPr="00867BD8">
        <w:rPr>
          <w:rFonts w:asciiTheme="minorHAnsi" w:hAnsiTheme="minorHAnsi" w:cstheme="minorHAnsi"/>
          <w:sz w:val="22"/>
          <w:szCs w:val="22"/>
        </w:rPr>
        <w:t>employment or training</w:t>
      </w:r>
    </w:p>
    <w:p w14:paraId="456152E1" w14:textId="77777777" w:rsidR="002A518B" w:rsidRPr="00867BD8" w:rsidRDefault="002A518B" w:rsidP="002A518B">
      <w:pPr>
        <w:rPr>
          <w:rFonts w:cstheme="minorHAnsi"/>
          <w:sz w:val="22"/>
          <w:szCs w:val="22"/>
        </w:rPr>
      </w:pPr>
      <w:r w:rsidRPr="00867BD8">
        <w:rPr>
          <w:rFonts w:cstheme="minorHAnsi"/>
          <w:sz w:val="22"/>
          <w:szCs w:val="22"/>
        </w:rPr>
        <w:t xml:space="preserve">Pupil transitions into formal school in nursery and reception class and to secondary education between school year 6 and 7 are carefully managed and involve parents and carers at every stage. </w:t>
      </w:r>
    </w:p>
    <w:p w14:paraId="6530D251" w14:textId="77777777" w:rsidR="002A518B" w:rsidRPr="00867BD8" w:rsidRDefault="002A518B" w:rsidP="002A518B">
      <w:pPr>
        <w:rPr>
          <w:rFonts w:cstheme="minorHAnsi"/>
          <w:sz w:val="22"/>
          <w:szCs w:val="22"/>
        </w:rPr>
      </w:pPr>
    </w:p>
    <w:p w14:paraId="564E3F68" w14:textId="77777777" w:rsidR="002A518B" w:rsidRPr="00867BD8" w:rsidRDefault="002A518B" w:rsidP="002A518B">
      <w:pPr>
        <w:rPr>
          <w:rFonts w:cstheme="minorHAnsi"/>
          <w:sz w:val="22"/>
          <w:szCs w:val="22"/>
        </w:rPr>
      </w:pPr>
      <w:r w:rsidRPr="00867BD8">
        <w:rPr>
          <w:rFonts w:cstheme="minorHAnsi"/>
          <w:sz w:val="22"/>
          <w:szCs w:val="22"/>
        </w:rPr>
        <w:t xml:space="preserve">All staff must understand the importance of effective transitions and provide personalised interventions to support pupils. </w:t>
      </w:r>
      <w:proofErr w:type="gramStart"/>
      <w:r w:rsidRPr="00867BD8">
        <w:rPr>
          <w:rFonts w:cstheme="minorHAnsi"/>
          <w:sz w:val="22"/>
          <w:szCs w:val="22"/>
        </w:rPr>
        <w:t>All of</w:t>
      </w:r>
      <w:proofErr w:type="gramEnd"/>
      <w:r w:rsidRPr="00867BD8">
        <w:rPr>
          <w:rFonts w:cstheme="minorHAnsi"/>
          <w:sz w:val="22"/>
          <w:szCs w:val="22"/>
        </w:rPr>
        <w:t xml:space="preserve"> our schools are expected to liaise with parents and carers and work closely with other settings such as pre-schools, day nurseries and former schools. Primary schools must work closely on transition with </w:t>
      </w:r>
      <w:proofErr w:type="gramStart"/>
      <w:r w:rsidRPr="00867BD8">
        <w:rPr>
          <w:rFonts w:cstheme="minorHAnsi"/>
          <w:sz w:val="22"/>
          <w:szCs w:val="22"/>
        </w:rPr>
        <w:t>all of</w:t>
      </w:r>
      <w:proofErr w:type="gramEnd"/>
      <w:r w:rsidRPr="00867BD8">
        <w:rPr>
          <w:rFonts w:cstheme="minorHAnsi"/>
          <w:sz w:val="22"/>
          <w:szCs w:val="22"/>
        </w:rPr>
        <w:t xml:space="preserve"> the secondary school settings where the pupils from a cohort are transferring to at the end of year 6.</w:t>
      </w:r>
    </w:p>
    <w:p w14:paraId="381E95D4" w14:textId="77777777" w:rsidR="002A518B" w:rsidRPr="00867BD8" w:rsidRDefault="002A518B" w:rsidP="002A518B">
      <w:pPr>
        <w:rPr>
          <w:rFonts w:cstheme="minorHAnsi"/>
          <w:sz w:val="22"/>
          <w:szCs w:val="22"/>
        </w:rPr>
      </w:pPr>
    </w:p>
    <w:p w14:paraId="2DEF4E92" w14:textId="77777777" w:rsidR="002A518B" w:rsidRPr="00867BD8" w:rsidRDefault="002A518B" w:rsidP="002A518B">
      <w:pPr>
        <w:rPr>
          <w:rFonts w:cstheme="minorHAnsi"/>
          <w:sz w:val="22"/>
          <w:szCs w:val="22"/>
        </w:rPr>
      </w:pPr>
      <w:r w:rsidRPr="00867BD8">
        <w:rPr>
          <w:rFonts w:cstheme="minorHAnsi"/>
          <w:sz w:val="22"/>
          <w:szCs w:val="22"/>
        </w:rPr>
        <w:t xml:space="preserve">Our secondary schools must work closely with </w:t>
      </w:r>
      <w:proofErr w:type="gramStart"/>
      <w:r w:rsidRPr="00867BD8">
        <w:rPr>
          <w:rFonts w:cstheme="minorHAnsi"/>
          <w:sz w:val="22"/>
          <w:szCs w:val="22"/>
        </w:rPr>
        <w:t>all of</w:t>
      </w:r>
      <w:proofErr w:type="gramEnd"/>
      <w:r w:rsidRPr="00867BD8">
        <w:rPr>
          <w:rFonts w:cstheme="minorHAnsi"/>
          <w:sz w:val="22"/>
          <w:szCs w:val="22"/>
        </w:rPr>
        <w:t xml:space="preserve"> their feeder primary schools to ensure smooth transition. Effective transition arrangements must ensure pupils quickly understand the behaviour policy and individual school behaviour procedures. </w:t>
      </w:r>
    </w:p>
    <w:p w14:paraId="09CEE85C" w14:textId="77777777" w:rsidR="002A518B" w:rsidRPr="00867BD8" w:rsidRDefault="002A518B" w:rsidP="002A518B">
      <w:pPr>
        <w:rPr>
          <w:rFonts w:cstheme="minorHAnsi"/>
          <w:sz w:val="22"/>
          <w:szCs w:val="22"/>
        </w:rPr>
      </w:pPr>
    </w:p>
    <w:p w14:paraId="36BA3737" w14:textId="50A5F5AE" w:rsidR="002A518B" w:rsidRPr="00867BD8" w:rsidRDefault="002A518B" w:rsidP="002A518B">
      <w:pPr>
        <w:rPr>
          <w:rFonts w:cstheme="minorHAnsi"/>
          <w:sz w:val="22"/>
          <w:szCs w:val="22"/>
          <w:lang w:val="en-US"/>
        </w:rPr>
      </w:pPr>
      <w:r w:rsidRPr="00867BD8">
        <w:rPr>
          <w:rFonts w:cstheme="minorHAnsi"/>
          <w:sz w:val="22"/>
          <w:szCs w:val="22"/>
        </w:rPr>
        <w:t>Our schools have a clear set of transition arrangements in place.</w:t>
      </w:r>
    </w:p>
    <w:p w14:paraId="3A5A7EDC" w14:textId="07413A73" w:rsidR="002A518B" w:rsidRPr="00867BD8" w:rsidRDefault="002A518B" w:rsidP="004E1526">
      <w:pPr>
        <w:rPr>
          <w:rFonts w:cstheme="minorHAnsi"/>
          <w:sz w:val="22"/>
          <w:szCs w:val="22"/>
          <w:lang w:val="en-US"/>
        </w:rPr>
      </w:pPr>
    </w:p>
    <w:p w14:paraId="043A0627" w14:textId="2054C3DE" w:rsidR="002A518B" w:rsidRPr="00867BD8" w:rsidRDefault="002A518B" w:rsidP="002A518B">
      <w:pPr>
        <w:pStyle w:val="Heading1"/>
        <w:numPr>
          <w:ilvl w:val="0"/>
          <w:numId w:val="0"/>
        </w:numPr>
        <w:ind w:left="454" w:hanging="454"/>
        <w:rPr>
          <w:rFonts w:asciiTheme="minorHAnsi" w:hAnsiTheme="minorHAnsi" w:cstheme="minorHAnsi"/>
          <w:sz w:val="22"/>
          <w:szCs w:val="22"/>
        </w:rPr>
      </w:pPr>
      <w:r w:rsidRPr="00867BD8">
        <w:rPr>
          <w:rFonts w:asciiTheme="minorHAnsi" w:hAnsiTheme="minorHAnsi" w:cstheme="minorHAnsi"/>
          <w:sz w:val="22"/>
          <w:szCs w:val="22"/>
        </w:rPr>
        <w:t xml:space="preserve">Monitoring and evaluating school </w:t>
      </w:r>
      <w:proofErr w:type="spellStart"/>
      <w:r w:rsidRPr="00867BD8">
        <w:rPr>
          <w:rFonts w:asciiTheme="minorHAnsi" w:hAnsiTheme="minorHAnsi" w:cstheme="minorHAnsi"/>
          <w:sz w:val="22"/>
          <w:szCs w:val="22"/>
        </w:rPr>
        <w:t>behaviour</w:t>
      </w:r>
      <w:proofErr w:type="spellEnd"/>
    </w:p>
    <w:p w14:paraId="6C6BF244" w14:textId="550763A0" w:rsidR="002A518B" w:rsidRPr="00867BD8" w:rsidRDefault="002A518B" w:rsidP="004E1526">
      <w:pPr>
        <w:rPr>
          <w:rFonts w:cstheme="minorHAnsi"/>
          <w:sz w:val="22"/>
          <w:szCs w:val="22"/>
          <w:lang w:val="en-US"/>
        </w:rPr>
      </w:pPr>
      <w:r w:rsidRPr="00867BD8">
        <w:rPr>
          <w:rFonts w:cstheme="minorHAnsi"/>
          <w:sz w:val="22"/>
          <w:szCs w:val="22"/>
        </w:rPr>
        <w:t xml:space="preserve">Each of our schools must have strong and effective systems for data capture, including all components of the behaviour culture. Data must be monitored and analysed objectively by skilled staff. </w:t>
      </w:r>
      <w:proofErr w:type="gramStart"/>
      <w:r w:rsidRPr="00867BD8">
        <w:rPr>
          <w:rFonts w:cstheme="minorHAnsi"/>
          <w:sz w:val="22"/>
          <w:szCs w:val="22"/>
        </w:rPr>
        <w:t>All of</w:t>
      </w:r>
      <w:proofErr w:type="gramEnd"/>
      <w:r w:rsidRPr="00867BD8">
        <w:rPr>
          <w:rFonts w:cstheme="minorHAnsi"/>
          <w:sz w:val="22"/>
          <w:szCs w:val="22"/>
        </w:rPr>
        <w:t xml:space="preserve"> our schools are required to have a clear monitoring and evaluation cycle with full engagement from senior staff, this enables leaders to report clearly and accurately on behaviour and culture. The focus is on regularly evaluating data and proactively making changes to the behaviour culture where required in response to behaviour data.</w:t>
      </w:r>
      <w:r w:rsidR="004058D0" w:rsidRPr="00867BD8">
        <w:rPr>
          <w:rFonts w:cstheme="minorHAnsi"/>
          <w:sz w:val="22"/>
          <w:szCs w:val="22"/>
          <w:lang w:val="en-US"/>
        </w:rPr>
        <w:t xml:space="preserve"> </w:t>
      </w:r>
    </w:p>
    <w:p w14:paraId="193EC56D" w14:textId="1828AB16" w:rsidR="004058D0" w:rsidRPr="00867BD8" w:rsidRDefault="004058D0" w:rsidP="004E1526">
      <w:pPr>
        <w:rPr>
          <w:rFonts w:cstheme="minorHAnsi"/>
          <w:sz w:val="22"/>
          <w:szCs w:val="22"/>
          <w:u w:val="single"/>
        </w:rPr>
      </w:pPr>
    </w:p>
    <w:p w14:paraId="6B381F37" w14:textId="04FD134A" w:rsidR="004058D0" w:rsidRPr="00867BD8" w:rsidRDefault="004058D0" w:rsidP="004E1526">
      <w:pPr>
        <w:rPr>
          <w:rFonts w:cstheme="minorHAnsi"/>
          <w:sz w:val="22"/>
          <w:szCs w:val="22"/>
        </w:rPr>
      </w:pPr>
      <w:r w:rsidRPr="00867BD8">
        <w:rPr>
          <w:rFonts w:cstheme="minorHAnsi"/>
          <w:sz w:val="22"/>
          <w:szCs w:val="22"/>
        </w:rPr>
        <w:t>The school will collect data on the following:</w:t>
      </w:r>
    </w:p>
    <w:p w14:paraId="78541E60" w14:textId="77777777" w:rsidR="004058D0" w:rsidRPr="00867BD8" w:rsidRDefault="004058D0" w:rsidP="00187EDA">
      <w:pPr>
        <w:pStyle w:val="ListParagraph"/>
        <w:numPr>
          <w:ilvl w:val="0"/>
          <w:numId w:val="11"/>
        </w:numPr>
        <w:rPr>
          <w:rFonts w:asciiTheme="minorHAnsi" w:hAnsiTheme="minorHAnsi" w:cstheme="minorHAnsi"/>
          <w:sz w:val="22"/>
        </w:rPr>
      </w:pPr>
      <w:proofErr w:type="spellStart"/>
      <w:r w:rsidRPr="00867BD8">
        <w:rPr>
          <w:rFonts w:asciiTheme="minorHAnsi" w:hAnsiTheme="minorHAnsi" w:cstheme="minorHAnsi"/>
          <w:sz w:val="22"/>
        </w:rPr>
        <w:t>Behavioural</w:t>
      </w:r>
      <w:proofErr w:type="spellEnd"/>
      <w:r w:rsidRPr="00867BD8">
        <w:rPr>
          <w:rFonts w:asciiTheme="minorHAnsi" w:hAnsiTheme="minorHAnsi" w:cstheme="minorHAnsi"/>
          <w:sz w:val="22"/>
        </w:rPr>
        <w:t xml:space="preserve"> incidents, including removal from the classroom </w:t>
      </w:r>
    </w:p>
    <w:p w14:paraId="696B54B8" w14:textId="77777777" w:rsidR="004058D0" w:rsidRPr="00867BD8" w:rsidRDefault="004058D0" w:rsidP="00187EDA">
      <w:pPr>
        <w:pStyle w:val="ListParagraph"/>
        <w:numPr>
          <w:ilvl w:val="0"/>
          <w:numId w:val="11"/>
        </w:numPr>
        <w:rPr>
          <w:rFonts w:asciiTheme="minorHAnsi" w:hAnsiTheme="minorHAnsi" w:cstheme="minorHAnsi"/>
          <w:sz w:val="22"/>
        </w:rPr>
      </w:pPr>
      <w:r w:rsidRPr="00867BD8">
        <w:rPr>
          <w:rFonts w:asciiTheme="minorHAnsi" w:hAnsiTheme="minorHAnsi" w:cstheme="minorHAnsi"/>
          <w:sz w:val="22"/>
        </w:rPr>
        <w:lastRenderedPageBreak/>
        <w:t>Attendance, permanent exclusion and suspension</w:t>
      </w:r>
    </w:p>
    <w:p w14:paraId="73B36D23" w14:textId="77777777" w:rsidR="004058D0" w:rsidRPr="00867BD8" w:rsidRDefault="004058D0" w:rsidP="00187EDA">
      <w:pPr>
        <w:pStyle w:val="ListParagraph"/>
        <w:numPr>
          <w:ilvl w:val="0"/>
          <w:numId w:val="11"/>
        </w:numPr>
        <w:rPr>
          <w:rFonts w:asciiTheme="minorHAnsi" w:hAnsiTheme="minorHAnsi" w:cstheme="minorHAnsi"/>
          <w:sz w:val="22"/>
        </w:rPr>
      </w:pPr>
      <w:r w:rsidRPr="00867BD8">
        <w:rPr>
          <w:rFonts w:asciiTheme="minorHAnsi" w:hAnsiTheme="minorHAnsi" w:cstheme="minorHAnsi"/>
          <w:sz w:val="22"/>
        </w:rPr>
        <w:t>Use of pupil support units, off-site directions and managed moves</w:t>
      </w:r>
    </w:p>
    <w:p w14:paraId="0DD7FE29" w14:textId="77777777" w:rsidR="004058D0" w:rsidRPr="00867BD8" w:rsidRDefault="004058D0" w:rsidP="00187EDA">
      <w:pPr>
        <w:pStyle w:val="ListParagraph"/>
        <w:numPr>
          <w:ilvl w:val="0"/>
          <w:numId w:val="11"/>
        </w:numPr>
        <w:rPr>
          <w:rFonts w:asciiTheme="minorHAnsi" w:hAnsiTheme="minorHAnsi" w:cstheme="minorHAnsi"/>
          <w:sz w:val="22"/>
        </w:rPr>
      </w:pPr>
      <w:r w:rsidRPr="00867BD8">
        <w:rPr>
          <w:rFonts w:asciiTheme="minorHAnsi" w:hAnsiTheme="minorHAnsi" w:cstheme="minorHAnsi"/>
          <w:sz w:val="22"/>
        </w:rPr>
        <w:t>Incidents of searching, screening and confiscation</w:t>
      </w:r>
    </w:p>
    <w:p w14:paraId="7BD9BADF" w14:textId="59222450" w:rsidR="004058D0" w:rsidRPr="00867BD8" w:rsidRDefault="004058D0" w:rsidP="00187EDA">
      <w:pPr>
        <w:pStyle w:val="ListParagraph"/>
        <w:numPr>
          <w:ilvl w:val="0"/>
          <w:numId w:val="11"/>
        </w:numPr>
        <w:rPr>
          <w:rFonts w:asciiTheme="minorHAnsi" w:hAnsiTheme="minorHAnsi" w:cstheme="minorHAnsi"/>
          <w:sz w:val="22"/>
        </w:rPr>
      </w:pPr>
      <w:r w:rsidRPr="00867BD8">
        <w:rPr>
          <w:rFonts w:asciiTheme="minorHAnsi" w:hAnsiTheme="minorHAnsi" w:cstheme="minorHAnsi"/>
          <w:sz w:val="22"/>
        </w:rPr>
        <w:t xml:space="preserve">Anonymous surveys </w:t>
      </w:r>
      <w:proofErr w:type="gramStart"/>
      <w:r w:rsidRPr="00867BD8">
        <w:rPr>
          <w:rFonts w:asciiTheme="minorHAnsi" w:hAnsiTheme="minorHAnsi" w:cstheme="minorHAnsi"/>
          <w:sz w:val="22"/>
        </w:rPr>
        <w:t>for</w:t>
      </w:r>
      <w:proofErr w:type="gramEnd"/>
      <w:r w:rsidRPr="00867BD8">
        <w:rPr>
          <w:rFonts w:asciiTheme="minorHAnsi" w:hAnsiTheme="minorHAnsi" w:cstheme="minorHAnsi"/>
          <w:sz w:val="22"/>
        </w:rPr>
        <w:t xml:space="preserve"> staff, pupils, governors, trustees and other stakeholders on their perceptions and experiences of the school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culture</w:t>
      </w:r>
    </w:p>
    <w:p w14:paraId="57D127D2" w14:textId="6F65C608" w:rsidR="004058D0" w:rsidRPr="00867BD8" w:rsidRDefault="004058D0" w:rsidP="004E1526">
      <w:pPr>
        <w:rPr>
          <w:rFonts w:cstheme="minorHAnsi"/>
          <w:sz w:val="22"/>
          <w:szCs w:val="22"/>
        </w:rPr>
      </w:pPr>
      <w:r w:rsidRPr="00867BD8">
        <w:rPr>
          <w:rFonts w:cstheme="minorHAnsi"/>
          <w:sz w:val="22"/>
          <w:szCs w:val="22"/>
        </w:rPr>
        <w:t>The data will be analysed every term</w:t>
      </w:r>
      <w:r w:rsidR="00EC0F70" w:rsidRPr="00867BD8">
        <w:rPr>
          <w:rFonts w:cstheme="minorHAnsi"/>
          <w:sz w:val="22"/>
          <w:szCs w:val="22"/>
        </w:rPr>
        <w:t xml:space="preserve"> by the principal</w:t>
      </w:r>
      <w:r w:rsidR="00EB7185" w:rsidRPr="00867BD8">
        <w:rPr>
          <w:rFonts w:cstheme="minorHAnsi"/>
          <w:sz w:val="22"/>
          <w:szCs w:val="22"/>
        </w:rPr>
        <w:t>, head of school</w:t>
      </w:r>
      <w:r w:rsidR="00EC0F70" w:rsidRPr="00867BD8">
        <w:rPr>
          <w:rFonts w:cstheme="minorHAnsi"/>
          <w:sz w:val="22"/>
          <w:szCs w:val="22"/>
        </w:rPr>
        <w:t xml:space="preserve"> or their designated senior leader</w:t>
      </w:r>
      <w:r w:rsidRPr="00867BD8">
        <w:rPr>
          <w:rFonts w:cstheme="minorHAnsi"/>
          <w:sz w:val="22"/>
          <w:szCs w:val="22"/>
        </w:rPr>
        <w:t xml:space="preserve">. </w:t>
      </w:r>
    </w:p>
    <w:p w14:paraId="066834FF" w14:textId="77777777" w:rsidR="004058D0" w:rsidRPr="00867BD8" w:rsidRDefault="004058D0" w:rsidP="004E1526">
      <w:pPr>
        <w:rPr>
          <w:rFonts w:cstheme="minorHAnsi"/>
          <w:sz w:val="22"/>
          <w:szCs w:val="22"/>
        </w:rPr>
      </w:pPr>
    </w:p>
    <w:p w14:paraId="225A8069" w14:textId="66C5DAC6" w:rsidR="004058D0" w:rsidRPr="00867BD8" w:rsidRDefault="004058D0" w:rsidP="004E1526">
      <w:pPr>
        <w:rPr>
          <w:rFonts w:cstheme="minorHAnsi"/>
          <w:sz w:val="22"/>
          <w:szCs w:val="22"/>
        </w:rPr>
      </w:pPr>
      <w:r w:rsidRPr="00867BD8">
        <w:rPr>
          <w:rFonts w:cstheme="minorHAnsi"/>
          <w:sz w:val="22"/>
          <w:szCs w:val="22"/>
        </w:rPr>
        <w:t>The data will be analysed from a variety of perspectives including</w:t>
      </w:r>
    </w:p>
    <w:p w14:paraId="5938AF5C" w14:textId="77777777" w:rsidR="004058D0" w:rsidRPr="00867BD8" w:rsidRDefault="004058D0" w:rsidP="00187EDA">
      <w:pPr>
        <w:pStyle w:val="ListParagraph"/>
        <w:numPr>
          <w:ilvl w:val="0"/>
          <w:numId w:val="15"/>
        </w:numPr>
        <w:rPr>
          <w:rFonts w:asciiTheme="minorHAnsi" w:hAnsiTheme="minorHAnsi" w:cstheme="minorHAnsi"/>
          <w:sz w:val="22"/>
          <w:u w:val="single"/>
          <w:lang w:val="en-GB"/>
        </w:rPr>
      </w:pPr>
      <w:r w:rsidRPr="00867BD8">
        <w:rPr>
          <w:rFonts w:asciiTheme="minorHAnsi" w:hAnsiTheme="minorHAnsi" w:cstheme="minorHAnsi"/>
          <w:sz w:val="22"/>
        </w:rPr>
        <w:t>At school level</w:t>
      </w:r>
    </w:p>
    <w:p w14:paraId="0D04E5E6" w14:textId="77777777" w:rsidR="004058D0" w:rsidRPr="00867BD8" w:rsidRDefault="004058D0" w:rsidP="00187EDA">
      <w:pPr>
        <w:pStyle w:val="ListParagraph"/>
        <w:numPr>
          <w:ilvl w:val="0"/>
          <w:numId w:val="15"/>
        </w:numPr>
        <w:rPr>
          <w:rFonts w:asciiTheme="minorHAnsi" w:hAnsiTheme="minorHAnsi" w:cstheme="minorHAnsi"/>
          <w:sz w:val="22"/>
          <w:u w:val="single"/>
          <w:lang w:val="en-GB"/>
        </w:rPr>
      </w:pPr>
      <w:r w:rsidRPr="00867BD8">
        <w:rPr>
          <w:rFonts w:asciiTheme="minorHAnsi" w:hAnsiTheme="minorHAnsi" w:cstheme="minorHAnsi"/>
          <w:sz w:val="22"/>
        </w:rPr>
        <w:t>By age group</w:t>
      </w:r>
    </w:p>
    <w:p w14:paraId="533DFEBA" w14:textId="77777777" w:rsidR="004058D0" w:rsidRPr="00867BD8" w:rsidRDefault="004058D0" w:rsidP="00187EDA">
      <w:pPr>
        <w:pStyle w:val="ListParagraph"/>
        <w:numPr>
          <w:ilvl w:val="0"/>
          <w:numId w:val="15"/>
        </w:numPr>
        <w:rPr>
          <w:rFonts w:asciiTheme="minorHAnsi" w:hAnsiTheme="minorHAnsi" w:cstheme="minorHAnsi"/>
          <w:sz w:val="22"/>
          <w:u w:val="single"/>
          <w:lang w:val="en-GB"/>
        </w:rPr>
      </w:pPr>
      <w:r w:rsidRPr="00867BD8">
        <w:rPr>
          <w:rFonts w:asciiTheme="minorHAnsi" w:hAnsiTheme="minorHAnsi" w:cstheme="minorHAnsi"/>
          <w:sz w:val="22"/>
        </w:rPr>
        <w:t>At the level of individual members of staff</w:t>
      </w:r>
    </w:p>
    <w:p w14:paraId="1A6518F8" w14:textId="77777777" w:rsidR="004058D0" w:rsidRPr="00867BD8" w:rsidRDefault="004058D0" w:rsidP="00187EDA">
      <w:pPr>
        <w:pStyle w:val="ListParagraph"/>
        <w:numPr>
          <w:ilvl w:val="0"/>
          <w:numId w:val="15"/>
        </w:numPr>
        <w:rPr>
          <w:rFonts w:asciiTheme="minorHAnsi" w:hAnsiTheme="minorHAnsi" w:cstheme="minorHAnsi"/>
          <w:sz w:val="22"/>
          <w:u w:val="single"/>
          <w:lang w:val="en-GB"/>
        </w:rPr>
      </w:pPr>
      <w:r w:rsidRPr="00867BD8">
        <w:rPr>
          <w:rFonts w:asciiTheme="minorHAnsi" w:hAnsiTheme="minorHAnsi" w:cstheme="minorHAnsi"/>
          <w:sz w:val="22"/>
        </w:rPr>
        <w:t xml:space="preserve">By time of day/week/term </w:t>
      </w:r>
    </w:p>
    <w:p w14:paraId="4F66CA5A" w14:textId="337B908D" w:rsidR="004058D0" w:rsidRPr="00867BD8" w:rsidRDefault="004058D0" w:rsidP="00187EDA">
      <w:pPr>
        <w:pStyle w:val="ListParagraph"/>
        <w:numPr>
          <w:ilvl w:val="0"/>
          <w:numId w:val="15"/>
        </w:numPr>
        <w:rPr>
          <w:rFonts w:asciiTheme="minorHAnsi" w:hAnsiTheme="minorHAnsi" w:cstheme="minorHAnsi"/>
          <w:sz w:val="22"/>
          <w:u w:val="single"/>
          <w:lang w:val="en-GB"/>
        </w:rPr>
      </w:pPr>
      <w:r w:rsidRPr="00867BD8">
        <w:rPr>
          <w:rFonts w:asciiTheme="minorHAnsi" w:hAnsiTheme="minorHAnsi" w:cstheme="minorHAnsi"/>
          <w:sz w:val="22"/>
        </w:rPr>
        <w:t>By protected characteristic</w:t>
      </w:r>
    </w:p>
    <w:p w14:paraId="26653C61" w14:textId="03D60545" w:rsidR="004058D0" w:rsidRPr="00867BD8" w:rsidRDefault="004058D0" w:rsidP="004058D0">
      <w:pPr>
        <w:rPr>
          <w:rFonts w:cstheme="minorHAnsi"/>
          <w:sz w:val="22"/>
          <w:szCs w:val="22"/>
        </w:rPr>
      </w:pPr>
      <w:r w:rsidRPr="00867BD8">
        <w:rPr>
          <w:rFonts w:cstheme="minorHAnsi"/>
          <w:sz w:val="22"/>
          <w:szCs w:val="22"/>
        </w:rPr>
        <w:t>The school will use the results of this analysis to make sure it is meeting its duties under the Equality Act 2010. If any trends or disparities between groups of pupils are identified by this analysis, the school will review its policies to tackle it.</w:t>
      </w:r>
    </w:p>
    <w:p w14:paraId="4494DA58" w14:textId="416B460A" w:rsidR="001C74B8" w:rsidRPr="00867BD8" w:rsidRDefault="001C74B8" w:rsidP="004058D0">
      <w:pPr>
        <w:rPr>
          <w:rFonts w:cstheme="minorHAnsi"/>
          <w:sz w:val="22"/>
          <w:szCs w:val="22"/>
          <w:u w:val="single"/>
        </w:rPr>
      </w:pPr>
    </w:p>
    <w:p w14:paraId="5622E723" w14:textId="1DD200D1" w:rsidR="009C766E" w:rsidRPr="00867BD8" w:rsidRDefault="009C766E" w:rsidP="009C766E">
      <w:pPr>
        <w:pStyle w:val="Heading1"/>
        <w:numPr>
          <w:ilvl w:val="0"/>
          <w:numId w:val="0"/>
        </w:numPr>
        <w:rPr>
          <w:rFonts w:asciiTheme="minorHAnsi" w:hAnsiTheme="minorHAnsi" w:cstheme="minorHAnsi"/>
          <w:sz w:val="22"/>
          <w:szCs w:val="22"/>
        </w:rPr>
      </w:pPr>
      <w:proofErr w:type="spellStart"/>
      <w:r w:rsidRPr="00867BD8">
        <w:rPr>
          <w:rFonts w:asciiTheme="minorHAnsi" w:hAnsiTheme="minorHAnsi" w:cstheme="minorHAnsi"/>
          <w:sz w:val="22"/>
          <w:szCs w:val="22"/>
        </w:rPr>
        <w:t>Behaviour</w:t>
      </w:r>
      <w:proofErr w:type="spellEnd"/>
      <w:r w:rsidRPr="00867BD8">
        <w:rPr>
          <w:rFonts w:asciiTheme="minorHAnsi" w:hAnsiTheme="minorHAnsi" w:cstheme="minorHAnsi"/>
          <w:sz w:val="22"/>
          <w:szCs w:val="22"/>
        </w:rPr>
        <w:t xml:space="preserve"> expectations of pupils with special educational needs and / or disability</w:t>
      </w:r>
    </w:p>
    <w:p w14:paraId="72A86658" w14:textId="7DBD7767" w:rsidR="001C74B8" w:rsidRPr="00867BD8" w:rsidRDefault="009C766E" w:rsidP="004058D0">
      <w:pPr>
        <w:rPr>
          <w:rFonts w:cstheme="minorHAnsi"/>
          <w:sz w:val="22"/>
          <w:szCs w:val="22"/>
        </w:rPr>
      </w:pPr>
      <w:r w:rsidRPr="00867BD8">
        <w:rPr>
          <w:rFonts w:cstheme="minorHAnsi"/>
          <w:sz w:val="22"/>
          <w:szCs w:val="22"/>
        </w:rPr>
        <w:t xml:space="preserve">The culture in our schools should actively promote high standards of behaviour and provide the necessary support to ensure pupils can achieve and thrive both in and out of the classroom. Each school must evaluate how the whole school approach meets the needs of </w:t>
      </w:r>
      <w:r w:rsidRPr="00867BD8">
        <w:rPr>
          <w:rFonts w:cstheme="minorHAnsi"/>
          <w:b/>
          <w:sz w:val="22"/>
          <w:szCs w:val="22"/>
        </w:rPr>
        <w:t>all pupils</w:t>
      </w:r>
      <w:r w:rsidRPr="00867BD8">
        <w:rPr>
          <w:rFonts w:cstheme="minorHAnsi"/>
          <w:sz w:val="22"/>
          <w:szCs w:val="22"/>
        </w:rPr>
        <w:t xml:space="preserve"> in the school, including pupils with SEND. Our approach must ensure everyone feels they belong to the school community and ensure high expectations are maintained for all pupils.</w:t>
      </w:r>
    </w:p>
    <w:p w14:paraId="3DBA43DD" w14:textId="689A957D" w:rsidR="009C766E" w:rsidRPr="00867BD8" w:rsidRDefault="009C766E" w:rsidP="004058D0">
      <w:pPr>
        <w:rPr>
          <w:rFonts w:cstheme="minorHAnsi"/>
          <w:sz w:val="22"/>
          <w:szCs w:val="22"/>
          <w:u w:val="single"/>
        </w:rPr>
      </w:pPr>
    </w:p>
    <w:p w14:paraId="0D65CBFB" w14:textId="4393EDBC" w:rsidR="009C766E" w:rsidRPr="00867BD8" w:rsidRDefault="009C766E" w:rsidP="004058D0">
      <w:pPr>
        <w:rPr>
          <w:rFonts w:cstheme="minorHAnsi"/>
          <w:sz w:val="22"/>
          <w:szCs w:val="22"/>
        </w:rPr>
      </w:pPr>
      <w:r w:rsidRPr="00867BD8">
        <w:rPr>
          <w:rFonts w:cstheme="minorHAnsi"/>
          <w:sz w:val="22"/>
          <w:szCs w:val="22"/>
        </w:rPr>
        <w:t xml:space="preserve">Some behaviours are more likely to be associated with </w:t>
      </w:r>
      <w:proofErr w:type="gramStart"/>
      <w:r w:rsidRPr="00867BD8">
        <w:rPr>
          <w:rFonts w:cstheme="minorHAnsi"/>
          <w:sz w:val="22"/>
          <w:szCs w:val="22"/>
        </w:rPr>
        <w:t>particular types</w:t>
      </w:r>
      <w:proofErr w:type="gramEnd"/>
      <w:r w:rsidRPr="00867BD8">
        <w:rPr>
          <w:rFonts w:cstheme="minorHAnsi"/>
          <w:sz w:val="22"/>
          <w:szCs w:val="22"/>
        </w:rPr>
        <w:t xml:space="preserve"> of SEND, such as a pupil with speech, language and communication needs who may not understand a verbal instruction. Behaviour will often need to be considered in relation to a pupil’s SEND though we must remember not every incident of misbehaviour will be connected to their SEND.</w:t>
      </w:r>
    </w:p>
    <w:p w14:paraId="1D140B48" w14:textId="77777777" w:rsidR="009C766E" w:rsidRPr="00867BD8" w:rsidRDefault="009C766E" w:rsidP="004058D0">
      <w:pPr>
        <w:rPr>
          <w:rFonts w:cstheme="minorHAnsi"/>
          <w:sz w:val="22"/>
          <w:szCs w:val="22"/>
          <w:u w:val="single"/>
        </w:rPr>
      </w:pPr>
    </w:p>
    <w:p w14:paraId="3418EDC3" w14:textId="250195A9" w:rsidR="001C74B8" w:rsidRPr="00867BD8" w:rsidRDefault="009C766E" w:rsidP="004058D0">
      <w:pPr>
        <w:rPr>
          <w:rFonts w:cstheme="minorHAnsi"/>
          <w:sz w:val="22"/>
          <w:szCs w:val="22"/>
        </w:rPr>
      </w:pPr>
      <w:r w:rsidRPr="00867BD8">
        <w:rPr>
          <w:rFonts w:cstheme="minorHAnsi"/>
          <w:sz w:val="22"/>
          <w:szCs w:val="22"/>
        </w:rPr>
        <w:t xml:space="preserve">Pupils’ behaviour must be managed effectively, </w:t>
      </w:r>
      <w:proofErr w:type="gramStart"/>
      <w:r w:rsidRPr="00867BD8">
        <w:rPr>
          <w:rFonts w:cstheme="minorHAnsi"/>
          <w:sz w:val="22"/>
          <w:szCs w:val="22"/>
        </w:rPr>
        <w:t>whether or not</w:t>
      </w:r>
      <w:proofErr w:type="gramEnd"/>
      <w:r w:rsidRPr="00867BD8">
        <w:rPr>
          <w:rFonts w:cstheme="minorHAnsi"/>
          <w:sz w:val="22"/>
          <w:szCs w:val="22"/>
        </w:rPr>
        <w:t xml:space="preserve"> the pupil has SEND. Where a pupil is identified as having SEND, the graduated approach should be used to assess, plan, deliver and review the impact of the support being provided (for their behaviour)</w:t>
      </w:r>
    </w:p>
    <w:p w14:paraId="48D73954" w14:textId="03BF298E" w:rsidR="009C766E" w:rsidRPr="00867BD8" w:rsidRDefault="009C766E" w:rsidP="004058D0">
      <w:pPr>
        <w:rPr>
          <w:rFonts w:cstheme="minorHAnsi"/>
          <w:sz w:val="22"/>
          <w:szCs w:val="22"/>
          <w:u w:val="single"/>
        </w:rPr>
      </w:pPr>
    </w:p>
    <w:p w14:paraId="57A9DE7D" w14:textId="4177F523" w:rsidR="009C766E" w:rsidRPr="00867BD8" w:rsidRDefault="009C766E" w:rsidP="004058D0">
      <w:pPr>
        <w:rPr>
          <w:rFonts w:cstheme="minorHAnsi"/>
          <w:sz w:val="22"/>
          <w:szCs w:val="22"/>
        </w:rPr>
      </w:pPr>
      <w:r w:rsidRPr="00867BD8">
        <w:rPr>
          <w:rFonts w:cstheme="minorHAnsi"/>
          <w:sz w:val="22"/>
          <w:szCs w:val="22"/>
        </w:rPr>
        <w:t xml:space="preserve">The law requires schools to balance </w:t>
      </w:r>
      <w:proofErr w:type="gramStart"/>
      <w:r w:rsidRPr="00867BD8">
        <w:rPr>
          <w:rFonts w:cstheme="minorHAnsi"/>
          <w:sz w:val="22"/>
          <w:szCs w:val="22"/>
        </w:rPr>
        <w:t>a number of</w:t>
      </w:r>
      <w:proofErr w:type="gramEnd"/>
      <w:r w:rsidRPr="00867BD8">
        <w:rPr>
          <w:rFonts w:cstheme="minorHAnsi"/>
          <w:sz w:val="22"/>
          <w:szCs w:val="22"/>
        </w:rPr>
        <w:t xml:space="preserve"> duties which have bearing on the behaviour policy and practice, particularly where a pupil has SEND that at times affects their behaviour. Schools have duties under the </w:t>
      </w:r>
      <w:r w:rsidRPr="00867BD8">
        <w:rPr>
          <w:rFonts w:cstheme="minorHAnsi"/>
          <w:b/>
          <w:sz w:val="22"/>
          <w:szCs w:val="22"/>
        </w:rPr>
        <w:t>Equality Act 2010</w:t>
      </w:r>
      <w:r w:rsidRPr="00867BD8">
        <w:rPr>
          <w:rFonts w:cstheme="minorHAnsi"/>
          <w:sz w:val="22"/>
          <w:szCs w:val="22"/>
        </w:rPr>
        <w:t xml:space="preserve"> to take such steps as is reasonable to avoid any substantial disadvantage to a disabled pupil caused by the school’s policies or practices. Schools have duties under the </w:t>
      </w:r>
      <w:r w:rsidRPr="00867BD8">
        <w:rPr>
          <w:rFonts w:cstheme="minorHAnsi"/>
          <w:b/>
          <w:sz w:val="22"/>
          <w:szCs w:val="22"/>
        </w:rPr>
        <w:t>Children and Families Act 2014</w:t>
      </w:r>
      <w:r w:rsidRPr="00867BD8">
        <w:rPr>
          <w:rFonts w:cstheme="minorHAnsi"/>
          <w:sz w:val="22"/>
          <w:szCs w:val="22"/>
        </w:rPr>
        <w:t xml:space="preserve"> to use their ‘best endeavours’ to meet the needs of those with SEND and if a pupil has an </w:t>
      </w:r>
      <w:r w:rsidRPr="00867BD8">
        <w:rPr>
          <w:rFonts w:cstheme="minorHAnsi"/>
          <w:b/>
          <w:sz w:val="22"/>
          <w:szCs w:val="22"/>
        </w:rPr>
        <w:t>Education, Health and Care Plan (EHCP)</w:t>
      </w:r>
      <w:r w:rsidRPr="00867BD8">
        <w:rPr>
          <w:rFonts w:cstheme="minorHAnsi"/>
          <w:sz w:val="22"/>
          <w:szCs w:val="22"/>
        </w:rPr>
        <w:t xml:space="preserve"> the provisions set out in that plan must be secured and the school must co-operate with the local authority and other bodies.</w:t>
      </w:r>
    </w:p>
    <w:p w14:paraId="3204253E" w14:textId="64159A15" w:rsidR="009C766E" w:rsidRPr="00867BD8" w:rsidRDefault="009C766E" w:rsidP="004058D0">
      <w:pPr>
        <w:rPr>
          <w:rFonts w:cstheme="minorHAnsi"/>
          <w:sz w:val="22"/>
          <w:szCs w:val="22"/>
          <w:u w:val="single"/>
        </w:rPr>
      </w:pPr>
    </w:p>
    <w:p w14:paraId="4DCFFB65" w14:textId="77777777" w:rsidR="009C766E" w:rsidRPr="00867BD8" w:rsidRDefault="009C766E" w:rsidP="004058D0">
      <w:pPr>
        <w:rPr>
          <w:rFonts w:cstheme="minorHAnsi"/>
          <w:sz w:val="22"/>
          <w:szCs w:val="22"/>
        </w:rPr>
      </w:pPr>
      <w:r w:rsidRPr="00867BD8">
        <w:rPr>
          <w:rFonts w:cstheme="minorHAnsi"/>
          <w:sz w:val="22"/>
          <w:szCs w:val="22"/>
        </w:rPr>
        <w:lastRenderedPageBreak/>
        <w:t xml:space="preserve">As part of meeting these duties our schools will, as far as possible, </w:t>
      </w:r>
      <w:r w:rsidRPr="00867BD8">
        <w:rPr>
          <w:rFonts w:cstheme="minorHAnsi"/>
          <w:b/>
          <w:sz w:val="22"/>
          <w:szCs w:val="22"/>
        </w:rPr>
        <w:t>anticipate the likely triggers of misbehaviour</w:t>
      </w:r>
      <w:r w:rsidRPr="00867BD8">
        <w:rPr>
          <w:rFonts w:cstheme="minorHAnsi"/>
          <w:sz w:val="22"/>
          <w:szCs w:val="22"/>
        </w:rPr>
        <w:t xml:space="preserve"> and put in place support to prevent these. For example: </w:t>
      </w:r>
    </w:p>
    <w:p w14:paraId="02E42D50" w14:textId="77777777" w:rsidR="009C766E" w:rsidRPr="00867BD8" w:rsidRDefault="009C766E" w:rsidP="00187EDA">
      <w:pPr>
        <w:pStyle w:val="ListParagraph"/>
        <w:numPr>
          <w:ilvl w:val="0"/>
          <w:numId w:val="16"/>
        </w:numPr>
        <w:rPr>
          <w:rFonts w:asciiTheme="minorHAnsi" w:hAnsiTheme="minorHAnsi" w:cstheme="minorHAnsi"/>
          <w:sz w:val="22"/>
          <w:lang w:val="en-GB"/>
        </w:rPr>
      </w:pPr>
      <w:r w:rsidRPr="00867BD8">
        <w:rPr>
          <w:rFonts w:asciiTheme="minorHAnsi" w:hAnsiTheme="minorHAnsi" w:cstheme="minorHAnsi"/>
          <w:sz w:val="22"/>
        </w:rPr>
        <w:t>Short, planned movement breaks for a pupil whose SEND means they find it difficult to sit still for long</w:t>
      </w:r>
    </w:p>
    <w:p w14:paraId="589084C3" w14:textId="77777777" w:rsidR="009C766E" w:rsidRPr="00867BD8" w:rsidRDefault="009C766E" w:rsidP="00187EDA">
      <w:pPr>
        <w:pStyle w:val="ListParagraph"/>
        <w:numPr>
          <w:ilvl w:val="0"/>
          <w:numId w:val="16"/>
        </w:numPr>
        <w:rPr>
          <w:rFonts w:asciiTheme="minorHAnsi" w:hAnsiTheme="minorHAnsi" w:cstheme="minorHAnsi"/>
          <w:sz w:val="22"/>
          <w:lang w:val="en-GB"/>
        </w:rPr>
      </w:pPr>
      <w:r w:rsidRPr="00867BD8">
        <w:rPr>
          <w:rFonts w:asciiTheme="minorHAnsi" w:hAnsiTheme="minorHAnsi" w:cstheme="minorHAnsi"/>
          <w:sz w:val="22"/>
        </w:rPr>
        <w:t xml:space="preserve">Adjusting seating plans to allow a pupil with </w:t>
      </w:r>
      <w:proofErr w:type="gramStart"/>
      <w:r w:rsidRPr="00867BD8">
        <w:rPr>
          <w:rFonts w:asciiTheme="minorHAnsi" w:hAnsiTheme="minorHAnsi" w:cstheme="minorHAnsi"/>
          <w:sz w:val="22"/>
        </w:rPr>
        <w:t>a visual</w:t>
      </w:r>
      <w:proofErr w:type="gramEnd"/>
      <w:r w:rsidRPr="00867BD8">
        <w:rPr>
          <w:rFonts w:asciiTheme="minorHAnsi" w:hAnsiTheme="minorHAnsi" w:cstheme="minorHAnsi"/>
          <w:sz w:val="22"/>
        </w:rPr>
        <w:t xml:space="preserve"> or hearing impairment to sit in sight of the teacher</w:t>
      </w:r>
    </w:p>
    <w:p w14:paraId="26D527BB" w14:textId="77777777" w:rsidR="009C766E" w:rsidRPr="00867BD8" w:rsidRDefault="009C766E" w:rsidP="00187EDA">
      <w:pPr>
        <w:pStyle w:val="ListParagraph"/>
        <w:numPr>
          <w:ilvl w:val="0"/>
          <w:numId w:val="16"/>
        </w:numPr>
        <w:rPr>
          <w:rFonts w:asciiTheme="minorHAnsi" w:hAnsiTheme="minorHAnsi" w:cstheme="minorHAnsi"/>
          <w:sz w:val="22"/>
          <w:lang w:val="en-GB"/>
        </w:rPr>
      </w:pPr>
      <w:r w:rsidRPr="00867BD8">
        <w:rPr>
          <w:rFonts w:asciiTheme="minorHAnsi" w:hAnsiTheme="minorHAnsi" w:cstheme="minorHAnsi"/>
          <w:sz w:val="22"/>
        </w:rPr>
        <w:t>Adjusting uniform requirements for a pupil with sensory issues or who has severe eczema</w:t>
      </w:r>
    </w:p>
    <w:p w14:paraId="2BC4FA50" w14:textId="5FDD30E4" w:rsidR="009C766E" w:rsidRPr="00867BD8" w:rsidRDefault="009C766E" w:rsidP="00187EDA">
      <w:pPr>
        <w:pStyle w:val="ListParagraph"/>
        <w:numPr>
          <w:ilvl w:val="0"/>
          <w:numId w:val="16"/>
        </w:numPr>
        <w:rPr>
          <w:rFonts w:asciiTheme="minorHAnsi" w:hAnsiTheme="minorHAnsi" w:cstheme="minorHAnsi"/>
          <w:sz w:val="22"/>
          <w:lang w:val="en-GB"/>
        </w:rPr>
      </w:pPr>
      <w:r w:rsidRPr="00867BD8">
        <w:rPr>
          <w:rFonts w:asciiTheme="minorHAnsi" w:hAnsiTheme="minorHAnsi" w:cstheme="minorHAnsi"/>
          <w:sz w:val="22"/>
        </w:rPr>
        <w:t>Training for staff in understanding conditions such as autism</w:t>
      </w:r>
    </w:p>
    <w:p w14:paraId="43A98C1F" w14:textId="5A714D50" w:rsidR="009C766E" w:rsidRPr="00867BD8" w:rsidRDefault="009C766E" w:rsidP="009C766E">
      <w:pPr>
        <w:rPr>
          <w:rFonts w:cstheme="minorHAnsi"/>
          <w:sz w:val="22"/>
          <w:szCs w:val="22"/>
          <w:u w:val="single"/>
        </w:rPr>
      </w:pPr>
    </w:p>
    <w:p w14:paraId="47AFDDEA" w14:textId="3ED72615" w:rsidR="009C766E" w:rsidRPr="00867BD8" w:rsidRDefault="00E8392C" w:rsidP="00E8392C">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t xml:space="preserve">Definitions specifically around </w:t>
      </w:r>
      <w:proofErr w:type="spellStart"/>
      <w:r w:rsidRPr="00867BD8">
        <w:rPr>
          <w:rFonts w:asciiTheme="minorHAnsi" w:hAnsiTheme="minorHAnsi" w:cstheme="minorHAnsi"/>
          <w:sz w:val="22"/>
          <w:szCs w:val="22"/>
          <w:u w:val="single"/>
        </w:rPr>
        <w:t>behaviour</w:t>
      </w:r>
      <w:proofErr w:type="spellEnd"/>
    </w:p>
    <w:p w14:paraId="0F8E67DE" w14:textId="78CDB08D" w:rsidR="00E8392C" w:rsidRPr="00867BD8" w:rsidRDefault="00E8392C" w:rsidP="00E8392C">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rPr>
        <w:t xml:space="preserve">1. Positive </w:t>
      </w:r>
      <w:proofErr w:type="spellStart"/>
      <w:r w:rsidRPr="00867BD8">
        <w:rPr>
          <w:rFonts w:asciiTheme="minorHAnsi" w:hAnsiTheme="minorHAnsi" w:cstheme="minorHAnsi"/>
          <w:sz w:val="22"/>
          <w:szCs w:val="22"/>
        </w:rPr>
        <w:t>behaviour</w:t>
      </w:r>
      <w:proofErr w:type="spellEnd"/>
      <w:r w:rsidRPr="00867BD8">
        <w:rPr>
          <w:rFonts w:asciiTheme="minorHAnsi" w:hAnsiTheme="minorHAnsi" w:cstheme="minorHAnsi"/>
          <w:sz w:val="22"/>
          <w:szCs w:val="22"/>
        </w:rPr>
        <w:t xml:space="preserve"> is defined as: (this list Is not exhaustive)</w:t>
      </w:r>
    </w:p>
    <w:p w14:paraId="47269CBB" w14:textId="77777777" w:rsidR="00E8392C" w:rsidRPr="00867BD8" w:rsidRDefault="00E8392C" w:rsidP="00187EDA">
      <w:pPr>
        <w:pStyle w:val="ListParagraph"/>
        <w:numPr>
          <w:ilvl w:val="0"/>
          <w:numId w:val="17"/>
        </w:numPr>
        <w:rPr>
          <w:rFonts w:asciiTheme="minorHAnsi" w:hAnsiTheme="minorHAnsi" w:cstheme="minorHAnsi"/>
          <w:sz w:val="22"/>
        </w:rPr>
      </w:pPr>
      <w:r w:rsidRPr="00867BD8">
        <w:rPr>
          <w:rFonts w:asciiTheme="minorHAnsi" w:hAnsiTheme="minorHAnsi" w:cstheme="minorHAnsi"/>
          <w:sz w:val="22"/>
        </w:rPr>
        <w:t>Consistent good manners</w:t>
      </w:r>
    </w:p>
    <w:p w14:paraId="26B405E3" w14:textId="77777777" w:rsidR="00E8392C" w:rsidRPr="00867BD8" w:rsidRDefault="00E8392C" w:rsidP="00187EDA">
      <w:pPr>
        <w:pStyle w:val="ListParagraph"/>
        <w:numPr>
          <w:ilvl w:val="0"/>
          <w:numId w:val="17"/>
        </w:numPr>
        <w:rPr>
          <w:rFonts w:asciiTheme="minorHAnsi" w:hAnsiTheme="minorHAnsi" w:cstheme="minorHAnsi"/>
          <w:sz w:val="22"/>
        </w:rPr>
      </w:pPr>
      <w:r w:rsidRPr="00867BD8">
        <w:rPr>
          <w:rFonts w:asciiTheme="minorHAnsi" w:hAnsiTheme="minorHAnsi" w:cstheme="minorHAnsi"/>
          <w:sz w:val="22"/>
        </w:rPr>
        <w:t>Willingness to help each other learn</w:t>
      </w:r>
    </w:p>
    <w:p w14:paraId="7E523C20" w14:textId="77777777" w:rsidR="00E8392C" w:rsidRPr="00867BD8" w:rsidRDefault="00E8392C" w:rsidP="00187EDA">
      <w:pPr>
        <w:pStyle w:val="ListParagraph"/>
        <w:numPr>
          <w:ilvl w:val="0"/>
          <w:numId w:val="17"/>
        </w:numPr>
        <w:rPr>
          <w:rFonts w:asciiTheme="minorHAnsi" w:hAnsiTheme="minorHAnsi" w:cstheme="minorHAnsi"/>
          <w:sz w:val="22"/>
        </w:rPr>
      </w:pPr>
      <w:r w:rsidRPr="00867BD8">
        <w:rPr>
          <w:rFonts w:asciiTheme="minorHAnsi" w:hAnsiTheme="minorHAnsi" w:cstheme="minorHAnsi"/>
          <w:sz w:val="22"/>
        </w:rPr>
        <w:t>Consideration for adults and children / young people</w:t>
      </w:r>
    </w:p>
    <w:p w14:paraId="21F869A5" w14:textId="77777777" w:rsidR="00E8392C" w:rsidRPr="00867BD8" w:rsidRDefault="00E8392C" w:rsidP="00187EDA">
      <w:pPr>
        <w:pStyle w:val="ListParagraph"/>
        <w:numPr>
          <w:ilvl w:val="0"/>
          <w:numId w:val="17"/>
        </w:numPr>
        <w:rPr>
          <w:rFonts w:asciiTheme="minorHAnsi" w:hAnsiTheme="minorHAnsi" w:cstheme="minorHAnsi"/>
          <w:sz w:val="22"/>
        </w:rPr>
      </w:pPr>
      <w:r w:rsidRPr="00867BD8">
        <w:rPr>
          <w:rFonts w:asciiTheme="minorHAnsi" w:hAnsiTheme="minorHAnsi" w:cstheme="minorHAnsi"/>
          <w:sz w:val="22"/>
        </w:rPr>
        <w:t>Consistent effort into work</w:t>
      </w:r>
    </w:p>
    <w:p w14:paraId="13D45C32" w14:textId="77777777" w:rsidR="00E8392C" w:rsidRPr="00867BD8" w:rsidRDefault="00E8392C" w:rsidP="00187EDA">
      <w:pPr>
        <w:pStyle w:val="ListParagraph"/>
        <w:numPr>
          <w:ilvl w:val="0"/>
          <w:numId w:val="17"/>
        </w:numPr>
        <w:rPr>
          <w:rFonts w:asciiTheme="minorHAnsi" w:hAnsiTheme="minorHAnsi" w:cstheme="minorHAnsi"/>
          <w:sz w:val="22"/>
        </w:rPr>
      </w:pPr>
      <w:r w:rsidRPr="00867BD8">
        <w:rPr>
          <w:rFonts w:asciiTheme="minorHAnsi" w:hAnsiTheme="minorHAnsi" w:cstheme="minorHAnsi"/>
          <w:sz w:val="22"/>
        </w:rPr>
        <w:t>Good self-management in school</w:t>
      </w:r>
    </w:p>
    <w:p w14:paraId="2EF79C3B" w14:textId="77777777" w:rsidR="00E8392C" w:rsidRPr="00867BD8" w:rsidRDefault="00E8392C" w:rsidP="00187EDA">
      <w:pPr>
        <w:pStyle w:val="ListParagraph"/>
        <w:numPr>
          <w:ilvl w:val="0"/>
          <w:numId w:val="17"/>
        </w:numPr>
        <w:rPr>
          <w:rFonts w:asciiTheme="minorHAnsi" w:hAnsiTheme="minorHAnsi" w:cstheme="minorHAnsi"/>
          <w:sz w:val="22"/>
        </w:rPr>
      </w:pPr>
      <w:r w:rsidRPr="00867BD8">
        <w:rPr>
          <w:rFonts w:asciiTheme="minorHAnsi" w:hAnsiTheme="minorHAnsi" w:cstheme="minorHAnsi"/>
          <w:sz w:val="22"/>
        </w:rPr>
        <w:t>Recognition and respect for authority</w:t>
      </w:r>
    </w:p>
    <w:p w14:paraId="640D40C8" w14:textId="77777777" w:rsidR="00E8392C" w:rsidRPr="00867BD8" w:rsidRDefault="00E8392C" w:rsidP="00187EDA">
      <w:pPr>
        <w:pStyle w:val="ListParagraph"/>
        <w:numPr>
          <w:ilvl w:val="0"/>
          <w:numId w:val="17"/>
        </w:numPr>
        <w:rPr>
          <w:rFonts w:asciiTheme="minorHAnsi" w:hAnsiTheme="minorHAnsi" w:cstheme="minorHAnsi"/>
          <w:sz w:val="22"/>
        </w:rPr>
      </w:pPr>
      <w:r w:rsidRPr="00867BD8">
        <w:rPr>
          <w:rFonts w:asciiTheme="minorHAnsi" w:hAnsiTheme="minorHAnsi" w:cstheme="minorHAnsi"/>
          <w:sz w:val="22"/>
        </w:rPr>
        <w:t>Honesty</w:t>
      </w:r>
    </w:p>
    <w:p w14:paraId="398CA053" w14:textId="77777777" w:rsidR="00E8392C" w:rsidRPr="00867BD8" w:rsidRDefault="00E8392C" w:rsidP="00187EDA">
      <w:pPr>
        <w:pStyle w:val="ListParagraph"/>
        <w:numPr>
          <w:ilvl w:val="0"/>
          <w:numId w:val="17"/>
        </w:numPr>
        <w:rPr>
          <w:rFonts w:asciiTheme="minorHAnsi" w:hAnsiTheme="minorHAnsi" w:cstheme="minorHAnsi"/>
          <w:sz w:val="22"/>
        </w:rPr>
      </w:pPr>
      <w:r w:rsidRPr="00867BD8">
        <w:rPr>
          <w:rFonts w:asciiTheme="minorHAnsi" w:hAnsiTheme="minorHAnsi" w:cstheme="minorHAnsi"/>
          <w:sz w:val="22"/>
        </w:rPr>
        <w:t>Ability to forgive and become reconciled after quarrels or upsets</w:t>
      </w:r>
    </w:p>
    <w:p w14:paraId="4F40ABD6" w14:textId="77777777" w:rsidR="00E8392C" w:rsidRPr="00867BD8" w:rsidRDefault="00E8392C" w:rsidP="00187EDA">
      <w:pPr>
        <w:pStyle w:val="ListParagraph"/>
        <w:numPr>
          <w:ilvl w:val="0"/>
          <w:numId w:val="17"/>
        </w:numPr>
        <w:rPr>
          <w:rFonts w:asciiTheme="minorHAnsi" w:hAnsiTheme="minorHAnsi" w:cstheme="minorHAnsi"/>
          <w:sz w:val="22"/>
        </w:rPr>
      </w:pPr>
      <w:r w:rsidRPr="00867BD8">
        <w:rPr>
          <w:rFonts w:asciiTheme="minorHAnsi" w:hAnsiTheme="minorHAnsi" w:cstheme="minorHAnsi"/>
          <w:sz w:val="22"/>
        </w:rPr>
        <w:t>Sharing and caring</w:t>
      </w:r>
    </w:p>
    <w:p w14:paraId="020605C1" w14:textId="77777777" w:rsidR="00E8392C" w:rsidRPr="00867BD8" w:rsidRDefault="00E8392C" w:rsidP="00187EDA">
      <w:pPr>
        <w:pStyle w:val="ListParagraph"/>
        <w:numPr>
          <w:ilvl w:val="0"/>
          <w:numId w:val="17"/>
        </w:numPr>
        <w:rPr>
          <w:rFonts w:asciiTheme="minorHAnsi" w:hAnsiTheme="minorHAnsi" w:cstheme="minorHAnsi"/>
          <w:sz w:val="22"/>
        </w:rPr>
      </w:pPr>
      <w:r w:rsidRPr="00867BD8">
        <w:rPr>
          <w:rFonts w:asciiTheme="minorHAnsi" w:hAnsiTheme="minorHAnsi" w:cstheme="minorHAnsi"/>
          <w:sz w:val="22"/>
        </w:rPr>
        <w:t>Unselfish play</w:t>
      </w:r>
    </w:p>
    <w:p w14:paraId="18FC45B0" w14:textId="77777777" w:rsidR="00E8392C" w:rsidRPr="00867BD8" w:rsidRDefault="00E8392C" w:rsidP="00187EDA">
      <w:pPr>
        <w:pStyle w:val="ListParagraph"/>
        <w:numPr>
          <w:ilvl w:val="0"/>
          <w:numId w:val="17"/>
        </w:numPr>
        <w:rPr>
          <w:rFonts w:asciiTheme="minorHAnsi" w:hAnsiTheme="minorHAnsi" w:cstheme="minorHAnsi"/>
          <w:sz w:val="22"/>
        </w:rPr>
      </w:pPr>
      <w:r w:rsidRPr="00867BD8">
        <w:rPr>
          <w:rFonts w:asciiTheme="minorHAnsi" w:hAnsiTheme="minorHAnsi" w:cstheme="minorHAnsi"/>
          <w:sz w:val="22"/>
        </w:rPr>
        <w:t xml:space="preserve">Responsible and reliable </w:t>
      </w:r>
      <w:proofErr w:type="spellStart"/>
      <w:r w:rsidRPr="00867BD8">
        <w:rPr>
          <w:rFonts w:asciiTheme="minorHAnsi" w:hAnsiTheme="minorHAnsi" w:cstheme="minorHAnsi"/>
          <w:sz w:val="22"/>
        </w:rPr>
        <w:t>behaviour</w:t>
      </w:r>
      <w:proofErr w:type="spellEnd"/>
    </w:p>
    <w:p w14:paraId="1ECD350B" w14:textId="668C7FC8" w:rsidR="00E8392C" w:rsidRPr="00867BD8" w:rsidRDefault="00E8392C" w:rsidP="00187EDA">
      <w:pPr>
        <w:pStyle w:val="ListParagraph"/>
        <w:numPr>
          <w:ilvl w:val="0"/>
          <w:numId w:val="17"/>
        </w:numPr>
        <w:rPr>
          <w:rFonts w:asciiTheme="minorHAnsi" w:hAnsiTheme="minorHAnsi" w:cstheme="minorHAnsi"/>
          <w:sz w:val="22"/>
        </w:rPr>
      </w:pPr>
      <w:r w:rsidRPr="00867BD8">
        <w:rPr>
          <w:rFonts w:asciiTheme="minorHAnsi" w:hAnsiTheme="minorHAnsi" w:cstheme="minorHAnsi"/>
          <w:sz w:val="22"/>
        </w:rPr>
        <w:t xml:space="preserve">Displaying positive learning </w:t>
      </w:r>
      <w:proofErr w:type="spellStart"/>
      <w:r w:rsidRPr="00867BD8">
        <w:rPr>
          <w:rFonts w:asciiTheme="minorHAnsi" w:hAnsiTheme="minorHAnsi" w:cstheme="minorHAnsi"/>
          <w:sz w:val="22"/>
        </w:rPr>
        <w:t>behaviours</w:t>
      </w:r>
      <w:proofErr w:type="spellEnd"/>
    </w:p>
    <w:p w14:paraId="52D3F428" w14:textId="77777777" w:rsidR="00A16159" w:rsidRPr="00867BD8" w:rsidRDefault="00A16159" w:rsidP="00A16159">
      <w:pPr>
        <w:pStyle w:val="ListParagraph"/>
        <w:numPr>
          <w:ilvl w:val="0"/>
          <w:numId w:val="0"/>
        </w:numPr>
        <w:ind w:left="720"/>
        <w:rPr>
          <w:rFonts w:asciiTheme="minorHAnsi" w:hAnsiTheme="minorHAnsi" w:cstheme="minorHAnsi"/>
          <w:sz w:val="22"/>
        </w:rPr>
      </w:pPr>
    </w:p>
    <w:p w14:paraId="2E331230" w14:textId="378A1432" w:rsidR="00E8392C" w:rsidRPr="00867BD8" w:rsidRDefault="00E8392C" w:rsidP="00E8392C">
      <w:pPr>
        <w:pStyle w:val="Heading1"/>
        <w:numPr>
          <w:ilvl w:val="0"/>
          <w:numId w:val="0"/>
        </w:numPr>
        <w:rPr>
          <w:rFonts w:asciiTheme="minorHAnsi" w:hAnsiTheme="minorHAnsi" w:cstheme="minorHAnsi"/>
          <w:sz w:val="22"/>
          <w:szCs w:val="22"/>
        </w:rPr>
      </w:pPr>
      <w:r w:rsidRPr="00867BD8">
        <w:rPr>
          <w:rFonts w:asciiTheme="minorHAnsi" w:hAnsiTheme="minorHAnsi" w:cstheme="minorHAnsi"/>
          <w:sz w:val="22"/>
          <w:szCs w:val="22"/>
        </w:rPr>
        <w:t xml:space="preserve">2. </w:t>
      </w:r>
      <w:proofErr w:type="spellStart"/>
      <w:r w:rsidRPr="00867BD8">
        <w:rPr>
          <w:rFonts w:asciiTheme="minorHAnsi" w:hAnsiTheme="minorHAnsi" w:cstheme="minorHAnsi"/>
          <w:sz w:val="22"/>
          <w:szCs w:val="22"/>
        </w:rPr>
        <w:t>Misbehaviour</w:t>
      </w:r>
      <w:proofErr w:type="spellEnd"/>
      <w:r w:rsidRPr="00867BD8">
        <w:rPr>
          <w:rFonts w:asciiTheme="minorHAnsi" w:hAnsiTheme="minorHAnsi" w:cstheme="minorHAnsi"/>
          <w:sz w:val="22"/>
          <w:szCs w:val="22"/>
        </w:rPr>
        <w:t xml:space="preserve"> is defined as: (this list Is not exhaustive)</w:t>
      </w:r>
    </w:p>
    <w:p w14:paraId="4B482B71" w14:textId="77777777" w:rsidR="00E8392C" w:rsidRPr="00867BD8" w:rsidRDefault="00E8392C" w:rsidP="00187EDA">
      <w:pPr>
        <w:pStyle w:val="ListParagraph"/>
        <w:numPr>
          <w:ilvl w:val="0"/>
          <w:numId w:val="18"/>
        </w:numPr>
        <w:rPr>
          <w:rFonts w:asciiTheme="minorHAnsi" w:hAnsiTheme="minorHAnsi" w:cstheme="minorHAnsi"/>
          <w:sz w:val="22"/>
        </w:rPr>
      </w:pPr>
      <w:r w:rsidRPr="00867BD8">
        <w:rPr>
          <w:rFonts w:asciiTheme="minorHAnsi" w:hAnsiTheme="minorHAnsi" w:cstheme="minorHAnsi"/>
          <w:sz w:val="22"/>
        </w:rPr>
        <w:t>Disruption in lessons, in corridors between lessons and at break and lunchtime</w:t>
      </w:r>
    </w:p>
    <w:p w14:paraId="1379A642" w14:textId="06D463C2" w:rsidR="00E8392C" w:rsidRPr="00867BD8" w:rsidRDefault="00E8392C" w:rsidP="00187EDA">
      <w:pPr>
        <w:pStyle w:val="ListParagraph"/>
        <w:numPr>
          <w:ilvl w:val="0"/>
          <w:numId w:val="18"/>
        </w:numPr>
        <w:rPr>
          <w:rFonts w:asciiTheme="minorHAnsi" w:hAnsiTheme="minorHAnsi" w:cstheme="minorHAnsi"/>
          <w:sz w:val="22"/>
        </w:rPr>
      </w:pPr>
      <w:r w:rsidRPr="00867BD8">
        <w:rPr>
          <w:rFonts w:asciiTheme="minorHAnsi" w:hAnsiTheme="minorHAnsi" w:cstheme="minorHAnsi"/>
          <w:sz w:val="22"/>
        </w:rPr>
        <w:t>Non-completion of class work or homework</w:t>
      </w:r>
    </w:p>
    <w:p w14:paraId="68967AC6" w14:textId="77777777" w:rsidR="00E8392C" w:rsidRPr="00867BD8" w:rsidRDefault="00E8392C" w:rsidP="00187EDA">
      <w:pPr>
        <w:pStyle w:val="ListParagraph"/>
        <w:numPr>
          <w:ilvl w:val="0"/>
          <w:numId w:val="18"/>
        </w:numPr>
        <w:rPr>
          <w:rFonts w:asciiTheme="minorHAnsi" w:hAnsiTheme="minorHAnsi" w:cstheme="minorHAnsi"/>
          <w:sz w:val="22"/>
        </w:rPr>
      </w:pPr>
      <w:r w:rsidRPr="00867BD8">
        <w:rPr>
          <w:rFonts w:asciiTheme="minorHAnsi" w:hAnsiTheme="minorHAnsi" w:cstheme="minorHAnsi"/>
          <w:sz w:val="22"/>
        </w:rPr>
        <w:t>Poor attitude</w:t>
      </w:r>
    </w:p>
    <w:p w14:paraId="47358A52" w14:textId="284A7B06" w:rsidR="00E8392C" w:rsidRPr="00867BD8" w:rsidRDefault="00E8392C" w:rsidP="00187EDA">
      <w:pPr>
        <w:pStyle w:val="ListParagraph"/>
        <w:numPr>
          <w:ilvl w:val="0"/>
          <w:numId w:val="18"/>
        </w:numPr>
        <w:rPr>
          <w:rFonts w:asciiTheme="minorHAnsi" w:hAnsiTheme="minorHAnsi" w:cstheme="minorHAnsi"/>
          <w:sz w:val="22"/>
        </w:rPr>
      </w:pPr>
      <w:r w:rsidRPr="00867BD8">
        <w:rPr>
          <w:rFonts w:asciiTheme="minorHAnsi" w:hAnsiTheme="minorHAnsi" w:cstheme="minorHAnsi"/>
          <w:sz w:val="22"/>
        </w:rPr>
        <w:t>Knowingly and deliberately wearing incorrect uniform (secondary)</w:t>
      </w:r>
    </w:p>
    <w:p w14:paraId="4C5E5C83" w14:textId="77777777" w:rsidR="00A16159" w:rsidRPr="00867BD8" w:rsidRDefault="00A16159" w:rsidP="00A16159">
      <w:pPr>
        <w:pStyle w:val="ListParagraph"/>
        <w:numPr>
          <w:ilvl w:val="0"/>
          <w:numId w:val="0"/>
        </w:numPr>
        <w:ind w:left="720"/>
        <w:rPr>
          <w:rFonts w:asciiTheme="minorHAnsi" w:hAnsiTheme="minorHAnsi" w:cstheme="minorHAnsi"/>
          <w:sz w:val="22"/>
        </w:rPr>
      </w:pPr>
    </w:p>
    <w:p w14:paraId="00CFC6A5" w14:textId="23FB7BE8" w:rsidR="00E8392C" w:rsidRPr="00867BD8" w:rsidRDefault="00E8392C" w:rsidP="00E8392C">
      <w:pPr>
        <w:pStyle w:val="Heading1"/>
        <w:numPr>
          <w:ilvl w:val="0"/>
          <w:numId w:val="0"/>
        </w:numPr>
        <w:rPr>
          <w:rFonts w:asciiTheme="minorHAnsi" w:hAnsiTheme="minorHAnsi" w:cstheme="minorHAnsi"/>
          <w:sz w:val="22"/>
          <w:szCs w:val="22"/>
        </w:rPr>
      </w:pPr>
      <w:r w:rsidRPr="00867BD8">
        <w:rPr>
          <w:rFonts w:asciiTheme="minorHAnsi" w:hAnsiTheme="minorHAnsi" w:cstheme="minorHAnsi"/>
          <w:sz w:val="22"/>
          <w:szCs w:val="22"/>
        </w:rPr>
        <w:t xml:space="preserve">3. </w:t>
      </w:r>
      <w:proofErr w:type="gramStart"/>
      <w:r w:rsidRPr="00867BD8">
        <w:rPr>
          <w:rFonts w:asciiTheme="minorHAnsi" w:hAnsiTheme="minorHAnsi" w:cstheme="minorHAnsi"/>
          <w:sz w:val="22"/>
          <w:szCs w:val="22"/>
        </w:rPr>
        <w:t>Serious</w:t>
      </w:r>
      <w:proofErr w:type="gramEnd"/>
      <w:r w:rsidRPr="00867BD8">
        <w:rPr>
          <w:rFonts w:asciiTheme="minorHAnsi" w:hAnsiTheme="minorHAnsi" w:cstheme="minorHAnsi"/>
          <w:sz w:val="22"/>
          <w:szCs w:val="22"/>
        </w:rPr>
        <w:t xml:space="preserve"> </w:t>
      </w:r>
      <w:proofErr w:type="spellStart"/>
      <w:r w:rsidRPr="00867BD8">
        <w:rPr>
          <w:rFonts w:asciiTheme="minorHAnsi" w:hAnsiTheme="minorHAnsi" w:cstheme="minorHAnsi"/>
          <w:sz w:val="22"/>
          <w:szCs w:val="22"/>
        </w:rPr>
        <w:t>misbehaviour</w:t>
      </w:r>
      <w:proofErr w:type="spellEnd"/>
      <w:r w:rsidRPr="00867BD8">
        <w:rPr>
          <w:rFonts w:asciiTheme="minorHAnsi" w:hAnsiTheme="minorHAnsi" w:cstheme="minorHAnsi"/>
          <w:sz w:val="22"/>
          <w:szCs w:val="22"/>
        </w:rPr>
        <w:t xml:space="preserve"> is defined as: (this list Is not exhaustive)</w:t>
      </w:r>
    </w:p>
    <w:p w14:paraId="119F4978"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 xml:space="preserve">Repeated </w:t>
      </w:r>
      <w:proofErr w:type="gramStart"/>
      <w:r w:rsidRPr="00867BD8">
        <w:rPr>
          <w:rFonts w:asciiTheme="minorHAnsi" w:hAnsiTheme="minorHAnsi" w:cstheme="minorHAnsi"/>
          <w:sz w:val="22"/>
        </w:rPr>
        <w:t>breached</w:t>
      </w:r>
      <w:proofErr w:type="gramEnd"/>
      <w:r w:rsidRPr="00867BD8">
        <w:rPr>
          <w:rFonts w:asciiTheme="minorHAnsi" w:hAnsiTheme="minorHAnsi" w:cstheme="minorHAnsi"/>
          <w:sz w:val="22"/>
        </w:rPr>
        <w:t xml:space="preserve"> of the school rules</w:t>
      </w:r>
    </w:p>
    <w:p w14:paraId="5FEBA9B1"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Refusal to work</w:t>
      </w:r>
    </w:p>
    <w:p w14:paraId="2E0C47AE"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Physical assault of any kind towards another pupil, staff or visitors</w:t>
      </w:r>
    </w:p>
    <w:p w14:paraId="5B84934A" w14:textId="7738EDF1"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 xml:space="preserve">Endangering the safety of themselves, other children and staff – carelessly or with intent </w:t>
      </w:r>
    </w:p>
    <w:p w14:paraId="47E2FB49"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 xml:space="preserve">Speaking disrespectfully or holding disrespectful attitudes towards others, </w:t>
      </w:r>
      <w:r w:rsidRPr="00867BD8">
        <w:rPr>
          <w:rFonts w:asciiTheme="minorHAnsi" w:hAnsiTheme="minorHAnsi" w:cstheme="minorHAnsi"/>
          <w:sz w:val="22"/>
        </w:rPr>
        <w:lastRenderedPageBreak/>
        <w:t xml:space="preserve">including (but not limited to) </w:t>
      </w:r>
      <w:proofErr w:type="gramStart"/>
      <w:r w:rsidRPr="00867BD8">
        <w:rPr>
          <w:rFonts w:asciiTheme="minorHAnsi" w:hAnsiTheme="minorHAnsi" w:cstheme="minorHAnsi"/>
          <w:sz w:val="22"/>
        </w:rPr>
        <w:t>on the basis of</w:t>
      </w:r>
      <w:proofErr w:type="gramEnd"/>
      <w:r w:rsidRPr="00867BD8">
        <w:rPr>
          <w:rFonts w:asciiTheme="minorHAnsi" w:hAnsiTheme="minorHAnsi" w:cstheme="minorHAnsi"/>
          <w:sz w:val="22"/>
        </w:rPr>
        <w:t xml:space="preserve"> someone’s </w:t>
      </w:r>
      <w:r w:rsidRPr="00867BD8">
        <w:rPr>
          <w:rFonts w:asciiTheme="minorHAnsi" w:hAnsiTheme="minorHAnsi" w:cstheme="minorHAnsi"/>
          <w:b/>
          <w:sz w:val="22"/>
        </w:rPr>
        <w:t>protected characteristics</w:t>
      </w:r>
      <w:r w:rsidRPr="00867BD8">
        <w:rPr>
          <w:rFonts w:asciiTheme="minorHAnsi" w:hAnsiTheme="minorHAnsi" w:cstheme="minorHAnsi"/>
          <w:sz w:val="22"/>
        </w:rPr>
        <w:t xml:space="preserve"> (Age, Disability, Gender reassignment, marriage and civil partnerships, pregnancy or maternity, race, religion or belief, sex and sexual orientation)</w:t>
      </w:r>
    </w:p>
    <w:p w14:paraId="4641EEC9"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Throwing objects</w:t>
      </w:r>
    </w:p>
    <w:p w14:paraId="283133E7"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Any form of bullying</w:t>
      </w:r>
    </w:p>
    <w:p w14:paraId="260D32A1"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 xml:space="preserve">Criminal </w:t>
      </w:r>
      <w:proofErr w:type="spellStart"/>
      <w:r w:rsidRPr="00867BD8">
        <w:rPr>
          <w:rFonts w:asciiTheme="minorHAnsi" w:hAnsiTheme="minorHAnsi" w:cstheme="minorHAnsi"/>
          <w:sz w:val="22"/>
        </w:rPr>
        <w:t>behaviour</w:t>
      </w:r>
      <w:proofErr w:type="spellEnd"/>
    </w:p>
    <w:p w14:paraId="7468B594"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Sexual violence and abuse</w:t>
      </w:r>
    </w:p>
    <w:p w14:paraId="15792561" w14:textId="77777777" w:rsidR="00E8392C" w:rsidRPr="00867BD8" w:rsidRDefault="00E8392C" w:rsidP="00187EDA">
      <w:pPr>
        <w:pStyle w:val="ListParagraph"/>
        <w:numPr>
          <w:ilvl w:val="0"/>
          <w:numId w:val="19"/>
        </w:numPr>
        <w:rPr>
          <w:rFonts w:asciiTheme="minorHAnsi" w:hAnsiTheme="minorHAnsi" w:cstheme="minorHAnsi"/>
          <w:sz w:val="22"/>
        </w:rPr>
      </w:pPr>
      <w:proofErr w:type="gramStart"/>
      <w:r w:rsidRPr="00867BD8">
        <w:rPr>
          <w:rFonts w:asciiTheme="minorHAnsi" w:hAnsiTheme="minorHAnsi" w:cstheme="minorHAnsi"/>
          <w:sz w:val="22"/>
        </w:rPr>
        <w:t>Child on child</w:t>
      </w:r>
      <w:proofErr w:type="gramEnd"/>
      <w:r w:rsidRPr="00867BD8">
        <w:rPr>
          <w:rFonts w:asciiTheme="minorHAnsi" w:hAnsiTheme="minorHAnsi" w:cstheme="minorHAnsi"/>
          <w:sz w:val="22"/>
        </w:rPr>
        <w:t xml:space="preserve"> abuse</w:t>
      </w:r>
    </w:p>
    <w:p w14:paraId="5B543840"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Absconding from school</w:t>
      </w:r>
    </w:p>
    <w:p w14:paraId="503AC875"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Malicious allegations</w:t>
      </w:r>
    </w:p>
    <w:p w14:paraId="40444029"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Vandalism</w:t>
      </w:r>
    </w:p>
    <w:p w14:paraId="6C0F19F9" w14:textId="6A364D66"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Theft</w:t>
      </w:r>
    </w:p>
    <w:p w14:paraId="5CE272B9"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Fighting</w:t>
      </w:r>
    </w:p>
    <w:p w14:paraId="38A5FDEB" w14:textId="6E5F663F"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Smoking / vaping</w:t>
      </w:r>
    </w:p>
    <w:p w14:paraId="6DB3E1BC"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 xml:space="preserve">Swearing </w:t>
      </w:r>
    </w:p>
    <w:p w14:paraId="175ED069" w14:textId="2A35D18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 xml:space="preserve">Racist, sexist, homophobic or discriminatory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(also see protected characteristics above)</w:t>
      </w:r>
    </w:p>
    <w:p w14:paraId="77EDDC91" w14:textId="77777777" w:rsidR="00E8392C" w:rsidRPr="00867BD8" w:rsidRDefault="00E8392C" w:rsidP="00E8392C">
      <w:pPr>
        <w:ind w:left="360"/>
        <w:rPr>
          <w:rFonts w:cstheme="minorHAnsi"/>
          <w:b/>
          <w:sz w:val="22"/>
          <w:szCs w:val="22"/>
        </w:rPr>
      </w:pPr>
      <w:r w:rsidRPr="00867BD8">
        <w:rPr>
          <w:rFonts w:cstheme="minorHAnsi"/>
          <w:sz w:val="22"/>
          <w:szCs w:val="22"/>
        </w:rPr>
        <w:t xml:space="preserve">Possession of </w:t>
      </w:r>
      <w:r w:rsidRPr="00867BD8">
        <w:rPr>
          <w:rFonts w:cstheme="minorHAnsi"/>
          <w:b/>
          <w:sz w:val="22"/>
          <w:szCs w:val="22"/>
        </w:rPr>
        <w:t>any prohibited items (as per subsection (3) of Section 550ZA of the Education Act 1996:</w:t>
      </w:r>
    </w:p>
    <w:p w14:paraId="233256F9" w14:textId="4D0946CC"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Knives or weapons</w:t>
      </w:r>
    </w:p>
    <w:p w14:paraId="0D60C9ED"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Alcohol</w:t>
      </w:r>
    </w:p>
    <w:p w14:paraId="287C0705" w14:textId="76F742E1"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Illegal drugs</w:t>
      </w:r>
    </w:p>
    <w:p w14:paraId="36A22421"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Stolen items</w:t>
      </w:r>
    </w:p>
    <w:p w14:paraId="20A519F4" w14:textId="78E17C2E"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Tobacco, cigarettes, cigarette papers</w:t>
      </w:r>
    </w:p>
    <w:p w14:paraId="43A2D84A"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Fireworks</w:t>
      </w:r>
    </w:p>
    <w:p w14:paraId="60C438D9" w14:textId="77777777"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Pornographic images</w:t>
      </w:r>
    </w:p>
    <w:p w14:paraId="01CD2BEE" w14:textId="5B0FE46E" w:rsidR="00E8392C" w:rsidRPr="00867BD8" w:rsidRDefault="00E8392C" w:rsidP="00187EDA">
      <w:pPr>
        <w:pStyle w:val="ListParagraph"/>
        <w:numPr>
          <w:ilvl w:val="0"/>
          <w:numId w:val="19"/>
        </w:numPr>
        <w:rPr>
          <w:rFonts w:asciiTheme="minorHAnsi" w:hAnsiTheme="minorHAnsi" w:cstheme="minorHAnsi"/>
          <w:sz w:val="22"/>
        </w:rPr>
      </w:pPr>
      <w:r w:rsidRPr="00867BD8">
        <w:rPr>
          <w:rFonts w:asciiTheme="minorHAnsi" w:hAnsiTheme="minorHAnsi" w:cstheme="minorHAnsi"/>
          <w:sz w:val="22"/>
        </w:rPr>
        <w:t>Any article a staff member reasonably suspects has been, or is likely to be, used to commit an offence, or to cause personal injury to, or damage the property of any person (including the pupil themselves)</w:t>
      </w:r>
    </w:p>
    <w:p w14:paraId="0BBB3DCF" w14:textId="77777777" w:rsidR="00A16159" w:rsidRPr="00867BD8" w:rsidRDefault="00A16159" w:rsidP="00A16159">
      <w:pPr>
        <w:ind w:left="360"/>
        <w:rPr>
          <w:rFonts w:cstheme="minorHAnsi"/>
          <w:sz w:val="22"/>
          <w:szCs w:val="22"/>
        </w:rPr>
      </w:pPr>
    </w:p>
    <w:p w14:paraId="33D3AB54" w14:textId="4884F64D" w:rsidR="008C62F6" w:rsidRPr="00867BD8" w:rsidRDefault="008C62F6" w:rsidP="008C62F6">
      <w:pPr>
        <w:pStyle w:val="Heading1"/>
        <w:numPr>
          <w:ilvl w:val="0"/>
          <w:numId w:val="0"/>
        </w:numPr>
        <w:rPr>
          <w:rFonts w:asciiTheme="minorHAnsi" w:hAnsiTheme="minorHAnsi" w:cstheme="minorHAnsi"/>
          <w:sz w:val="22"/>
          <w:szCs w:val="22"/>
        </w:rPr>
      </w:pPr>
      <w:r w:rsidRPr="00867BD8">
        <w:rPr>
          <w:rFonts w:asciiTheme="minorHAnsi" w:hAnsiTheme="minorHAnsi" w:cstheme="minorHAnsi"/>
          <w:sz w:val="22"/>
          <w:szCs w:val="22"/>
        </w:rPr>
        <w:t xml:space="preserve">4. </w:t>
      </w:r>
      <w:proofErr w:type="gramStart"/>
      <w:r w:rsidRPr="00867BD8">
        <w:rPr>
          <w:rFonts w:asciiTheme="minorHAnsi" w:hAnsiTheme="minorHAnsi" w:cstheme="minorHAnsi"/>
          <w:sz w:val="22"/>
          <w:szCs w:val="22"/>
        </w:rPr>
        <w:t>Serious</w:t>
      </w:r>
      <w:proofErr w:type="gramEnd"/>
      <w:r w:rsidRPr="00867BD8">
        <w:rPr>
          <w:rFonts w:asciiTheme="minorHAnsi" w:hAnsiTheme="minorHAnsi" w:cstheme="minorHAnsi"/>
          <w:sz w:val="22"/>
          <w:szCs w:val="22"/>
        </w:rPr>
        <w:t xml:space="preserve"> </w:t>
      </w:r>
      <w:proofErr w:type="spellStart"/>
      <w:r w:rsidRPr="00867BD8">
        <w:rPr>
          <w:rFonts w:asciiTheme="minorHAnsi" w:hAnsiTheme="minorHAnsi" w:cstheme="minorHAnsi"/>
          <w:sz w:val="22"/>
          <w:szCs w:val="22"/>
        </w:rPr>
        <w:t>misbehaviour</w:t>
      </w:r>
      <w:proofErr w:type="spellEnd"/>
      <w:r w:rsidRPr="00867BD8">
        <w:rPr>
          <w:rFonts w:asciiTheme="minorHAnsi" w:hAnsiTheme="minorHAnsi" w:cstheme="minorHAnsi"/>
          <w:sz w:val="22"/>
          <w:szCs w:val="22"/>
        </w:rPr>
        <w:t xml:space="preserve">: Suspected criminal </w:t>
      </w:r>
      <w:proofErr w:type="spellStart"/>
      <w:r w:rsidRPr="00867BD8">
        <w:rPr>
          <w:rFonts w:asciiTheme="minorHAnsi" w:hAnsiTheme="minorHAnsi" w:cstheme="minorHAnsi"/>
          <w:sz w:val="22"/>
          <w:szCs w:val="22"/>
        </w:rPr>
        <w:t>behaviour</w:t>
      </w:r>
      <w:proofErr w:type="spellEnd"/>
    </w:p>
    <w:p w14:paraId="46D58748" w14:textId="77777777" w:rsidR="008C62F6" w:rsidRPr="00867BD8" w:rsidRDefault="008C62F6" w:rsidP="008C62F6">
      <w:pPr>
        <w:rPr>
          <w:rFonts w:cstheme="minorHAnsi"/>
          <w:sz w:val="22"/>
          <w:szCs w:val="22"/>
        </w:rPr>
      </w:pPr>
      <w:r w:rsidRPr="00867BD8">
        <w:rPr>
          <w:rFonts w:cstheme="minorHAnsi"/>
          <w:sz w:val="22"/>
          <w:szCs w:val="22"/>
        </w:rPr>
        <w:t xml:space="preserve">In cases where criminal behaviour is suspected, schools should make an initial assessment of whether an incident should be reported to the police by gathering enough information to establish the facts of the case. Initial investigations must be fully documented and preserved. Once a decision is made to report the incident to the police, further action taken by the school must not interfere with any police action taken. However, schools retain the discretion to continue investigations and enforce their own sanctions so long as it does not conflict with police action. </w:t>
      </w:r>
    </w:p>
    <w:p w14:paraId="6D9B5D58" w14:textId="77777777" w:rsidR="008C62F6" w:rsidRPr="00867BD8" w:rsidRDefault="008C62F6" w:rsidP="008C62F6">
      <w:pPr>
        <w:rPr>
          <w:rFonts w:cstheme="minorHAnsi"/>
          <w:sz w:val="22"/>
          <w:szCs w:val="22"/>
        </w:rPr>
      </w:pPr>
    </w:p>
    <w:p w14:paraId="4F2405B8" w14:textId="77777777" w:rsidR="008C62F6" w:rsidRPr="00867BD8" w:rsidRDefault="008C62F6" w:rsidP="008C62F6">
      <w:pPr>
        <w:rPr>
          <w:rFonts w:cstheme="minorHAnsi"/>
          <w:sz w:val="22"/>
          <w:szCs w:val="22"/>
        </w:rPr>
      </w:pPr>
      <w:r w:rsidRPr="00867BD8">
        <w:rPr>
          <w:rFonts w:cstheme="minorHAnsi"/>
          <w:sz w:val="22"/>
          <w:szCs w:val="22"/>
        </w:rPr>
        <w:lastRenderedPageBreak/>
        <w:t xml:space="preserve">When making a report to the police it will most often be appropriate to make in tandem a referral to Children’s Services in the LA where the child is resident. It is expected in most cases that this would be led by the Designated Safeguarding Lead (DSL) or deputy. </w:t>
      </w:r>
    </w:p>
    <w:p w14:paraId="6E69F928" w14:textId="77777777" w:rsidR="008C62F6" w:rsidRPr="00867BD8" w:rsidRDefault="008C62F6" w:rsidP="008C62F6">
      <w:pPr>
        <w:rPr>
          <w:rFonts w:cstheme="minorHAnsi"/>
          <w:sz w:val="22"/>
          <w:szCs w:val="22"/>
        </w:rPr>
      </w:pPr>
    </w:p>
    <w:p w14:paraId="0A3004AA" w14:textId="5DC46124" w:rsidR="008C62F6" w:rsidRPr="00867BD8" w:rsidRDefault="008C62F6" w:rsidP="008C62F6">
      <w:pPr>
        <w:rPr>
          <w:rFonts w:cstheme="minorHAnsi"/>
          <w:sz w:val="22"/>
          <w:szCs w:val="22"/>
          <w:lang w:val="en-US"/>
        </w:rPr>
      </w:pPr>
      <w:r w:rsidRPr="00867BD8">
        <w:rPr>
          <w:rFonts w:cstheme="minorHAnsi"/>
          <w:sz w:val="22"/>
          <w:szCs w:val="22"/>
        </w:rPr>
        <w:t xml:space="preserve">Keeping Children Safe in Education Part 5 provides guidance on reporting </w:t>
      </w:r>
      <w:r w:rsidRPr="00867BD8">
        <w:rPr>
          <w:rFonts w:cstheme="minorHAnsi"/>
          <w:b/>
          <w:sz w:val="22"/>
          <w:szCs w:val="22"/>
        </w:rPr>
        <w:t>child on child sexual violence and abuse.</w:t>
      </w:r>
    </w:p>
    <w:p w14:paraId="51CF9D69" w14:textId="24D69E3C" w:rsidR="008C62F6" w:rsidRPr="00867BD8" w:rsidRDefault="008C62F6" w:rsidP="008C62F6">
      <w:pPr>
        <w:rPr>
          <w:rFonts w:cstheme="minorHAnsi"/>
          <w:sz w:val="22"/>
          <w:szCs w:val="22"/>
          <w:lang w:val="en-US"/>
        </w:rPr>
      </w:pPr>
    </w:p>
    <w:p w14:paraId="70FB49D3" w14:textId="1FD04B20" w:rsidR="008C62F6" w:rsidRPr="00867BD8" w:rsidRDefault="008C62F6" w:rsidP="008C62F6">
      <w:pPr>
        <w:pStyle w:val="Heading1"/>
        <w:numPr>
          <w:ilvl w:val="0"/>
          <w:numId w:val="0"/>
        </w:numPr>
        <w:rPr>
          <w:rFonts w:asciiTheme="minorHAnsi" w:hAnsiTheme="minorHAnsi" w:cstheme="minorHAnsi"/>
          <w:sz w:val="22"/>
          <w:szCs w:val="22"/>
        </w:rPr>
      </w:pPr>
      <w:r w:rsidRPr="00867BD8">
        <w:rPr>
          <w:rFonts w:asciiTheme="minorHAnsi" w:hAnsiTheme="minorHAnsi" w:cstheme="minorHAnsi"/>
          <w:sz w:val="22"/>
          <w:szCs w:val="22"/>
        </w:rPr>
        <w:t xml:space="preserve">5. </w:t>
      </w:r>
      <w:proofErr w:type="gramStart"/>
      <w:r w:rsidRPr="00867BD8">
        <w:rPr>
          <w:rFonts w:asciiTheme="minorHAnsi" w:hAnsiTheme="minorHAnsi" w:cstheme="minorHAnsi"/>
          <w:sz w:val="22"/>
          <w:szCs w:val="22"/>
        </w:rPr>
        <w:t>Serious</w:t>
      </w:r>
      <w:proofErr w:type="gramEnd"/>
      <w:r w:rsidRPr="00867BD8">
        <w:rPr>
          <w:rFonts w:asciiTheme="minorHAnsi" w:hAnsiTheme="minorHAnsi" w:cstheme="minorHAnsi"/>
          <w:sz w:val="22"/>
          <w:szCs w:val="22"/>
        </w:rPr>
        <w:t xml:space="preserve"> </w:t>
      </w:r>
      <w:proofErr w:type="spellStart"/>
      <w:r w:rsidRPr="00867BD8">
        <w:rPr>
          <w:rFonts w:asciiTheme="minorHAnsi" w:hAnsiTheme="minorHAnsi" w:cstheme="minorHAnsi"/>
          <w:sz w:val="22"/>
          <w:szCs w:val="22"/>
        </w:rPr>
        <w:t>misbehaviour</w:t>
      </w:r>
      <w:proofErr w:type="spellEnd"/>
      <w:r w:rsidRPr="00867BD8">
        <w:rPr>
          <w:rFonts w:asciiTheme="minorHAnsi" w:hAnsiTheme="minorHAnsi" w:cstheme="minorHAnsi"/>
          <w:sz w:val="22"/>
          <w:szCs w:val="22"/>
        </w:rPr>
        <w:t>: Child on child abuse</w:t>
      </w:r>
    </w:p>
    <w:p w14:paraId="4740BA85" w14:textId="77777777" w:rsidR="008C62F6" w:rsidRPr="00867BD8" w:rsidRDefault="008C62F6" w:rsidP="008C62F6">
      <w:pPr>
        <w:rPr>
          <w:rFonts w:cstheme="minorHAnsi"/>
          <w:sz w:val="22"/>
          <w:szCs w:val="22"/>
        </w:rPr>
      </w:pPr>
      <w:r w:rsidRPr="00867BD8">
        <w:rPr>
          <w:rFonts w:cstheme="minorHAnsi"/>
          <w:sz w:val="22"/>
          <w:szCs w:val="22"/>
        </w:rPr>
        <w:t xml:space="preserve">Abuse is not only perpetrated by adults; children can abuse other </w:t>
      </w:r>
      <w:proofErr w:type="gramStart"/>
      <w:r w:rsidRPr="00867BD8">
        <w:rPr>
          <w:rFonts w:cstheme="minorHAnsi"/>
          <w:sz w:val="22"/>
          <w:szCs w:val="22"/>
        </w:rPr>
        <w:t>children</w:t>
      </w:r>
      <w:proofErr w:type="gramEnd"/>
      <w:r w:rsidRPr="00867BD8">
        <w:rPr>
          <w:rFonts w:cstheme="minorHAnsi"/>
          <w:sz w:val="22"/>
          <w:szCs w:val="22"/>
        </w:rPr>
        <w:t xml:space="preserve"> and it can happen both inside and outside of school and online. This is referred to as </w:t>
      </w:r>
      <w:proofErr w:type="gramStart"/>
      <w:r w:rsidRPr="00867BD8">
        <w:rPr>
          <w:rFonts w:cstheme="minorHAnsi"/>
          <w:sz w:val="22"/>
          <w:szCs w:val="22"/>
        </w:rPr>
        <w:t>peer on peer</w:t>
      </w:r>
      <w:proofErr w:type="gramEnd"/>
      <w:r w:rsidRPr="00867BD8">
        <w:rPr>
          <w:rFonts w:cstheme="minorHAnsi"/>
          <w:sz w:val="22"/>
          <w:szCs w:val="22"/>
        </w:rPr>
        <w:t xml:space="preserve"> abuse and can include:</w:t>
      </w:r>
    </w:p>
    <w:p w14:paraId="543A08ED" w14:textId="77777777" w:rsidR="008C62F6" w:rsidRPr="00867BD8" w:rsidRDefault="008C62F6" w:rsidP="008C62F6">
      <w:pPr>
        <w:rPr>
          <w:rFonts w:cstheme="minorHAnsi"/>
          <w:sz w:val="22"/>
          <w:szCs w:val="22"/>
        </w:rPr>
      </w:pPr>
    </w:p>
    <w:p w14:paraId="24344CEB" w14:textId="77777777" w:rsidR="008C62F6" w:rsidRPr="00867BD8" w:rsidRDefault="008C62F6" w:rsidP="00187EDA">
      <w:pPr>
        <w:pStyle w:val="ListParagraph"/>
        <w:numPr>
          <w:ilvl w:val="0"/>
          <w:numId w:val="20"/>
        </w:numPr>
        <w:rPr>
          <w:rFonts w:asciiTheme="minorHAnsi" w:hAnsiTheme="minorHAnsi" w:cstheme="minorHAnsi"/>
          <w:sz w:val="22"/>
        </w:rPr>
      </w:pPr>
      <w:r w:rsidRPr="00867BD8">
        <w:rPr>
          <w:rFonts w:asciiTheme="minorHAnsi" w:hAnsiTheme="minorHAnsi" w:cstheme="minorHAnsi"/>
          <w:sz w:val="22"/>
        </w:rPr>
        <w:t>Bullying, including cyberbullying, prejudice-based and discriminatory bullying.</w:t>
      </w:r>
    </w:p>
    <w:p w14:paraId="48BD63B8" w14:textId="77777777" w:rsidR="008C62F6" w:rsidRPr="00867BD8" w:rsidRDefault="008C62F6" w:rsidP="00187EDA">
      <w:pPr>
        <w:pStyle w:val="ListParagraph"/>
        <w:numPr>
          <w:ilvl w:val="0"/>
          <w:numId w:val="20"/>
        </w:numPr>
        <w:rPr>
          <w:rFonts w:asciiTheme="minorHAnsi" w:hAnsiTheme="minorHAnsi" w:cstheme="minorHAnsi"/>
          <w:sz w:val="22"/>
        </w:rPr>
      </w:pPr>
      <w:r w:rsidRPr="00867BD8">
        <w:rPr>
          <w:rFonts w:asciiTheme="minorHAnsi" w:hAnsiTheme="minorHAnsi" w:cstheme="minorHAnsi"/>
          <w:sz w:val="22"/>
        </w:rPr>
        <w:t xml:space="preserve">Verbal abuse in relationships between </w:t>
      </w:r>
      <w:proofErr w:type="gramStart"/>
      <w:r w:rsidRPr="00867BD8">
        <w:rPr>
          <w:rFonts w:asciiTheme="minorHAnsi" w:hAnsiTheme="minorHAnsi" w:cstheme="minorHAnsi"/>
          <w:sz w:val="22"/>
        </w:rPr>
        <w:t>peers which</w:t>
      </w:r>
      <w:proofErr w:type="gramEnd"/>
      <w:r w:rsidRPr="00867BD8">
        <w:rPr>
          <w:rFonts w:asciiTheme="minorHAnsi" w:hAnsiTheme="minorHAnsi" w:cstheme="minorHAnsi"/>
          <w:sz w:val="22"/>
        </w:rPr>
        <w:t xml:space="preserve"> leads to emotional upset, anxiety and fear</w:t>
      </w:r>
    </w:p>
    <w:p w14:paraId="26536F16" w14:textId="77777777" w:rsidR="008C62F6" w:rsidRPr="00867BD8" w:rsidRDefault="008C62F6" w:rsidP="00187EDA">
      <w:pPr>
        <w:pStyle w:val="ListParagraph"/>
        <w:numPr>
          <w:ilvl w:val="0"/>
          <w:numId w:val="20"/>
        </w:numPr>
        <w:rPr>
          <w:rFonts w:asciiTheme="minorHAnsi" w:hAnsiTheme="minorHAnsi" w:cstheme="minorHAnsi"/>
          <w:sz w:val="22"/>
        </w:rPr>
      </w:pPr>
      <w:r w:rsidRPr="00867BD8">
        <w:rPr>
          <w:rFonts w:asciiTheme="minorHAnsi" w:hAnsiTheme="minorHAnsi" w:cstheme="minorHAnsi"/>
          <w:sz w:val="22"/>
        </w:rPr>
        <w:t>Physical abuse such as hitting, kicking, shaking, biting, hair pulling or otherwise causing physical harm; this may include an online element which facilitates, threatens and / or encourages physical abuse</w:t>
      </w:r>
    </w:p>
    <w:p w14:paraId="7617FBDB" w14:textId="77777777" w:rsidR="008C62F6" w:rsidRPr="00867BD8" w:rsidRDefault="008C62F6" w:rsidP="00187EDA">
      <w:pPr>
        <w:pStyle w:val="ListParagraph"/>
        <w:numPr>
          <w:ilvl w:val="0"/>
          <w:numId w:val="20"/>
        </w:numPr>
        <w:rPr>
          <w:rFonts w:asciiTheme="minorHAnsi" w:hAnsiTheme="minorHAnsi" w:cstheme="minorHAnsi"/>
          <w:sz w:val="22"/>
        </w:rPr>
      </w:pPr>
      <w:r w:rsidRPr="00867BD8">
        <w:rPr>
          <w:rFonts w:asciiTheme="minorHAnsi" w:hAnsiTheme="minorHAnsi" w:cstheme="minorHAnsi"/>
          <w:sz w:val="22"/>
        </w:rPr>
        <w:t>Sexual violence, such as assault by penetration and sexual assault; this may include an online element which facilitates, threatens and / or encourages sexual violence.</w:t>
      </w:r>
    </w:p>
    <w:p w14:paraId="0EAE06E8" w14:textId="77777777" w:rsidR="008C62F6" w:rsidRPr="00867BD8" w:rsidRDefault="008C62F6" w:rsidP="00187EDA">
      <w:pPr>
        <w:pStyle w:val="ListParagraph"/>
        <w:numPr>
          <w:ilvl w:val="0"/>
          <w:numId w:val="20"/>
        </w:numPr>
        <w:rPr>
          <w:rFonts w:asciiTheme="minorHAnsi" w:hAnsiTheme="minorHAnsi" w:cstheme="minorHAnsi"/>
          <w:sz w:val="22"/>
        </w:rPr>
      </w:pPr>
      <w:r w:rsidRPr="00867BD8">
        <w:rPr>
          <w:rFonts w:asciiTheme="minorHAnsi" w:hAnsiTheme="minorHAnsi" w:cstheme="minorHAnsi"/>
          <w:sz w:val="22"/>
        </w:rPr>
        <w:t>Sexual harassment, such as sexual comments, remarks, jokes and online sexual harassment, which may be standalone or part of a broader pattern of abuse.</w:t>
      </w:r>
    </w:p>
    <w:p w14:paraId="6AF894DA" w14:textId="4112F0D6" w:rsidR="008C62F6" w:rsidRPr="00867BD8" w:rsidRDefault="008C62F6" w:rsidP="00187EDA">
      <w:pPr>
        <w:pStyle w:val="ListParagraph"/>
        <w:numPr>
          <w:ilvl w:val="0"/>
          <w:numId w:val="20"/>
        </w:numPr>
        <w:rPr>
          <w:rFonts w:asciiTheme="minorHAnsi" w:hAnsiTheme="minorHAnsi" w:cstheme="minorHAnsi"/>
          <w:sz w:val="22"/>
        </w:rPr>
      </w:pPr>
      <w:r w:rsidRPr="00867BD8">
        <w:rPr>
          <w:rFonts w:asciiTheme="minorHAnsi" w:hAnsiTheme="minorHAnsi" w:cstheme="minorHAnsi"/>
          <w:sz w:val="22"/>
        </w:rPr>
        <w:t>Causing someone to engage in sexual activity without consent.</w:t>
      </w:r>
    </w:p>
    <w:p w14:paraId="6C5ACB89" w14:textId="77777777" w:rsidR="008C62F6" w:rsidRPr="00867BD8" w:rsidRDefault="008C62F6" w:rsidP="00187EDA">
      <w:pPr>
        <w:pStyle w:val="ListParagraph"/>
        <w:numPr>
          <w:ilvl w:val="0"/>
          <w:numId w:val="20"/>
        </w:numPr>
        <w:rPr>
          <w:rFonts w:asciiTheme="minorHAnsi" w:hAnsiTheme="minorHAnsi" w:cstheme="minorHAnsi"/>
          <w:sz w:val="22"/>
        </w:rPr>
      </w:pPr>
      <w:r w:rsidRPr="00867BD8">
        <w:rPr>
          <w:rFonts w:asciiTheme="minorHAnsi" w:hAnsiTheme="minorHAnsi" w:cstheme="minorHAnsi"/>
          <w:sz w:val="22"/>
        </w:rPr>
        <w:t>Consensual and non-consensual sharing of nude and semi-nude images or videos (also known as sexting or youth produced sexual imagery)</w:t>
      </w:r>
    </w:p>
    <w:p w14:paraId="25E150C1" w14:textId="77777777" w:rsidR="008C62F6" w:rsidRPr="00867BD8" w:rsidRDefault="008C62F6" w:rsidP="00187EDA">
      <w:pPr>
        <w:pStyle w:val="ListParagraph"/>
        <w:numPr>
          <w:ilvl w:val="0"/>
          <w:numId w:val="20"/>
        </w:numPr>
        <w:rPr>
          <w:rFonts w:asciiTheme="minorHAnsi" w:hAnsiTheme="minorHAnsi" w:cstheme="minorHAnsi"/>
          <w:sz w:val="22"/>
        </w:rPr>
      </w:pPr>
      <w:r w:rsidRPr="00867BD8">
        <w:rPr>
          <w:rFonts w:asciiTheme="minorHAnsi" w:hAnsiTheme="minorHAnsi" w:cstheme="minorHAnsi"/>
          <w:sz w:val="22"/>
        </w:rPr>
        <w:t>Upskirting – which involves taking a picture under someone’s clothing without them knowing; this is usually with the intention of viewing their genitals or buttocks for sexual gratification, or to cause the victim humiliation, distress or alarm. Upskirting is a criminal offence and anyone of any gender can be a victim.</w:t>
      </w:r>
    </w:p>
    <w:p w14:paraId="1E55F3D7" w14:textId="326D4AF4" w:rsidR="008C62F6" w:rsidRPr="00867BD8" w:rsidRDefault="008C62F6" w:rsidP="00187EDA">
      <w:pPr>
        <w:pStyle w:val="ListParagraph"/>
        <w:numPr>
          <w:ilvl w:val="0"/>
          <w:numId w:val="20"/>
        </w:numPr>
        <w:rPr>
          <w:rFonts w:asciiTheme="minorHAnsi" w:hAnsiTheme="minorHAnsi" w:cstheme="minorHAnsi"/>
          <w:sz w:val="22"/>
        </w:rPr>
      </w:pPr>
      <w:r w:rsidRPr="00867BD8">
        <w:rPr>
          <w:rFonts w:asciiTheme="minorHAnsi" w:hAnsiTheme="minorHAnsi" w:cstheme="minorHAnsi"/>
          <w:sz w:val="22"/>
        </w:rPr>
        <w:t xml:space="preserve">Initiation / hazing type violence and rituals. </w:t>
      </w:r>
    </w:p>
    <w:p w14:paraId="3A8F34E7" w14:textId="77777777" w:rsidR="008C62F6" w:rsidRPr="00867BD8" w:rsidRDefault="008C62F6" w:rsidP="008C62F6">
      <w:pPr>
        <w:rPr>
          <w:rFonts w:cstheme="minorHAnsi"/>
          <w:sz w:val="22"/>
          <w:szCs w:val="22"/>
        </w:rPr>
      </w:pPr>
    </w:p>
    <w:p w14:paraId="14DEC273" w14:textId="6278422A" w:rsidR="008C62F6" w:rsidRDefault="008C62F6" w:rsidP="008C62F6">
      <w:pPr>
        <w:rPr>
          <w:rFonts w:cstheme="minorHAnsi"/>
          <w:sz w:val="22"/>
          <w:szCs w:val="22"/>
        </w:rPr>
      </w:pPr>
      <w:r w:rsidRPr="00867BD8">
        <w:rPr>
          <w:rFonts w:cstheme="minorHAnsi"/>
          <w:sz w:val="22"/>
          <w:szCs w:val="22"/>
        </w:rPr>
        <w:t>Please also refer to schools’ Anti Bullying Policy and Safeguarding Policy and Procedures.</w:t>
      </w:r>
    </w:p>
    <w:p w14:paraId="706D37E5" w14:textId="77777777" w:rsidR="00C062E0" w:rsidRDefault="00C062E0" w:rsidP="008C62F6">
      <w:pPr>
        <w:rPr>
          <w:rFonts w:cstheme="minorHAnsi"/>
          <w:sz w:val="22"/>
          <w:szCs w:val="22"/>
        </w:rPr>
      </w:pPr>
    </w:p>
    <w:p w14:paraId="60729343" w14:textId="68BE648B" w:rsidR="006A41B6" w:rsidRPr="006A41B6" w:rsidRDefault="006A41B6" w:rsidP="006A41B6">
      <w:pPr>
        <w:rPr>
          <w:rFonts w:cstheme="minorHAnsi"/>
          <w:b/>
          <w:bCs/>
          <w:sz w:val="22"/>
          <w:szCs w:val="22"/>
        </w:rPr>
      </w:pPr>
      <w:r>
        <w:rPr>
          <w:rFonts w:cstheme="minorHAnsi"/>
          <w:b/>
          <w:bCs/>
          <w:sz w:val="22"/>
          <w:szCs w:val="22"/>
        </w:rPr>
        <w:t>C</w:t>
      </w:r>
      <w:r w:rsidRPr="006A41B6">
        <w:rPr>
          <w:rFonts w:cstheme="minorHAnsi"/>
          <w:b/>
          <w:bCs/>
          <w:sz w:val="22"/>
          <w:szCs w:val="22"/>
        </w:rPr>
        <w:t xml:space="preserve">hild-on-child sexual harassment </w:t>
      </w:r>
    </w:p>
    <w:p w14:paraId="6063DB2D" w14:textId="77777777" w:rsidR="006A41B6" w:rsidRPr="006A41B6" w:rsidRDefault="006A41B6" w:rsidP="006A41B6">
      <w:pPr>
        <w:rPr>
          <w:rFonts w:cstheme="minorHAnsi"/>
          <w:sz w:val="22"/>
          <w:szCs w:val="22"/>
        </w:rPr>
      </w:pPr>
      <w:r w:rsidRPr="006A41B6">
        <w:rPr>
          <w:rFonts w:cstheme="minorHAnsi"/>
          <w:sz w:val="22"/>
          <w:szCs w:val="22"/>
        </w:rPr>
        <w:t>Staff will challenge and record inappropriate sexualised language, sexist comments, homophobic language, harassment or behaviour that makes others feel uncomfortable. Such behaviour will never be dismissed as “banter”, “just having a laugh” or “part of growing up”. Responses will be age-appropriate, proportionate and may include safeguarding action where necessary.</w:t>
      </w:r>
    </w:p>
    <w:p w14:paraId="58813C83" w14:textId="02C3A2F5" w:rsidR="008C62F6" w:rsidRPr="00867BD8" w:rsidRDefault="008C62F6" w:rsidP="008C62F6">
      <w:pPr>
        <w:rPr>
          <w:rFonts w:cstheme="minorHAnsi"/>
          <w:sz w:val="22"/>
          <w:szCs w:val="22"/>
          <w:lang w:val="en-US"/>
        </w:rPr>
      </w:pPr>
    </w:p>
    <w:p w14:paraId="454B987F" w14:textId="360977D7" w:rsidR="008C62F6" w:rsidRPr="00867BD8" w:rsidRDefault="004832E6" w:rsidP="008C62F6">
      <w:pPr>
        <w:pStyle w:val="Heading1"/>
        <w:numPr>
          <w:ilvl w:val="0"/>
          <w:numId w:val="0"/>
        </w:numPr>
        <w:rPr>
          <w:rFonts w:asciiTheme="minorHAnsi" w:hAnsiTheme="minorHAnsi" w:cstheme="minorHAnsi"/>
          <w:sz w:val="22"/>
          <w:szCs w:val="22"/>
        </w:rPr>
      </w:pPr>
      <w:r w:rsidRPr="00867BD8">
        <w:rPr>
          <w:rFonts w:asciiTheme="minorHAnsi" w:hAnsiTheme="minorHAnsi" w:cstheme="minorHAnsi"/>
          <w:sz w:val="22"/>
          <w:szCs w:val="22"/>
        </w:rPr>
        <w:t xml:space="preserve">6. </w:t>
      </w:r>
      <w:proofErr w:type="gramStart"/>
      <w:r w:rsidR="008C62F6" w:rsidRPr="00867BD8">
        <w:rPr>
          <w:rFonts w:asciiTheme="minorHAnsi" w:hAnsiTheme="minorHAnsi" w:cstheme="minorHAnsi"/>
          <w:sz w:val="22"/>
          <w:szCs w:val="22"/>
        </w:rPr>
        <w:t>Serious</w:t>
      </w:r>
      <w:proofErr w:type="gramEnd"/>
      <w:r w:rsidR="008C62F6" w:rsidRPr="00867BD8">
        <w:rPr>
          <w:rFonts w:asciiTheme="minorHAnsi" w:hAnsiTheme="minorHAnsi" w:cstheme="minorHAnsi"/>
          <w:sz w:val="22"/>
          <w:szCs w:val="22"/>
        </w:rPr>
        <w:t xml:space="preserve"> </w:t>
      </w:r>
      <w:proofErr w:type="spellStart"/>
      <w:r w:rsidR="008C62F6" w:rsidRPr="00867BD8">
        <w:rPr>
          <w:rFonts w:asciiTheme="minorHAnsi" w:hAnsiTheme="minorHAnsi" w:cstheme="minorHAnsi"/>
          <w:sz w:val="22"/>
          <w:szCs w:val="22"/>
        </w:rPr>
        <w:t>misbehaviour</w:t>
      </w:r>
      <w:proofErr w:type="spellEnd"/>
      <w:r w:rsidR="008C62F6" w:rsidRPr="00867BD8">
        <w:rPr>
          <w:rFonts w:asciiTheme="minorHAnsi" w:hAnsiTheme="minorHAnsi" w:cstheme="minorHAnsi"/>
          <w:sz w:val="22"/>
          <w:szCs w:val="22"/>
        </w:rPr>
        <w:t>: Bullying</w:t>
      </w:r>
    </w:p>
    <w:p w14:paraId="463A1380" w14:textId="5A43DE88" w:rsidR="008C62F6" w:rsidRPr="00867BD8" w:rsidRDefault="006440CD" w:rsidP="008C62F6">
      <w:pPr>
        <w:rPr>
          <w:rFonts w:cstheme="minorHAnsi"/>
          <w:sz w:val="22"/>
          <w:szCs w:val="22"/>
        </w:rPr>
      </w:pPr>
      <w:r>
        <w:rPr>
          <w:rFonts w:cstheme="minorHAnsi"/>
          <w:sz w:val="22"/>
          <w:szCs w:val="22"/>
        </w:rPr>
        <w:t>St. Mary’s Catholic Primary School</w:t>
      </w:r>
      <w:r w:rsidR="008C62F6" w:rsidRPr="00867BD8">
        <w:rPr>
          <w:rFonts w:cstheme="minorHAnsi"/>
          <w:sz w:val="22"/>
          <w:szCs w:val="22"/>
        </w:rPr>
        <w:t xml:space="preserve"> understands bullying from the Anti Bullying Alliance definition: ‘The repetitive, intentional hurting of one person or group by another person or group, where the relationship involves an imbalance of power. Bullying can be </w:t>
      </w:r>
      <w:r w:rsidR="008C62F6" w:rsidRPr="00867BD8">
        <w:rPr>
          <w:rFonts w:cstheme="minorHAnsi"/>
          <w:sz w:val="22"/>
          <w:szCs w:val="22"/>
        </w:rPr>
        <w:lastRenderedPageBreak/>
        <w:t>physical, verbal or psychological. It can happen face-to-face or online’. There are four key elements to this definition:</w:t>
      </w:r>
    </w:p>
    <w:p w14:paraId="51E9ACFF" w14:textId="77777777" w:rsidR="008C62F6" w:rsidRPr="00867BD8" w:rsidRDefault="008C62F6" w:rsidP="00187EDA">
      <w:pPr>
        <w:pStyle w:val="ListParagraph"/>
        <w:numPr>
          <w:ilvl w:val="0"/>
          <w:numId w:val="21"/>
        </w:numPr>
        <w:rPr>
          <w:rFonts w:asciiTheme="minorHAnsi" w:hAnsiTheme="minorHAnsi" w:cstheme="minorHAnsi"/>
          <w:sz w:val="22"/>
          <w:lang w:val="en-GB"/>
        </w:rPr>
      </w:pPr>
      <w:r w:rsidRPr="00867BD8">
        <w:rPr>
          <w:rFonts w:asciiTheme="minorHAnsi" w:hAnsiTheme="minorHAnsi" w:cstheme="minorHAnsi"/>
          <w:sz w:val="22"/>
        </w:rPr>
        <w:t>Hurtful</w:t>
      </w:r>
    </w:p>
    <w:p w14:paraId="059EF4A3" w14:textId="77777777" w:rsidR="008C62F6" w:rsidRPr="00867BD8" w:rsidRDefault="008C62F6" w:rsidP="00187EDA">
      <w:pPr>
        <w:pStyle w:val="ListParagraph"/>
        <w:numPr>
          <w:ilvl w:val="0"/>
          <w:numId w:val="21"/>
        </w:numPr>
        <w:rPr>
          <w:rFonts w:asciiTheme="minorHAnsi" w:hAnsiTheme="minorHAnsi" w:cstheme="minorHAnsi"/>
          <w:sz w:val="22"/>
          <w:lang w:val="en-GB"/>
        </w:rPr>
      </w:pPr>
      <w:r w:rsidRPr="00867BD8">
        <w:rPr>
          <w:rFonts w:asciiTheme="minorHAnsi" w:hAnsiTheme="minorHAnsi" w:cstheme="minorHAnsi"/>
          <w:sz w:val="22"/>
        </w:rPr>
        <w:t>repetition</w:t>
      </w:r>
    </w:p>
    <w:p w14:paraId="27481676" w14:textId="77777777" w:rsidR="008C62F6" w:rsidRPr="00867BD8" w:rsidRDefault="008C62F6" w:rsidP="00187EDA">
      <w:pPr>
        <w:pStyle w:val="ListParagraph"/>
        <w:numPr>
          <w:ilvl w:val="0"/>
          <w:numId w:val="21"/>
        </w:numPr>
        <w:rPr>
          <w:rFonts w:asciiTheme="minorHAnsi" w:hAnsiTheme="minorHAnsi" w:cstheme="minorHAnsi"/>
          <w:sz w:val="22"/>
          <w:lang w:val="en-GB"/>
        </w:rPr>
      </w:pPr>
      <w:r w:rsidRPr="00867BD8">
        <w:rPr>
          <w:rFonts w:asciiTheme="minorHAnsi" w:hAnsiTheme="minorHAnsi" w:cstheme="minorHAnsi"/>
          <w:sz w:val="22"/>
        </w:rPr>
        <w:t>power imbalance</w:t>
      </w:r>
    </w:p>
    <w:p w14:paraId="09C16B51" w14:textId="437C8065" w:rsidR="008C62F6" w:rsidRPr="00867BD8" w:rsidRDefault="008C62F6" w:rsidP="00187EDA">
      <w:pPr>
        <w:pStyle w:val="ListParagraph"/>
        <w:numPr>
          <w:ilvl w:val="0"/>
          <w:numId w:val="21"/>
        </w:numPr>
        <w:rPr>
          <w:rFonts w:asciiTheme="minorHAnsi" w:hAnsiTheme="minorHAnsi" w:cstheme="minorHAnsi"/>
          <w:sz w:val="22"/>
          <w:lang w:val="en-GB"/>
        </w:rPr>
      </w:pPr>
      <w:r w:rsidRPr="00867BD8">
        <w:rPr>
          <w:rFonts w:asciiTheme="minorHAnsi" w:hAnsiTheme="minorHAnsi" w:cstheme="minorHAnsi"/>
          <w:sz w:val="22"/>
        </w:rPr>
        <w:t xml:space="preserve">intentional </w:t>
      </w:r>
    </w:p>
    <w:p w14:paraId="1A5688E5" w14:textId="77777777" w:rsidR="00A16159" w:rsidRPr="00867BD8" w:rsidRDefault="00A16159" w:rsidP="00A16159">
      <w:pPr>
        <w:pStyle w:val="ListParagraph"/>
        <w:numPr>
          <w:ilvl w:val="0"/>
          <w:numId w:val="0"/>
        </w:numPr>
        <w:ind w:left="720"/>
        <w:rPr>
          <w:rFonts w:asciiTheme="minorHAnsi" w:hAnsiTheme="minorHAnsi" w:cstheme="minorHAnsi"/>
          <w:sz w:val="22"/>
          <w:lang w:val="en-GB"/>
        </w:rPr>
      </w:pPr>
    </w:p>
    <w:p w14:paraId="02FC9090" w14:textId="77777777" w:rsidR="008C62F6" w:rsidRPr="00867BD8" w:rsidRDefault="008C62F6" w:rsidP="008C62F6">
      <w:pPr>
        <w:ind w:left="360"/>
        <w:rPr>
          <w:rFonts w:cstheme="minorHAnsi"/>
          <w:sz w:val="22"/>
          <w:szCs w:val="22"/>
        </w:rPr>
      </w:pPr>
      <w:r w:rsidRPr="00867BD8">
        <w:rPr>
          <w:rFonts w:cstheme="minorHAnsi"/>
          <w:sz w:val="22"/>
          <w:szCs w:val="22"/>
        </w:rPr>
        <w:t>Bullying behaviour can be:</w:t>
      </w:r>
    </w:p>
    <w:p w14:paraId="645F074E" w14:textId="77777777" w:rsidR="004832E6" w:rsidRPr="00867BD8" w:rsidRDefault="008C62F6" w:rsidP="00187EDA">
      <w:pPr>
        <w:pStyle w:val="ListParagraph"/>
        <w:numPr>
          <w:ilvl w:val="0"/>
          <w:numId w:val="22"/>
        </w:numPr>
        <w:rPr>
          <w:rFonts w:asciiTheme="minorHAnsi" w:hAnsiTheme="minorHAnsi" w:cstheme="minorHAnsi"/>
          <w:sz w:val="22"/>
          <w:lang w:val="en-GB"/>
        </w:rPr>
      </w:pPr>
      <w:r w:rsidRPr="00867BD8">
        <w:rPr>
          <w:rFonts w:asciiTheme="minorHAnsi" w:hAnsiTheme="minorHAnsi" w:cstheme="minorHAnsi"/>
          <w:sz w:val="22"/>
        </w:rPr>
        <w:t>Physical – pushing, poking, kicking, hitting, biting, pinching etc.</w:t>
      </w:r>
    </w:p>
    <w:p w14:paraId="52B054A0" w14:textId="77777777" w:rsidR="004832E6" w:rsidRPr="00867BD8" w:rsidRDefault="008C62F6" w:rsidP="00187EDA">
      <w:pPr>
        <w:pStyle w:val="ListParagraph"/>
        <w:numPr>
          <w:ilvl w:val="0"/>
          <w:numId w:val="22"/>
        </w:numPr>
        <w:rPr>
          <w:rFonts w:asciiTheme="minorHAnsi" w:hAnsiTheme="minorHAnsi" w:cstheme="minorHAnsi"/>
          <w:sz w:val="22"/>
          <w:lang w:val="en-GB"/>
        </w:rPr>
      </w:pPr>
      <w:r w:rsidRPr="00867BD8">
        <w:rPr>
          <w:rFonts w:asciiTheme="minorHAnsi" w:hAnsiTheme="minorHAnsi" w:cstheme="minorHAnsi"/>
          <w:sz w:val="22"/>
        </w:rPr>
        <w:t xml:space="preserve">Verbal - name calling, sarcasm, spreading </w:t>
      </w:r>
      <w:proofErr w:type="spellStart"/>
      <w:r w:rsidRPr="00867BD8">
        <w:rPr>
          <w:rFonts w:asciiTheme="minorHAnsi" w:hAnsiTheme="minorHAnsi" w:cstheme="minorHAnsi"/>
          <w:sz w:val="22"/>
        </w:rPr>
        <w:t>rumours</w:t>
      </w:r>
      <w:proofErr w:type="spellEnd"/>
      <w:r w:rsidRPr="00867BD8">
        <w:rPr>
          <w:rFonts w:asciiTheme="minorHAnsi" w:hAnsiTheme="minorHAnsi" w:cstheme="minorHAnsi"/>
          <w:sz w:val="22"/>
        </w:rPr>
        <w:t xml:space="preserve">, threats, teasing, belittling. </w:t>
      </w:r>
    </w:p>
    <w:p w14:paraId="29800761" w14:textId="77777777" w:rsidR="004832E6" w:rsidRPr="00867BD8" w:rsidRDefault="008C62F6" w:rsidP="00187EDA">
      <w:pPr>
        <w:pStyle w:val="ListParagraph"/>
        <w:numPr>
          <w:ilvl w:val="0"/>
          <w:numId w:val="22"/>
        </w:numPr>
        <w:rPr>
          <w:rFonts w:asciiTheme="minorHAnsi" w:hAnsiTheme="minorHAnsi" w:cstheme="minorHAnsi"/>
          <w:sz w:val="22"/>
          <w:lang w:val="en-GB"/>
        </w:rPr>
      </w:pPr>
      <w:r w:rsidRPr="00867BD8">
        <w:rPr>
          <w:rFonts w:asciiTheme="minorHAnsi" w:hAnsiTheme="minorHAnsi" w:cstheme="minorHAnsi"/>
          <w:sz w:val="22"/>
        </w:rPr>
        <w:t>Emotional – isolating others, tormenting, hiding books, threatening gestures, ridicule, humiliation, intimidating, excluding, manipulation and coercion.</w:t>
      </w:r>
    </w:p>
    <w:p w14:paraId="481EB801" w14:textId="77777777" w:rsidR="004832E6" w:rsidRPr="00867BD8" w:rsidRDefault="008C62F6" w:rsidP="00187EDA">
      <w:pPr>
        <w:pStyle w:val="ListParagraph"/>
        <w:numPr>
          <w:ilvl w:val="0"/>
          <w:numId w:val="22"/>
        </w:numPr>
        <w:rPr>
          <w:rFonts w:asciiTheme="minorHAnsi" w:hAnsiTheme="minorHAnsi" w:cstheme="minorHAnsi"/>
          <w:sz w:val="22"/>
          <w:lang w:val="en-GB"/>
        </w:rPr>
      </w:pPr>
      <w:r w:rsidRPr="00867BD8">
        <w:rPr>
          <w:rFonts w:asciiTheme="minorHAnsi" w:hAnsiTheme="minorHAnsi" w:cstheme="minorHAnsi"/>
          <w:sz w:val="22"/>
        </w:rPr>
        <w:t>Sexual – unwanted physical contact, inappropriate touching, abusive comments, homophobic abuse, exposure to inappropriate films etc.</w:t>
      </w:r>
    </w:p>
    <w:p w14:paraId="7AD25757" w14:textId="77777777" w:rsidR="004832E6" w:rsidRPr="00867BD8" w:rsidRDefault="008C62F6" w:rsidP="00187EDA">
      <w:pPr>
        <w:pStyle w:val="ListParagraph"/>
        <w:numPr>
          <w:ilvl w:val="0"/>
          <w:numId w:val="22"/>
        </w:numPr>
        <w:rPr>
          <w:rFonts w:asciiTheme="minorHAnsi" w:hAnsiTheme="minorHAnsi" w:cstheme="minorHAnsi"/>
          <w:sz w:val="22"/>
          <w:lang w:val="en-GB"/>
        </w:rPr>
      </w:pPr>
      <w:r w:rsidRPr="00867BD8">
        <w:rPr>
          <w:rFonts w:asciiTheme="minorHAnsi" w:hAnsiTheme="minorHAnsi" w:cstheme="minorHAnsi"/>
          <w:sz w:val="22"/>
        </w:rPr>
        <w:t>Online /cyber – posting on social media, sharing photos, sending nasty text messages, social exclusion</w:t>
      </w:r>
    </w:p>
    <w:p w14:paraId="34F4DDD6" w14:textId="04CE89BE" w:rsidR="008C62F6" w:rsidRPr="00867BD8" w:rsidRDefault="008C62F6" w:rsidP="00187EDA">
      <w:pPr>
        <w:pStyle w:val="ListParagraph"/>
        <w:numPr>
          <w:ilvl w:val="0"/>
          <w:numId w:val="22"/>
        </w:numPr>
        <w:rPr>
          <w:rFonts w:asciiTheme="minorHAnsi" w:hAnsiTheme="minorHAnsi" w:cstheme="minorHAnsi"/>
          <w:sz w:val="22"/>
          <w:lang w:val="en-GB"/>
        </w:rPr>
      </w:pPr>
      <w:r w:rsidRPr="00867BD8">
        <w:rPr>
          <w:rFonts w:asciiTheme="minorHAnsi" w:hAnsiTheme="minorHAnsi" w:cstheme="minorHAnsi"/>
          <w:sz w:val="22"/>
        </w:rPr>
        <w:t>Indirect - Can include the exploitation of individuals</w:t>
      </w:r>
      <w:r w:rsidR="004832E6" w:rsidRPr="00867BD8">
        <w:rPr>
          <w:rFonts w:asciiTheme="minorHAnsi" w:hAnsiTheme="minorHAnsi" w:cstheme="minorHAnsi"/>
          <w:sz w:val="22"/>
        </w:rPr>
        <w:t>.</w:t>
      </w:r>
    </w:p>
    <w:p w14:paraId="0286FB9E" w14:textId="77777777" w:rsidR="00A16159" w:rsidRPr="00867BD8" w:rsidRDefault="00A16159" w:rsidP="00A16159">
      <w:pPr>
        <w:pStyle w:val="ListParagraph"/>
        <w:numPr>
          <w:ilvl w:val="0"/>
          <w:numId w:val="0"/>
        </w:numPr>
        <w:ind w:left="720"/>
        <w:rPr>
          <w:rFonts w:asciiTheme="minorHAnsi" w:hAnsiTheme="minorHAnsi" w:cstheme="minorHAnsi"/>
          <w:sz w:val="22"/>
          <w:lang w:val="en-GB"/>
        </w:rPr>
      </w:pPr>
    </w:p>
    <w:p w14:paraId="36CA779A" w14:textId="2968FFE3" w:rsidR="00B33F91" w:rsidRPr="00867BD8" w:rsidRDefault="00D43F11" w:rsidP="00B33F91">
      <w:pPr>
        <w:pStyle w:val="Heading1"/>
        <w:numPr>
          <w:ilvl w:val="0"/>
          <w:numId w:val="0"/>
        </w:numPr>
        <w:rPr>
          <w:rFonts w:asciiTheme="minorHAnsi" w:hAnsiTheme="minorHAnsi" w:cstheme="minorHAnsi"/>
          <w:sz w:val="22"/>
          <w:szCs w:val="22"/>
        </w:rPr>
      </w:pPr>
      <w:r w:rsidRPr="00867BD8">
        <w:rPr>
          <w:rFonts w:asciiTheme="minorHAnsi" w:hAnsiTheme="minorHAnsi" w:cstheme="minorHAnsi"/>
          <w:sz w:val="22"/>
          <w:szCs w:val="22"/>
        </w:rPr>
        <w:t xml:space="preserve">7. </w:t>
      </w:r>
      <w:proofErr w:type="gramStart"/>
      <w:r w:rsidRPr="00867BD8">
        <w:rPr>
          <w:rFonts w:asciiTheme="minorHAnsi" w:hAnsiTheme="minorHAnsi" w:cstheme="minorHAnsi"/>
          <w:sz w:val="22"/>
          <w:szCs w:val="22"/>
        </w:rPr>
        <w:t>Serious</w:t>
      </w:r>
      <w:proofErr w:type="gramEnd"/>
      <w:r w:rsidRPr="00867BD8">
        <w:rPr>
          <w:rFonts w:asciiTheme="minorHAnsi" w:hAnsiTheme="minorHAnsi" w:cstheme="minorHAnsi"/>
          <w:sz w:val="22"/>
          <w:szCs w:val="22"/>
        </w:rPr>
        <w:t xml:space="preserve"> </w:t>
      </w:r>
      <w:proofErr w:type="spellStart"/>
      <w:r w:rsidRPr="00867BD8">
        <w:rPr>
          <w:rFonts w:asciiTheme="minorHAnsi" w:hAnsiTheme="minorHAnsi" w:cstheme="minorHAnsi"/>
          <w:sz w:val="22"/>
          <w:szCs w:val="22"/>
        </w:rPr>
        <w:t>misbehaviour</w:t>
      </w:r>
      <w:proofErr w:type="spellEnd"/>
      <w:r w:rsidRPr="00867BD8">
        <w:rPr>
          <w:rFonts w:asciiTheme="minorHAnsi" w:hAnsiTheme="minorHAnsi" w:cstheme="minorHAnsi"/>
          <w:sz w:val="22"/>
          <w:szCs w:val="22"/>
        </w:rPr>
        <w:t>: Absconding from school</w:t>
      </w:r>
    </w:p>
    <w:p w14:paraId="0DA3AC04" w14:textId="0202543A" w:rsidR="004832E6" w:rsidRPr="00867BD8" w:rsidRDefault="00D43F11" w:rsidP="004832E6">
      <w:pPr>
        <w:rPr>
          <w:rFonts w:cstheme="minorHAnsi"/>
          <w:sz w:val="22"/>
          <w:szCs w:val="22"/>
        </w:rPr>
      </w:pPr>
      <w:r w:rsidRPr="00867BD8">
        <w:rPr>
          <w:rFonts w:cstheme="minorHAnsi"/>
          <w:sz w:val="22"/>
          <w:szCs w:val="22"/>
        </w:rPr>
        <w:t>To abscond is to leave the school site without permission. If a pupil leaves a school site without permission, the school’s safeguarding procedures must be adhered to immediately and parents / carers contacted immediately. Any incidents of absconding must be recorded on the safeguarding system as soon as possible after the incident. The police must be informed where there are any immediate and additional risks.</w:t>
      </w:r>
    </w:p>
    <w:p w14:paraId="2E65D66A" w14:textId="477EDD73" w:rsidR="00D43F11" w:rsidRPr="00867BD8" w:rsidRDefault="00D43F11" w:rsidP="004832E6">
      <w:pPr>
        <w:rPr>
          <w:rFonts w:cstheme="minorHAnsi"/>
          <w:sz w:val="22"/>
          <w:szCs w:val="22"/>
        </w:rPr>
      </w:pPr>
    </w:p>
    <w:p w14:paraId="1C75D3BE" w14:textId="33CA186E" w:rsidR="00D43F11" w:rsidRPr="00867BD8" w:rsidRDefault="00D43F11" w:rsidP="00D43F11">
      <w:pPr>
        <w:pStyle w:val="Heading1"/>
        <w:numPr>
          <w:ilvl w:val="0"/>
          <w:numId w:val="0"/>
        </w:numPr>
        <w:rPr>
          <w:rFonts w:asciiTheme="minorHAnsi" w:hAnsiTheme="minorHAnsi" w:cstheme="minorHAnsi"/>
          <w:sz w:val="22"/>
          <w:szCs w:val="22"/>
        </w:rPr>
      </w:pPr>
      <w:r w:rsidRPr="00867BD8">
        <w:rPr>
          <w:rFonts w:asciiTheme="minorHAnsi" w:hAnsiTheme="minorHAnsi" w:cstheme="minorHAnsi"/>
          <w:sz w:val="22"/>
          <w:szCs w:val="22"/>
        </w:rPr>
        <w:t xml:space="preserve">8. </w:t>
      </w:r>
      <w:proofErr w:type="gramStart"/>
      <w:r w:rsidRPr="00867BD8">
        <w:rPr>
          <w:rFonts w:asciiTheme="minorHAnsi" w:hAnsiTheme="minorHAnsi" w:cstheme="minorHAnsi"/>
          <w:sz w:val="22"/>
          <w:szCs w:val="22"/>
        </w:rPr>
        <w:t>Serious</w:t>
      </w:r>
      <w:proofErr w:type="gramEnd"/>
      <w:r w:rsidRPr="00867BD8">
        <w:rPr>
          <w:rFonts w:asciiTheme="minorHAnsi" w:hAnsiTheme="minorHAnsi" w:cstheme="minorHAnsi"/>
          <w:sz w:val="22"/>
          <w:szCs w:val="22"/>
        </w:rPr>
        <w:t xml:space="preserve"> </w:t>
      </w:r>
      <w:proofErr w:type="spellStart"/>
      <w:r w:rsidRPr="00867BD8">
        <w:rPr>
          <w:rFonts w:asciiTheme="minorHAnsi" w:hAnsiTheme="minorHAnsi" w:cstheme="minorHAnsi"/>
          <w:sz w:val="22"/>
          <w:szCs w:val="22"/>
        </w:rPr>
        <w:t>misbehaviour</w:t>
      </w:r>
      <w:proofErr w:type="spellEnd"/>
      <w:r w:rsidRPr="00867BD8">
        <w:rPr>
          <w:rFonts w:asciiTheme="minorHAnsi" w:hAnsiTheme="minorHAnsi" w:cstheme="minorHAnsi"/>
          <w:sz w:val="22"/>
          <w:szCs w:val="22"/>
        </w:rPr>
        <w:t>: Malicious allegations</w:t>
      </w:r>
    </w:p>
    <w:p w14:paraId="690268A8" w14:textId="5E362930" w:rsidR="00D43F11" w:rsidRPr="00867BD8" w:rsidRDefault="00D43F11" w:rsidP="004832E6">
      <w:pPr>
        <w:rPr>
          <w:rFonts w:cstheme="minorHAnsi"/>
          <w:sz w:val="22"/>
          <w:szCs w:val="22"/>
        </w:rPr>
      </w:pPr>
      <w:r w:rsidRPr="00867BD8">
        <w:rPr>
          <w:rFonts w:cstheme="minorHAnsi"/>
          <w:sz w:val="22"/>
          <w:szCs w:val="22"/>
        </w:rPr>
        <w:t>Where a pupil makes a malicious allegation against a member of staff and that accusation is shown to have been malicious, the principal will meet with staff, parents and pupil/s involved to consider appropriate sanctions. This will be considered in conjunction with the MAC’s Safeguarding and Statement of procedures for dealing allegations of abuse against staff policies. The principal will also consider the wellbeing needs of staff accused of misconduct. Where possible, restorative approaches will always be explored to repair and sustain relationships.</w:t>
      </w:r>
    </w:p>
    <w:p w14:paraId="7E6B7C41" w14:textId="77777777" w:rsidR="00D43F11" w:rsidRPr="00867BD8" w:rsidRDefault="00D43F11" w:rsidP="004832E6">
      <w:pPr>
        <w:rPr>
          <w:rFonts w:cstheme="minorHAnsi"/>
          <w:sz w:val="22"/>
          <w:szCs w:val="22"/>
        </w:rPr>
      </w:pPr>
    </w:p>
    <w:p w14:paraId="324BB98B" w14:textId="6E9785B7" w:rsidR="00D43F11" w:rsidRPr="00867BD8" w:rsidRDefault="00D43F11" w:rsidP="00D43F11">
      <w:pPr>
        <w:pStyle w:val="Heading1"/>
        <w:numPr>
          <w:ilvl w:val="0"/>
          <w:numId w:val="0"/>
        </w:numPr>
        <w:rPr>
          <w:rFonts w:asciiTheme="minorHAnsi" w:hAnsiTheme="minorHAnsi" w:cstheme="minorHAnsi"/>
          <w:sz w:val="22"/>
          <w:szCs w:val="22"/>
        </w:rPr>
      </w:pPr>
      <w:r w:rsidRPr="00867BD8">
        <w:rPr>
          <w:rFonts w:asciiTheme="minorHAnsi" w:hAnsiTheme="minorHAnsi" w:cstheme="minorHAnsi"/>
          <w:sz w:val="22"/>
          <w:szCs w:val="22"/>
        </w:rPr>
        <w:t xml:space="preserve">9. Offsite </w:t>
      </w:r>
      <w:proofErr w:type="spellStart"/>
      <w:r w:rsidRPr="00867BD8">
        <w:rPr>
          <w:rFonts w:asciiTheme="minorHAnsi" w:hAnsiTheme="minorHAnsi" w:cstheme="minorHAnsi"/>
          <w:sz w:val="22"/>
          <w:szCs w:val="22"/>
        </w:rPr>
        <w:t>behaviour</w:t>
      </w:r>
      <w:proofErr w:type="spellEnd"/>
    </w:p>
    <w:p w14:paraId="47FA82F2" w14:textId="77777777" w:rsidR="000C15C7" w:rsidRDefault="00D43F11" w:rsidP="004832E6">
      <w:pPr>
        <w:rPr>
          <w:rFonts w:cstheme="minorHAnsi"/>
          <w:sz w:val="22"/>
          <w:szCs w:val="22"/>
        </w:rPr>
      </w:pPr>
      <w:r w:rsidRPr="00867BD8">
        <w:rPr>
          <w:rFonts w:cstheme="minorHAnsi"/>
          <w:sz w:val="22"/>
          <w:szCs w:val="22"/>
        </w:rPr>
        <w:t xml:space="preserve">Rewards and sanctions will continue to be applied when pupils are representing the school offsite, such as on a school trip, at swimming, at a sports fixture or on the way to or from school. Any incident will be investigated with all parties involved, with the </w:t>
      </w:r>
    </w:p>
    <w:p w14:paraId="4FCF3FFE" w14:textId="25339C28" w:rsidR="004832E6" w:rsidRDefault="00D43F11" w:rsidP="004832E6">
      <w:pPr>
        <w:rPr>
          <w:rFonts w:cstheme="minorHAnsi"/>
          <w:sz w:val="22"/>
          <w:szCs w:val="22"/>
        </w:rPr>
      </w:pPr>
      <w:r w:rsidRPr="00867BD8">
        <w:rPr>
          <w:rFonts w:cstheme="minorHAnsi"/>
          <w:sz w:val="22"/>
          <w:szCs w:val="22"/>
        </w:rPr>
        <w:t>relevant sanction applied.</w:t>
      </w:r>
    </w:p>
    <w:p w14:paraId="669B74B7" w14:textId="77777777" w:rsidR="006A762F" w:rsidRDefault="006A762F" w:rsidP="004832E6">
      <w:pPr>
        <w:rPr>
          <w:rFonts w:cstheme="minorHAnsi"/>
          <w:sz w:val="22"/>
          <w:szCs w:val="22"/>
        </w:rPr>
      </w:pPr>
    </w:p>
    <w:p w14:paraId="3399F110" w14:textId="77777777" w:rsidR="006A762F" w:rsidRPr="006A762F" w:rsidRDefault="006A762F" w:rsidP="006A762F">
      <w:pPr>
        <w:rPr>
          <w:rFonts w:cstheme="minorHAnsi"/>
          <w:b/>
          <w:bCs/>
          <w:sz w:val="22"/>
          <w:szCs w:val="22"/>
        </w:rPr>
      </w:pPr>
      <w:r w:rsidRPr="006A762F">
        <w:rPr>
          <w:rFonts w:cstheme="minorHAnsi"/>
          <w:b/>
          <w:bCs/>
          <w:sz w:val="22"/>
          <w:szCs w:val="22"/>
        </w:rPr>
        <w:t>Online behaviour outside school</w:t>
      </w:r>
    </w:p>
    <w:p w14:paraId="33C1C037" w14:textId="77777777" w:rsidR="006A762F" w:rsidRPr="006A762F" w:rsidRDefault="006A762F" w:rsidP="006A762F">
      <w:pPr>
        <w:rPr>
          <w:rFonts w:cstheme="minorHAnsi"/>
          <w:sz w:val="22"/>
          <w:szCs w:val="22"/>
        </w:rPr>
      </w:pPr>
      <w:r w:rsidRPr="006A762F">
        <w:rPr>
          <w:rFonts w:cstheme="minorHAnsi"/>
          <w:sz w:val="22"/>
          <w:szCs w:val="22"/>
        </w:rPr>
        <w:t>The school may respond to online behaviour outside school where it:</w:t>
      </w:r>
    </w:p>
    <w:p w14:paraId="2AF7C9CF" w14:textId="77777777" w:rsidR="006A762F" w:rsidRPr="006A762F" w:rsidRDefault="006A762F" w:rsidP="006A762F">
      <w:pPr>
        <w:rPr>
          <w:rFonts w:cstheme="minorHAnsi"/>
          <w:sz w:val="22"/>
          <w:szCs w:val="22"/>
        </w:rPr>
      </w:pPr>
      <w:r w:rsidRPr="006A762F">
        <w:rPr>
          <w:rFonts w:cstheme="minorHAnsi"/>
          <w:sz w:val="22"/>
          <w:szCs w:val="22"/>
        </w:rPr>
        <w:t>• affects the safety, wellbeing or education of pupils or staff;</w:t>
      </w:r>
      <w:r w:rsidRPr="006A762F">
        <w:rPr>
          <w:rFonts w:cstheme="minorHAnsi"/>
          <w:sz w:val="22"/>
          <w:szCs w:val="22"/>
        </w:rPr>
        <w:br/>
        <w:t>• involves bullying, harassment, discrimination or child-on-child abuse;</w:t>
      </w:r>
      <w:r w:rsidRPr="006A762F">
        <w:rPr>
          <w:rFonts w:cstheme="minorHAnsi"/>
          <w:sz w:val="22"/>
          <w:szCs w:val="22"/>
        </w:rPr>
        <w:br/>
      </w:r>
      <w:r w:rsidRPr="006A762F">
        <w:rPr>
          <w:rFonts w:cstheme="minorHAnsi"/>
          <w:sz w:val="22"/>
          <w:szCs w:val="22"/>
        </w:rPr>
        <w:lastRenderedPageBreak/>
        <w:t>• damages the reputation of the school;</w:t>
      </w:r>
      <w:r w:rsidRPr="006A762F">
        <w:rPr>
          <w:rFonts w:cstheme="minorHAnsi"/>
          <w:sz w:val="22"/>
          <w:szCs w:val="22"/>
        </w:rPr>
        <w:br/>
        <w:t>• involves sharing images, threats, harmful content or inappropriate messages;</w:t>
      </w:r>
      <w:r w:rsidRPr="006A762F">
        <w:rPr>
          <w:rFonts w:cstheme="minorHAnsi"/>
          <w:sz w:val="22"/>
          <w:szCs w:val="22"/>
        </w:rPr>
        <w:br/>
        <w:t>• has a direct impact on relationships or behaviour in school.</w:t>
      </w:r>
    </w:p>
    <w:p w14:paraId="3C4A8685" w14:textId="77777777" w:rsidR="006A762F" w:rsidRDefault="006A762F" w:rsidP="006A762F">
      <w:pPr>
        <w:rPr>
          <w:rFonts w:cstheme="minorHAnsi"/>
          <w:sz w:val="22"/>
          <w:szCs w:val="22"/>
        </w:rPr>
      </w:pPr>
    </w:p>
    <w:p w14:paraId="7F05DD24" w14:textId="7683E08D" w:rsidR="006A762F" w:rsidRPr="006A762F" w:rsidRDefault="006A762F" w:rsidP="006A762F">
      <w:pPr>
        <w:rPr>
          <w:rFonts w:cstheme="minorHAnsi"/>
          <w:sz w:val="22"/>
          <w:szCs w:val="22"/>
        </w:rPr>
      </w:pPr>
      <w:r w:rsidRPr="006A762F">
        <w:rPr>
          <w:rFonts w:cstheme="minorHAnsi"/>
          <w:sz w:val="22"/>
          <w:szCs w:val="22"/>
        </w:rPr>
        <w:t>Online incidents may be managed through the behaviour policy, anti-bullying policy and/or safeguarding procedures depending on the nature of the concern.</w:t>
      </w:r>
    </w:p>
    <w:p w14:paraId="5554AC00" w14:textId="77777777" w:rsidR="006A762F" w:rsidRPr="00867BD8" w:rsidRDefault="006A762F" w:rsidP="004832E6">
      <w:pPr>
        <w:rPr>
          <w:rFonts w:cstheme="minorHAnsi"/>
          <w:sz w:val="22"/>
          <w:szCs w:val="22"/>
        </w:rPr>
      </w:pPr>
    </w:p>
    <w:p w14:paraId="3BE7C28B" w14:textId="1E25D9DE" w:rsidR="000C15C7" w:rsidRPr="000C15C7" w:rsidRDefault="000C15C7" w:rsidP="00D43F11">
      <w:pPr>
        <w:rPr>
          <w:rFonts w:cstheme="minorHAnsi"/>
          <w:b/>
          <w:bCs/>
          <w:color w:val="002060"/>
          <w:sz w:val="22"/>
          <w:szCs w:val="22"/>
        </w:rPr>
      </w:pPr>
      <w:r w:rsidRPr="000C15C7">
        <w:rPr>
          <w:rFonts w:cstheme="minorHAnsi"/>
          <w:b/>
          <w:bCs/>
          <w:color w:val="002060"/>
          <w:sz w:val="22"/>
          <w:szCs w:val="22"/>
        </w:rPr>
        <w:t>10. Mobile Phones and Smart Devices</w:t>
      </w:r>
    </w:p>
    <w:p w14:paraId="59345395" w14:textId="77777777" w:rsidR="000C15C7" w:rsidRDefault="000C15C7" w:rsidP="000C15C7">
      <w:pPr>
        <w:rPr>
          <w:rFonts w:cstheme="minorHAnsi"/>
          <w:b/>
          <w:bCs/>
          <w:sz w:val="22"/>
          <w:szCs w:val="22"/>
        </w:rPr>
      </w:pPr>
    </w:p>
    <w:p w14:paraId="55FBEFAB" w14:textId="55131C5F" w:rsidR="000C15C7" w:rsidRDefault="000C15C7" w:rsidP="000C15C7">
      <w:pPr>
        <w:rPr>
          <w:rFonts w:cstheme="minorHAnsi"/>
          <w:sz w:val="22"/>
          <w:szCs w:val="22"/>
        </w:rPr>
      </w:pPr>
      <w:r w:rsidRPr="000C15C7">
        <w:rPr>
          <w:rFonts w:cstheme="minorHAnsi"/>
          <w:sz w:val="22"/>
          <w:szCs w:val="22"/>
        </w:rPr>
        <w:t>In line with DfE guidance, St Mary’s Catholic Primary School does not permit pupils to use mobile phones, smart watches or internet-enabled personal devices during the school day.</w:t>
      </w:r>
    </w:p>
    <w:p w14:paraId="0089E597" w14:textId="77777777" w:rsidR="000C15C7" w:rsidRPr="000C15C7" w:rsidRDefault="000C15C7" w:rsidP="000C15C7">
      <w:pPr>
        <w:rPr>
          <w:rFonts w:cstheme="minorHAnsi"/>
          <w:sz w:val="22"/>
          <w:szCs w:val="22"/>
        </w:rPr>
      </w:pPr>
    </w:p>
    <w:p w14:paraId="3D266503" w14:textId="77777777" w:rsidR="000C15C7" w:rsidRPr="000C15C7" w:rsidRDefault="000C15C7" w:rsidP="000C15C7">
      <w:pPr>
        <w:rPr>
          <w:rFonts w:cstheme="minorHAnsi"/>
          <w:sz w:val="22"/>
          <w:szCs w:val="22"/>
        </w:rPr>
      </w:pPr>
      <w:r w:rsidRPr="000C15C7">
        <w:rPr>
          <w:rFonts w:cstheme="minorHAnsi"/>
          <w:sz w:val="22"/>
          <w:szCs w:val="22"/>
        </w:rPr>
        <w:t>Where a pupil needs to bring a mobile phone to school, for example because they walk to or from school independently, the phone must be switched off on arrival and handed in according to school procedures. It must not be used during the school day, including at breaktime, lunchtime, before-school provision, after-school provision or while on school visits, unless specifically authorised by a member of staff.</w:t>
      </w:r>
    </w:p>
    <w:p w14:paraId="04FE0188" w14:textId="77777777" w:rsidR="000C15C7" w:rsidRDefault="000C15C7" w:rsidP="000C15C7">
      <w:pPr>
        <w:rPr>
          <w:rFonts w:cstheme="minorHAnsi"/>
          <w:sz w:val="22"/>
          <w:szCs w:val="22"/>
        </w:rPr>
      </w:pPr>
      <w:r w:rsidRPr="000C15C7">
        <w:rPr>
          <w:rFonts w:cstheme="minorHAnsi"/>
          <w:sz w:val="22"/>
          <w:szCs w:val="22"/>
        </w:rPr>
        <w:t>Smart watches or devices capable of messaging, recording, taking photographs, accessing the internet or making calls must not be used in school.</w:t>
      </w:r>
    </w:p>
    <w:p w14:paraId="4B46D958" w14:textId="77777777" w:rsidR="000C15C7" w:rsidRPr="000C15C7" w:rsidRDefault="000C15C7" w:rsidP="000C15C7">
      <w:pPr>
        <w:rPr>
          <w:rFonts w:cstheme="minorHAnsi"/>
          <w:sz w:val="22"/>
          <w:szCs w:val="22"/>
        </w:rPr>
      </w:pPr>
    </w:p>
    <w:p w14:paraId="1F8D5EED" w14:textId="77777777" w:rsidR="000C15C7" w:rsidRPr="000C15C7" w:rsidRDefault="000C15C7" w:rsidP="000C15C7">
      <w:pPr>
        <w:rPr>
          <w:rFonts w:cstheme="minorHAnsi"/>
          <w:sz w:val="22"/>
          <w:szCs w:val="22"/>
        </w:rPr>
      </w:pPr>
      <w:r w:rsidRPr="000C15C7">
        <w:rPr>
          <w:rFonts w:cstheme="minorHAnsi"/>
          <w:sz w:val="22"/>
          <w:szCs w:val="22"/>
        </w:rPr>
        <w:t>Breaches of this expectation may result in confiscation, contact with parents/carers, and sanctions in line with this behaviour policy. Any use of a device that raises safeguarding concerns, including recording others, sharing images, bullying, harassment or accessing inappropriate material, will be managed through the school’s safeguarding procedures.</w:t>
      </w:r>
    </w:p>
    <w:p w14:paraId="5181164C" w14:textId="77777777" w:rsidR="000C15C7" w:rsidRPr="00867BD8" w:rsidRDefault="000C15C7" w:rsidP="00D43F11">
      <w:pPr>
        <w:rPr>
          <w:rFonts w:cstheme="minorHAnsi"/>
          <w:sz w:val="22"/>
          <w:szCs w:val="22"/>
        </w:rPr>
      </w:pPr>
    </w:p>
    <w:p w14:paraId="4951C09D" w14:textId="543313BC" w:rsidR="00D43F11" w:rsidRPr="00867BD8" w:rsidRDefault="00D43F11" w:rsidP="00D43F11">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t>Roles and Responsibilities</w:t>
      </w:r>
    </w:p>
    <w:p w14:paraId="19756FE1" w14:textId="1EEDE870" w:rsidR="00D43F11" w:rsidRPr="00867BD8" w:rsidRDefault="006440CD" w:rsidP="00D43F11">
      <w:pPr>
        <w:rPr>
          <w:rFonts w:cstheme="minorHAnsi"/>
          <w:sz w:val="22"/>
          <w:szCs w:val="22"/>
        </w:rPr>
      </w:pPr>
      <w:r>
        <w:rPr>
          <w:rFonts w:cstheme="minorHAnsi"/>
          <w:b/>
          <w:sz w:val="22"/>
          <w:szCs w:val="22"/>
        </w:rPr>
        <w:t>St. Mary’s Catholic Primary School</w:t>
      </w:r>
      <w:r w:rsidR="00D43F11" w:rsidRPr="00867BD8">
        <w:rPr>
          <w:rFonts w:cstheme="minorHAnsi"/>
          <w:sz w:val="22"/>
          <w:szCs w:val="22"/>
        </w:rPr>
        <w:t xml:space="preserve"> has a responsibility to publish a school Behaviour and Discipline Policy which outlines expectations of behaviour, the use of sanctions and rewards in our schools. </w:t>
      </w:r>
      <w:r>
        <w:rPr>
          <w:rFonts w:cstheme="minorHAnsi"/>
          <w:sz w:val="22"/>
          <w:szCs w:val="22"/>
        </w:rPr>
        <w:t>St. Mary’s Catholic Primary School</w:t>
      </w:r>
      <w:r w:rsidR="00D43F11" w:rsidRPr="00867BD8">
        <w:rPr>
          <w:rFonts w:cstheme="minorHAnsi"/>
          <w:sz w:val="22"/>
          <w:szCs w:val="22"/>
        </w:rPr>
        <w:t xml:space="preserve"> has taken account of DFE advice and statutory guidance listed at the start of this policy. </w:t>
      </w:r>
      <w:r>
        <w:rPr>
          <w:rFonts w:cstheme="minorHAnsi"/>
          <w:sz w:val="22"/>
          <w:szCs w:val="22"/>
        </w:rPr>
        <w:t>St. Mary’s Catholic Primary School</w:t>
      </w:r>
      <w:r w:rsidR="00D43F11" w:rsidRPr="00867BD8">
        <w:rPr>
          <w:rFonts w:cstheme="minorHAnsi"/>
          <w:sz w:val="22"/>
          <w:szCs w:val="22"/>
        </w:rPr>
        <w:t xml:space="preserve"> has determined that pupil suspension and permanent exclusion in appropriate circumstances is a sanction that can be used in our schools.</w:t>
      </w:r>
    </w:p>
    <w:p w14:paraId="1DF51DC8" w14:textId="5F844F6F" w:rsidR="00D43F11" w:rsidRPr="00867BD8" w:rsidRDefault="00D43F11" w:rsidP="00D43F11">
      <w:pPr>
        <w:rPr>
          <w:rFonts w:cstheme="minorHAnsi"/>
          <w:sz w:val="22"/>
          <w:szCs w:val="22"/>
        </w:rPr>
      </w:pPr>
    </w:p>
    <w:p w14:paraId="71E82C03" w14:textId="141EEEFE" w:rsidR="00D43F11" w:rsidRPr="00867BD8" w:rsidRDefault="00D43F11" w:rsidP="00D43F11">
      <w:pPr>
        <w:rPr>
          <w:rFonts w:cstheme="minorHAnsi"/>
          <w:sz w:val="22"/>
          <w:szCs w:val="22"/>
        </w:rPr>
      </w:pPr>
      <w:r w:rsidRPr="00867BD8">
        <w:rPr>
          <w:rFonts w:cstheme="minorHAnsi"/>
          <w:b/>
          <w:sz w:val="22"/>
          <w:szCs w:val="22"/>
        </w:rPr>
        <w:t>The local governing body</w:t>
      </w:r>
      <w:r w:rsidRPr="00867BD8">
        <w:rPr>
          <w:rFonts w:cstheme="minorHAnsi"/>
          <w:sz w:val="22"/>
          <w:szCs w:val="22"/>
        </w:rPr>
        <w:t xml:space="preserve"> is responsible for monitoring the standard of behaviour in each individual school and challenging and supporting leaders to uphold high standards of behaviour and discipline. They are also responsible for monitoring and challenging the use of suspensions and permanent exclusions in each school.</w:t>
      </w:r>
    </w:p>
    <w:p w14:paraId="01C338EE" w14:textId="396BADD8" w:rsidR="00D43F11" w:rsidRPr="00867BD8" w:rsidRDefault="00D43F11" w:rsidP="00D43F11">
      <w:pPr>
        <w:rPr>
          <w:rFonts w:cstheme="minorHAnsi"/>
          <w:sz w:val="22"/>
          <w:szCs w:val="22"/>
        </w:rPr>
      </w:pPr>
    </w:p>
    <w:p w14:paraId="72F917D3" w14:textId="7DD9C025" w:rsidR="00D43F11" w:rsidRPr="00867BD8" w:rsidRDefault="00D43F11" w:rsidP="00D43F11">
      <w:pPr>
        <w:rPr>
          <w:rFonts w:cstheme="minorHAnsi"/>
          <w:sz w:val="22"/>
          <w:szCs w:val="22"/>
        </w:rPr>
      </w:pPr>
      <w:r w:rsidRPr="00867BD8">
        <w:rPr>
          <w:rFonts w:cstheme="minorHAnsi"/>
          <w:b/>
          <w:sz w:val="22"/>
          <w:szCs w:val="22"/>
        </w:rPr>
        <w:t>The principal</w:t>
      </w:r>
      <w:r w:rsidRPr="00867BD8">
        <w:rPr>
          <w:rFonts w:cstheme="minorHAnsi"/>
          <w:sz w:val="22"/>
          <w:szCs w:val="22"/>
        </w:rPr>
        <w:t xml:space="preserve"> will agree the fine detail of the standard of behaviour expected by the school using this policy and formulating the individual school’s </w:t>
      </w:r>
      <w:r w:rsidRPr="00867BD8">
        <w:rPr>
          <w:rFonts w:cstheme="minorHAnsi"/>
          <w:b/>
          <w:sz w:val="22"/>
          <w:szCs w:val="22"/>
        </w:rPr>
        <w:t>behaviour procedures. The principal and other leaders</w:t>
      </w:r>
      <w:r w:rsidRPr="00867BD8">
        <w:rPr>
          <w:rFonts w:cstheme="minorHAnsi"/>
          <w:sz w:val="22"/>
          <w:szCs w:val="22"/>
        </w:rPr>
        <w:t xml:space="preserve"> will develop a system of rewards and sanctions </w:t>
      </w:r>
      <w:proofErr w:type="gramStart"/>
      <w:r w:rsidRPr="00867BD8">
        <w:rPr>
          <w:rFonts w:cstheme="minorHAnsi"/>
          <w:sz w:val="22"/>
          <w:szCs w:val="22"/>
        </w:rPr>
        <w:t>in order to</w:t>
      </w:r>
      <w:proofErr w:type="gramEnd"/>
      <w:r w:rsidRPr="00867BD8">
        <w:rPr>
          <w:rFonts w:cstheme="minorHAnsi"/>
          <w:sz w:val="22"/>
          <w:szCs w:val="22"/>
        </w:rPr>
        <w:t xml:space="preserve"> maintain high standards of behaviour in the school and promote successful learning. </w:t>
      </w:r>
      <w:r w:rsidRPr="00867BD8">
        <w:rPr>
          <w:rFonts w:cstheme="minorHAnsi"/>
          <w:b/>
          <w:sz w:val="22"/>
          <w:szCs w:val="22"/>
        </w:rPr>
        <w:t>The principal and other leaders alongside</w:t>
      </w:r>
      <w:r w:rsidRPr="00867BD8">
        <w:rPr>
          <w:rFonts w:cstheme="minorHAnsi"/>
          <w:sz w:val="22"/>
          <w:szCs w:val="22"/>
        </w:rPr>
        <w:t xml:space="preserve"> the governors responsible for monitoring and evaluating the standard of behaviour in the school and leading changes to the policy and procedures where required. </w:t>
      </w:r>
      <w:r w:rsidRPr="00867BD8">
        <w:rPr>
          <w:rFonts w:cstheme="minorHAnsi"/>
          <w:b/>
          <w:sz w:val="22"/>
          <w:szCs w:val="22"/>
        </w:rPr>
        <w:t>Leaders</w:t>
      </w:r>
      <w:r w:rsidRPr="00867BD8">
        <w:rPr>
          <w:rFonts w:cstheme="minorHAnsi"/>
          <w:sz w:val="22"/>
          <w:szCs w:val="22"/>
        </w:rPr>
        <w:t xml:space="preserve"> must regularly ask pupils, parents and carers and staff for their views and opinions on behaviour at the school and use this information to inform monitoring and evaluation</w:t>
      </w:r>
      <w:r w:rsidRPr="00867BD8">
        <w:rPr>
          <w:rFonts w:cstheme="minorHAnsi"/>
          <w:b/>
          <w:sz w:val="22"/>
          <w:szCs w:val="22"/>
        </w:rPr>
        <w:t>. All leaders</w:t>
      </w:r>
      <w:r w:rsidRPr="00867BD8">
        <w:rPr>
          <w:rFonts w:cstheme="minorHAnsi"/>
          <w:sz w:val="22"/>
          <w:szCs w:val="22"/>
        </w:rPr>
        <w:t xml:space="preserve"> must be highly visible, routinely engaging with pupils, parents and carers and staff on setting and maintaining the behaviour culture and an environment where everyone feels safe and supported. </w:t>
      </w:r>
      <w:r w:rsidRPr="00867BD8">
        <w:rPr>
          <w:rFonts w:cstheme="minorHAnsi"/>
          <w:b/>
          <w:sz w:val="22"/>
          <w:szCs w:val="22"/>
        </w:rPr>
        <w:t xml:space="preserve">The principal and all leaders </w:t>
      </w:r>
      <w:r w:rsidRPr="00867BD8">
        <w:rPr>
          <w:rFonts w:cstheme="minorHAnsi"/>
          <w:sz w:val="22"/>
          <w:szCs w:val="22"/>
        </w:rPr>
        <w:t xml:space="preserve">must make sure all staff understand the behavioural expectations and the </w:t>
      </w:r>
      <w:r w:rsidRPr="00867BD8">
        <w:rPr>
          <w:rFonts w:cstheme="minorHAnsi"/>
          <w:sz w:val="22"/>
          <w:szCs w:val="22"/>
        </w:rPr>
        <w:lastRenderedPageBreak/>
        <w:t xml:space="preserve">importance of maintaining them. School leaders must make sure all new staff are inducted clearly and systematically into the school’s behaviour culture to ensure they understand its rules and routines and how best to support all pupils to uphold the highest standards of behaviour. </w:t>
      </w:r>
      <w:r w:rsidRPr="00867BD8">
        <w:rPr>
          <w:rFonts w:cstheme="minorHAnsi"/>
          <w:b/>
          <w:sz w:val="22"/>
          <w:szCs w:val="22"/>
        </w:rPr>
        <w:t>The principal and all leaders</w:t>
      </w:r>
      <w:r w:rsidRPr="00867BD8">
        <w:rPr>
          <w:rFonts w:cstheme="minorHAnsi"/>
          <w:sz w:val="22"/>
          <w:szCs w:val="22"/>
        </w:rPr>
        <w:t xml:space="preserve"> must provide any appropriate training which is required to enable staff to meet their duties and functions within this behaviour policy. Induction and training should be aligned with the Early Career Framework for Early Career Teachers (ECTs).</w:t>
      </w:r>
      <w:r w:rsidRPr="00867BD8">
        <w:rPr>
          <w:rFonts w:cstheme="minorHAnsi"/>
          <w:b/>
          <w:sz w:val="22"/>
          <w:szCs w:val="22"/>
        </w:rPr>
        <w:t xml:space="preserve"> The principal</w:t>
      </w:r>
      <w:r w:rsidRPr="00867BD8">
        <w:rPr>
          <w:rFonts w:cstheme="minorHAnsi"/>
          <w:sz w:val="22"/>
          <w:szCs w:val="22"/>
        </w:rPr>
        <w:t xml:space="preserve"> must ensure all staff receive clear guidelines about the MAC and school expectations of their own conduct at school and have read the Code of Conduct.</w:t>
      </w:r>
    </w:p>
    <w:p w14:paraId="6196806F" w14:textId="65CA0467" w:rsidR="00576763" w:rsidRPr="00867BD8" w:rsidRDefault="00576763" w:rsidP="00D43F11">
      <w:pPr>
        <w:rPr>
          <w:rFonts w:cstheme="minorHAnsi"/>
          <w:b/>
          <w:sz w:val="22"/>
          <w:szCs w:val="22"/>
        </w:rPr>
      </w:pPr>
    </w:p>
    <w:p w14:paraId="1217DAB5" w14:textId="0737417C" w:rsidR="00576763" w:rsidRPr="00867BD8" w:rsidRDefault="00576763" w:rsidP="00D43F11">
      <w:pPr>
        <w:rPr>
          <w:rFonts w:cstheme="minorHAnsi"/>
          <w:sz w:val="22"/>
          <w:szCs w:val="22"/>
        </w:rPr>
      </w:pPr>
      <w:r w:rsidRPr="00867BD8">
        <w:rPr>
          <w:rFonts w:cstheme="minorHAnsi"/>
          <w:b/>
          <w:sz w:val="22"/>
          <w:szCs w:val="22"/>
        </w:rPr>
        <w:t>The principal, all leaders and the SENDCo</w:t>
      </w:r>
      <w:r w:rsidRPr="00867BD8">
        <w:rPr>
          <w:rFonts w:cstheme="minorHAnsi"/>
          <w:sz w:val="22"/>
          <w:szCs w:val="22"/>
        </w:rPr>
        <w:t xml:space="preserve"> must also ensure staff have appropriate and adequate training on how certain special educational needs and / or disabilities may at times affect a pupil’s behaviour. Ongoing engagement with experts such as Educational Psychologists and other support staff such as counsellors and mental health support teams should be used to inform effective implementation of this behaviour policy and the individual school’s behaviour procedures.</w:t>
      </w:r>
    </w:p>
    <w:p w14:paraId="6DD7D4BC" w14:textId="0C093453" w:rsidR="00576763" w:rsidRPr="00867BD8" w:rsidRDefault="00576763" w:rsidP="00D43F11">
      <w:pPr>
        <w:rPr>
          <w:rFonts w:cstheme="minorHAnsi"/>
          <w:sz w:val="22"/>
          <w:szCs w:val="22"/>
        </w:rPr>
      </w:pPr>
    </w:p>
    <w:p w14:paraId="582909BA" w14:textId="39B1210F" w:rsidR="00576763" w:rsidRPr="00867BD8" w:rsidRDefault="00576763" w:rsidP="00D43F11">
      <w:pPr>
        <w:rPr>
          <w:rFonts w:cstheme="minorHAnsi"/>
          <w:sz w:val="22"/>
          <w:szCs w:val="22"/>
        </w:rPr>
      </w:pPr>
      <w:r w:rsidRPr="00867BD8">
        <w:rPr>
          <w:rFonts w:cstheme="minorHAnsi"/>
          <w:b/>
          <w:sz w:val="22"/>
          <w:szCs w:val="22"/>
        </w:rPr>
        <w:t>The principal</w:t>
      </w:r>
      <w:r w:rsidRPr="00867BD8">
        <w:rPr>
          <w:rFonts w:cstheme="minorHAnsi"/>
          <w:sz w:val="22"/>
          <w:szCs w:val="22"/>
        </w:rPr>
        <w:t>, supported by all leaders and staff is responsible for ensuring parents and carers have ample opportunities to be part of the culture of the school. They must ensure clear, open and regular lines of communication are developed and maintained so that parents and carers are kept fully updated about their child’s behaviour.</w:t>
      </w:r>
    </w:p>
    <w:p w14:paraId="5B4E1371" w14:textId="77777777" w:rsidR="00576763" w:rsidRPr="00867BD8" w:rsidRDefault="00576763" w:rsidP="00D43F11">
      <w:pPr>
        <w:rPr>
          <w:rFonts w:cstheme="minorHAnsi"/>
          <w:sz w:val="22"/>
          <w:szCs w:val="22"/>
        </w:rPr>
      </w:pPr>
    </w:p>
    <w:p w14:paraId="615AF721" w14:textId="71AFDA5B" w:rsidR="00576763" w:rsidRPr="00867BD8" w:rsidRDefault="00576763" w:rsidP="00D43F11">
      <w:pPr>
        <w:rPr>
          <w:rFonts w:cstheme="minorHAnsi"/>
          <w:sz w:val="22"/>
          <w:szCs w:val="22"/>
        </w:rPr>
      </w:pPr>
      <w:r w:rsidRPr="00867BD8">
        <w:rPr>
          <w:rFonts w:cstheme="minorHAnsi"/>
          <w:b/>
          <w:sz w:val="22"/>
          <w:szCs w:val="22"/>
        </w:rPr>
        <w:t xml:space="preserve">Staff </w:t>
      </w:r>
      <w:r w:rsidRPr="00867BD8">
        <w:rPr>
          <w:rFonts w:cstheme="minorHAnsi"/>
          <w:sz w:val="22"/>
          <w:szCs w:val="22"/>
        </w:rPr>
        <w:t xml:space="preserve">are responsible for </w:t>
      </w:r>
    </w:p>
    <w:p w14:paraId="2DCD8678" w14:textId="4EF855F8" w:rsidR="00576763" w:rsidRPr="00867BD8" w:rsidRDefault="00576763" w:rsidP="00187EDA">
      <w:pPr>
        <w:pStyle w:val="ListParagraph"/>
        <w:numPr>
          <w:ilvl w:val="0"/>
          <w:numId w:val="23"/>
        </w:numPr>
        <w:rPr>
          <w:rFonts w:asciiTheme="minorHAnsi" w:hAnsiTheme="minorHAnsi" w:cstheme="minorHAnsi"/>
          <w:sz w:val="22"/>
        </w:rPr>
      </w:pPr>
      <w:r w:rsidRPr="00867BD8">
        <w:rPr>
          <w:rFonts w:asciiTheme="minorHAnsi" w:hAnsiTheme="minorHAnsi" w:cstheme="minorHAnsi"/>
          <w:sz w:val="22"/>
        </w:rPr>
        <w:t xml:space="preserve">Implementing the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policy and individual school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procedures consistently</w:t>
      </w:r>
    </w:p>
    <w:p w14:paraId="779CA1CE" w14:textId="77777777" w:rsidR="00576763" w:rsidRPr="00867BD8" w:rsidRDefault="00576763" w:rsidP="00187EDA">
      <w:pPr>
        <w:pStyle w:val="ListParagraph"/>
        <w:numPr>
          <w:ilvl w:val="0"/>
          <w:numId w:val="23"/>
        </w:numPr>
        <w:rPr>
          <w:rFonts w:asciiTheme="minorHAnsi" w:hAnsiTheme="minorHAnsi" w:cstheme="minorHAnsi"/>
          <w:sz w:val="22"/>
        </w:rPr>
      </w:pPr>
      <w:r w:rsidRPr="00867BD8">
        <w:rPr>
          <w:rFonts w:asciiTheme="minorHAnsi" w:hAnsiTheme="minorHAnsi" w:cstheme="minorHAnsi"/>
          <w:sz w:val="22"/>
        </w:rPr>
        <w:t xml:space="preserve">Modelling positive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and relationships and providing a </w:t>
      </w:r>
      <w:proofErr w:type="spellStart"/>
      <w:r w:rsidRPr="00867BD8">
        <w:rPr>
          <w:rFonts w:asciiTheme="minorHAnsi" w:hAnsiTheme="minorHAnsi" w:cstheme="minorHAnsi"/>
          <w:sz w:val="22"/>
        </w:rPr>
        <w:t>personalised</w:t>
      </w:r>
      <w:proofErr w:type="spellEnd"/>
      <w:r w:rsidRPr="00867BD8">
        <w:rPr>
          <w:rFonts w:asciiTheme="minorHAnsi" w:hAnsiTheme="minorHAnsi" w:cstheme="minorHAnsi"/>
          <w:sz w:val="22"/>
        </w:rPr>
        <w:t xml:space="preserve"> approach to the specific </w:t>
      </w:r>
      <w:proofErr w:type="spellStart"/>
      <w:r w:rsidRPr="00867BD8">
        <w:rPr>
          <w:rFonts w:asciiTheme="minorHAnsi" w:hAnsiTheme="minorHAnsi" w:cstheme="minorHAnsi"/>
          <w:sz w:val="22"/>
        </w:rPr>
        <w:t>behavioural</w:t>
      </w:r>
      <w:proofErr w:type="spellEnd"/>
      <w:r w:rsidRPr="00867BD8">
        <w:rPr>
          <w:rFonts w:asciiTheme="minorHAnsi" w:hAnsiTheme="minorHAnsi" w:cstheme="minorHAnsi"/>
          <w:sz w:val="22"/>
        </w:rPr>
        <w:t xml:space="preserve"> needs of </w:t>
      </w:r>
      <w:proofErr w:type="gramStart"/>
      <w:r w:rsidRPr="00867BD8">
        <w:rPr>
          <w:rFonts w:asciiTheme="minorHAnsi" w:hAnsiTheme="minorHAnsi" w:cstheme="minorHAnsi"/>
          <w:sz w:val="22"/>
        </w:rPr>
        <w:t>particular pupils</w:t>
      </w:r>
      <w:proofErr w:type="gramEnd"/>
      <w:r w:rsidRPr="00867BD8">
        <w:rPr>
          <w:rFonts w:asciiTheme="minorHAnsi" w:hAnsiTheme="minorHAnsi" w:cstheme="minorHAnsi"/>
          <w:sz w:val="22"/>
        </w:rPr>
        <w:t>, especially those children with SEND.</w:t>
      </w:r>
    </w:p>
    <w:p w14:paraId="1A930595" w14:textId="77777777" w:rsidR="00576763" w:rsidRPr="00867BD8" w:rsidRDefault="00576763" w:rsidP="00187EDA">
      <w:pPr>
        <w:pStyle w:val="ListParagraph"/>
        <w:numPr>
          <w:ilvl w:val="0"/>
          <w:numId w:val="23"/>
        </w:numPr>
        <w:rPr>
          <w:rFonts w:asciiTheme="minorHAnsi" w:hAnsiTheme="minorHAnsi" w:cstheme="minorHAnsi"/>
          <w:sz w:val="22"/>
        </w:rPr>
      </w:pPr>
      <w:r w:rsidRPr="00867BD8">
        <w:rPr>
          <w:rFonts w:asciiTheme="minorHAnsi" w:hAnsiTheme="minorHAnsi" w:cstheme="minorHAnsi"/>
          <w:sz w:val="22"/>
        </w:rPr>
        <w:t xml:space="preserve">Staff should challenge pupils to meet the school expectations of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and maintain the boundaries of acceptable conduct.</w:t>
      </w:r>
    </w:p>
    <w:p w14:paraId="2C46F865" w14:textId="77777777" w:rsidR="00576763" w:rsidRPr="00867BD8" w:rsidRDefault="00576763" w:rsidP="00187EDA">
      <w:pPr>
        <w:pStyle w:val="ListParagraph"/>
        <w:numPr>
          <w:ilvl w:val="0"/>
          <w:numId w:val="23"/>
        </w:numPr>
        <w:rPr>
          <w:rFonts w:asciiTheme="minorHAnsi" w:hAnsiTheme="minorHAnsi" w:cstheme="minorHAnsi"/>
          <w:sz w:val="22"/>
        </w:rPr>
      </w:pPr>
      <w:r w:rsidRPr="00867BD8">
        <w:rPr>
          <w:rFonts w:asciiTheme="minorHAnsi" w:hAnsiTheme="minorHAnsi" w:cstheme="minorHAnsi"/>
          <w:sz w:val="22"/>
        </w:rPr>
        <w:t xml:space="preserve">All staff should communicate the school’s expectations, routines, values and standards both explicitly through teaching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and in every interaction with pupils.</w:t>
      </w:r>
    </w:p>
    <w:p w14:paraId="3268BAE6" w14:textId="765C984E" w:rsidR="00576763" w:rsidRPr="00867BD8" w:rsidRDefault="00576763" w:rsidP="00187EDA">
      <w:pPr>
        <w:pStyle w:val="ListParagraph"/>
        <w:numPr>
          <w:ilvl w:val="0"/>
          <w:numId w:val="23"/>
        </w:numPr>
        <w:rPr>
          <w:rFonts w:asciiTheme="minorHAnsi" w:hAnsiTheme="minorHAnsi" w:cstheme="minorHAnsi"/>
          <w:sz w:val="22"/>
        </w:rPr>
      </w:pPr>
      <w:r w:rsidRPr="00867BD8">
        <w:rPr>
          <w:rFonts w:asciiTheme="minorHAnsi" w:hAnsiTheme="minorHAnsi" w:cstheme="minorHAnsi"/>
          <w:sz w:val="22"/>
        </w:rPr>
        <w:t xml:space="preserve">Staff must uphold the school’s and </w:t>
      </w:r>
      <w:r w:rsidR="0012652D">
        <w:rPr>
          <w:rFonts w:asciiTheme="minorHAnsi" w:hAnsiTheme="minorHAnsi" w:cstheme="minorHAnsi"/>
          <w:sz w:val="22"/>
        </w:rPr>
        <w:t xml:space="preserve">Academy </w:t>
      </w:r>
      <w:r w:rsidRPr="00867BD8">
        <w:rPr>
          <w:rFonts w:asciiTheme="minorHAnsi" w:hAnsiTheme="minorHAnsi" w:cstheme="minorHAnsi"/>
          <w:sz w:val="22"/>
        </w:rPr>
        <w:t xml:space="preserve">values, culture, rules and expectations in their own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w:t>
      </w:r>
    </w:p>
    <w:p w14:paraId="68640399" w14:textId="489B2C8A" w:rsidR="00576763" w:rsidRPr="00867BD8" w:rsidRDefault="00576763" w:rsidP="00187EDA">
      <w:pPr>
        <w:pStyle w:val="ListParagraph"/>
        <w:numPr>
          <w:ilvl w:val="0"/>
          <w:numId w:val="23"/>
        </w:numPr>
        <w:rPr>
          <w:rFonts w:asciiTheme="minorHAnsi" w:hAnsiTheme="minorHAnsi" w:cstheme="minorHAnsi"/>
          <w:sz w:val="22"/>
        </w:rPr>
      </w:pPr>
      <w:r w:rsidRPr="00867BD8">
        <w:rPr>
          <w:rFonts w:asciiTheme="minorHAnsi" w:hAnsiTheme="minorHAnsi" w:cstheme="minorHAnsi"/>
          <w:sz w:val="22"/>
        </w:rPr>
        <w:t xml:space="preserve">Staff are responsible for recording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incidents accurately and in a timely manner.</w:t>
      </w:r>
    </w:p>
    <w:p w14:paraId="04088D58" w14:textId="26B4952A" w:rsidR="00576763" w:rsidRPr="00867BD8" w:rsidRDefault="00576763" w:rsidP="00576763">
      <w:pPr>
        <w:rPr>
          <w:rFonts w:cstheme="minorHAnsi"/>
          <w:sz w:val="22"/>
          <w:szCs w:val="22"/>
        </w:rPr>
      </w:pPr>
      <w:r w:rsidRPr="00867BD8">
        <w:rPr>
          <w:rFonts w:cstheme="minorHAnsi"/>
          <w:b/>
          <w:sz w:val="22"/>
          <w:szCs w:val="22"/>
        </w:rPr>
        <w:t>Pupils</w:t>
      </w:r>
      <w:r w:rsidRPr="00867BD8">
        <w:rPr>
          <w:rFonts w:cstheme="minorHAnsi"/>
          <w:sz w:val="22"/>
          <w:szCs w:val="22"/>
        </w:rPr>
        <w:t xml:space="preserve"> must be made aware of the school’s behavioural standards, expectations, pastoral support, reward and consequence processes. Pupils must be taught that they have a duty to follow the school behaviour policy and uphold the school rules and must be given opportunities to contribute to the culture by sharing their views and opinions about behaviour matters. Every pupil should be supported to achieve the behaviour standards, including an induction process for new pupils so they understand the behaviour policy and wider culture.</w:t>
      </w:r>
    </w:p>
    <w:p w14:paraId="78CB3BC1" w14:textId="77777777" w:rsidR="00576763" w:rsidRPr="00867BD8" w:rsidRDefault="00576763" w:rsidP="00576763">
      <w:pPr>
        <w:rPr>
          <w:rFonts w:cstheme="minorHAnsi"/>
          <w:sz w:val="22"/>
          <w:szCs w:val="22"/>
        </w:rPr>
      </w:pPr>
    </w:p>
    <w:p w14:paraId="17E0F698" w14:textId="77777777" w:rsidR="00576763" w:rsidRPr="00867BD8" w:rsidRDefault="00576763" w:rsidP="00576763">
      <w:pPr>
        <w:rPr>
          <w:rFonts w:cstheme="minorHAnsi"/>
          <w:sz w:val="22"/>
          <w:szCs w:val="22"/>
        </w:rPr>
      </w:pPr>
      <w:r w:rsidRPr="00867BD8">
        <w:rPr>
          <w:rFonts w:cstheme="minorHAnsi"/>
          <w:b/>
          <w:sz w:val="22"/>
          <w:szCs w:val="22"/>
        </w:rPr>
        <w:t>Pupils</w:t>
      </w:r>
      <w:r w:rsidRPr="00867BD8">
        <w:rPr>
          <w:rFonts w:cstheme="minorHAnsi"/>
          <w:sz w:val="22"/>
          <w:szCs w:val="22"/>
        </w:rPr>
        <w:t xml:space="preserve"> will be expected to: </w:t>
      </w:r>
    </w:p>
    <w:p w14:paraId="27E912B6" w14:textId="77777777" w:rsidR="00576763" w:rsidRPr="00867BD8" w:rsidRDefault="00576763" w:rsidP="00187EDA">
      <w:pPr>
        <w:pStyle w:val="ListParagraph"/>
        <w:numPr>
          <w:ilvl w:val="0"/>
          <w:numId w:val="24"/>
        </w:numPr>
        <w:rPr>
          <w:rFonts w:asciiTheme="minorHAnsi" w:hAnsiTheme="minorHAnsi" w:cstheme="minorHAnsi"/>
          <w:sz w:val="22"/>
        </w:rPr>
      </w:pPr>
      <w:r w:rsidRPr="00867BD8">
        <w:rPr>
          <w:rFonts w:asciiTheme="minorHAnsi" w:hAnsiTheme="minorHAnsi" w:cstheme="minorHAnsi"/>
          <w:sz w:val="22"/>
        </w:rPr>
        <w:t xml:space="preserve">Take responsibility for their own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both in and out of school. They will be made fully aware of the school policy and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procedures and </w:t>
      </w:r>
      <w:r w:rsidRPr="00867BD8">
        <w:rPr>
          <w:rFonts w:asciiTheme="minorHAnsi" w:hAnsiTheme="minorHAnsi" w:cstheme="minorHAnsi"/>
          <w:sz w:val="22"/>
        </w:rPr>
        <w:lastRenderedPageBreak/>
        <w:t>expectations. Pupils should keep to the locally agreed rules for all.</w:t>
      </w:r>
    </w:p>
    <w:p w14:paraId="44D08211" w14:textId="77777777" w:rsidR="00576763" w:rsidRPr="00867BD8" w:rsidRDefault="00576763" w:rsidP="00187EDA">
      <w:pPr>
        <w:pStyle w:val="ListParagraph"/>
        <w:numPr>
          <w:ilvl w:val="0"/>
          <w:numId w:val="24"/>
        </w:numPr>
        <w:rPr>
          <w:rFonts w:asciiTheme="minorHAnsi" w:hAnsiTheme="minorHAnsi" w:cstheme="minorHAnsi"/>
          <w:sz w:val="22"/>
        </w:rPr>
      </w:pPr>
      <w:r w:rsidRPr="00867BD8">
        <w:rPr>
          <w:rFonts w:asciiTheme="minorHAnsi" w:hAnsiTheme="minorHAnsi" w:cstheme="minorHAnsi"/>
          <w:sz w:val="22"/>
        </w:rPr>
        <w:t>Ensure that incidents of violence, vandalism, bullying and any form of harassment are reported immediately – including reporting on behalf of others.</w:t>
      </w:r>
    </w:p>
    <w:p w14:paraId="43E03BB7" w14:textId="77777777" w:rsidR="00576763" w:rsidRPr="00867BD8" w:rsidRDefault="00576763" w:rsidP="00187EDA">
      <w:pPr>
        <w:pStyle w:val="ListParagraph"/>
        <w:numPr>
          <w:ilvl w:val="0"/>
          <w:numId w:val="24"/>
        </w:numPr>
        <w:rPr>
          <w:rFonts w:asciiTheme="minorHAnsi" w:hAnsiTheme="minorHAnsi" w:cstheme="minorHAnsi"/>
          <w:sz w:val="22"/>
        </w:rPr>
      </w:pPr>
      <w:r w:rsidRPr="00867BD8">
        <w:rPr>
          <w:rFonts w:asciiTheme="minorHAnsi" w:hAnsiTheme="minorHAnsi" w:cstheme="minorHAnsi"/>
          <w:sz w:val="22"/>
        </w:rPr>
        <w:t>Accept responsibility for their own actions, particularly when inappropriate choices are made.</w:t>
      </w:r>
    </w:p>
    <w:p w14:paraId="22A727C7" w14:textId="77777777" w:rsidR="00576763" w:rsidRPr="00867BD8" w:rsidRDefault="00576763" w:rsidP="00187EDA">
      <w:pPr>
        <w:pStyle w:val="ListParagraph"/>
        <w:numPr>
          <w:ilvl w:val="0"/>
          <w:numId w:val="24"/>
        </w:numPr>
        <w:rPr>
          <w:rFonts w:asciiTheme="minorHAnsi" w:hAnsiTheme="minorHAnsi" w:cstheme="minorHAnsi"/>
          <w:sz w:val="22"/>
        </w:rPr>
      </w:pPr>
      <w:r w:rsidRPr="00867BD8">
        <w:rPr>
          <w:rFonts w:asciiTheme="minorHAnsi" w:hAnsiTheme="minorHAnsi" w:cstheme="minorHAnsi"/>
          <w:sz w:val="22"/>
        </w:rPr>
        <w:t>Learn how to accept failure / disappointment with humility and how to accept success / praise with grace.</w:t>
      </w:r>
    </w:p>
    <w:p w14:paraId="4BCAFB11" w14:textId="77777777" w:rsidR="00576763" w:rsidRPr="00867BD8" w:rsidRDefault="00576763" w:rsidP="00187EDA">
      <w:pPr>
        <w:pStyle w:val="ListParagraph"/>
        <w:numPr>
          <w:ilvl w:val="0"/>
          <w:numId w:val="24"/>
        </w:numPr>
        <w:rPr>
          <w:rFonts w:asciiTheme="minorHAnsi" w:hAnsiTheme="minorHAnsi" w:cstheme="minorHAnsi"/>
          <w:sz w:val="22"/>
        </w:rPr>
      </w:pPr>
      <w:r w:rsidRPr="00867BD8">
        <w:rPr>
          <w:rFonts w:asciiTheme="minorHAnsi" w:hAnsiTheme="minorHAnsi" w:cstheme="minorHAnsi"/>
          <w:sz w:val="22"/>
        </w:rPr>
        <w:t>Treat staff and other pupils with respect and kindness</w:t>
      </w:r>
    </w:p>
    <w:p w14:paraId="140F5199" w14:textId="6D6B633D" w:rsidR="00576763" w:rsidRPr="00867BD8" w:rsidRDefault="00576763" w:rsidP="00187EDA">
      <w:pPr>
        <w:pStyle w:val="ListParagraph"/>
        <w:numPr>
          <w:ilvl w:val="0"/>
          <w:numId w:val="24"/>
        </w:numPr>
        <w:rPr>
          <w:rFonts w:asciiTheme="minorHAnsi" w:hAnsiTheme="minorHAnsi" w:cstheme="minorHAnsi"/>
          <w:sz w:val="22"/>
        </w:rPr>
      </w:pPr>
      <w:r w:rsidRPr="00867BD8">
        <w:rPr>
          <w:rFonts w:asciiTheme="minorHAnsi" w:hAnsiTheme="minorHAnsi" w:cstheme="minorHAnsi"/>
          <w:sz w:val="22"/>
        </w:rPr>
        <w:t>Listen to each other, speak in a respectful way to each other.</w:t>
      </w:r>
    </w:p>
    <w:p w14:paraId="0287F16E" w14:textId="77777777" w:rsidR="00576763" w:rsidRPr="00867BD8" w:rsidRDefault="00576763" w:rsidP="00187EDA">
      <w:pPr>
        <w:pStyle w:val="ListParagraph"/>
        <w:numPr>
          <w:ilvl w:val="0"/>
          <w:numId w:val="24"/>
        </w:numPr>
        <w:rPr>
          <w:rFonts w:asciiTheme="minorHAnsi" w:hAnsiTheme="minorHAnsi" w:cstheme="minorHAnsi"/>
          <w:sz w:val="22"/>
        </w:rPr>
      </w:pPr>
      <w:r w:rsidRPr="00867BD8">
        <w:rPr>
          <w:rFonts w:asciiTheme="minorHAnsi" w:hAnsiTheme="minorHAnsi" w:cstheme="minorHAnsi"/>
          <w:sz w:val="22"/>
        </w:rPr>
        <w:t>Treat others in the way they would wish to be treated</w:t>
      </w:r>
    </w:p>
    <w:p w14:paraId="3723CDA4" w14:textId="77777777" w:rsidR="00576763" w:rsidRPr="00867BD8" w:rsidRDefault="00576763" w:rsidP="00187EDA">
      <w:pPr>
        <w:pStyle w:val="ListParagraph"/>
        <w:numPr>
          <w:ilvl w:val="0"/>
          <w:numId w:val="24"/>
        </w:numPr>
        <w:rPr>
          <w:rFonts w:asciiTheme="minorHAnsi" w:hAnsiTheme="minorHAnsi" w:cstheme="minorHAnsi"/>
          <w:sz w:val="22"/>
        </w:rPr>
      </w:pPr>
      <w:r w:rsidRPr="00867BD8">
        <w:rPr>
          <w:rFonts w:asciiTheme="minorHAnsi" w:hAnsiTheme="minorHAnsi" w:cstheme="minorHAnsi"/>
          <w:sz w:val="22"/>
        </w:rPr>
        <w:t>Behave in the way Jesus teaches</w:t>
      </w:r>
    </w:p>
    <w:p w14:paraId="69B4ACD0" w14:textId="77777777" w:rsidR="00576763" w:rsidRPr="00867BD8" w:rsidRDefault="00576763" w:rsidP="00187EDA">
      <w:pPr>
        <w:pStyle w:val="ListParagraph"/>
        <w:numPr>
          <w:ilvl w:val="0"/>
          <w:numId w:val="24"/>
        </w:numPr>
        <w:rPr>
          <w:rFonts w:asciiTheme="minorHAnsi" w:hAnsiTheme="minorHAnsi" w:cstheme="minorHAnsi"/>
          <w:sz w:val="22"/>
        </w:rPr>
      </w:pPr>
      <w:r w:rsidRPr="00867BD8">
        <w:rPr>
          <w:rFonts w:asciiTheme="minorHAnsi" w:hAnsiTheme="minorHAnsi" w:cstheme="minorHAnsi"/>
          <w:sz w:val="22"/>
        </w:rPr>
        <w:t>Respect the school buildings, grounds and transport alongside other people’s property, clothing and belongings</w:t>
      </w:r>
    </w:p>
    <w:p w14:paraId="0999D15C" w14:textId="77777777" w:rsidR="00576763" w:rsidRPr="00867BD8" w:rsidRDefault="00576763" w:rsidP="00187EDA">
      <w:pPr>
        <w:pStyle w:val="ListParagraph"/>
        <w:numPr>
          <w:ilvl w:val="0"/>
          <w:numId w:val="24"/>
        </w:numPr>
        <w:rPr>
          <w:rFonts w:asciiTheme="minorHAnsi" w:hAnsiTheme="minorHAnsi" w:cstheme="minorHAnsi"/>
          <w:sz w:val="22"/>
        </w:rPr>
      </w:pPr>
      <w:r w:rsidRPr="00867BD8">
        <w:rPr>
          <w:rFonts w:asciiTheme="minorHAnsi" w:hAnsiTheme="minorHAnsi" w:cstheme="minorHAnsi"/>
          <w:sz w:val="22"/>
        </w:rPr>
        <w:t>Walk in an orderly fashion around the school buildings</w:t>
      </w:r>
    </w:p>
    <w:p w14:paraId="0477755E" w14:textId="77777777" w:rsidR="00576763" w:rsidRPr="00867BD8" w:rsidRDefault="00576763" w:rsidP="00187EDA">
      <w:pPr>
        <w:pStyle w:val="ListParagraph"/>
        <w:numPr>
          <w:ilvl w:val="0"/>
          <w:numId w:val="24"/>
        </w:numPr>
        <w:rPr>
          <w:rFonts w:asciiTheme="minorHAnsi" w:hAnsiTheme="minorHAnsi" w:cstheme="minorHAnsi"/>
          <w:sz w:val="22"/>
        </w:rPr>
      </w:pPr>
      <w:r w:rsidRPr="00867BD8">
        <w:rPr>
          <w:rFonts w:asciiTheme="minorHAnsi" w:hAnsiTheme="minorHAnsi" w:cstheme="minorHAnsi"/>
          <w:sz w:val="22"/>
        </w:rPr>
        <w:t>Secondary: wear the correct school uniform and only bring appropriate equipment into school</w:t>
      </w:r>
    </w:p>
    <w:p w14:paraId="7DA91294" w14:textId="77777777" w:rsidR="003C0149" w:rsidRPr="00867BD8" w:rsidRDefault="00576763" w:rsidP="00187EDA">
      <w:pPr>
        <w:pStyle w:val="ListParagraph"/>
        <w:numPr>
          <w:ilvl w:val="0"/>
          <w:numId w:val="24"/>
        </w:numPr>
        <w:rPr>
          <w:rFonts w:asciiTheme="minorHAnsi" w:hAnsiTheme="minorHAnsi" w:cstheme="minorHAnsi"/>
          <w:sz w:val="22"/>
        </w:rPr>
      </w:pPr>
      <w:r w:rsidRPr="00867BD8">
        <w:rPr>
          <w:rFonts w:asciiTheme="minorHAnsi" w:hAnsiTheme="minorHAnsi" w:cstheme="minorHAnsi"/>
          <w:sz w:val="22"/>
        </w:rPr>
        <w:t xml:space="preserve">To behave responsibly when wearing the </w:t>
      </w:r>
      <w:proofErr w:type="gramStart"/>
      <w:r w:rsidRPr="00867BD8">
        <w:rPr>
          <w:rFonts w:asciiTheme="minorHAnsi" w:hAnsiTheme="minorHAnsi" w:cstheme="minorHAnsi"/>
          <w:sz w:val="22"/>
        </w:rPr>
        <w:t>school’s</w:t>
      </w:r>
      <w:proofErr w:type="gramEnd"/>
      <w:r w:rsidRPr="00867BD8">
        <w:rPr>
          <w:rFonts w:asciiTheme="minorHAnsi" w:hAnsiTheme="minorHAnsi" w:cstheme="minorHAnsi"/>
          <w:sz w:val="22"/>
        </w:rPr>
        <w:t xml:space="preserve"> uniform in the local community.</w:t>
      </w:r>
    </w:p>
    <w:p w14:paraId="38A0E446" w14:textId="77777777" w:rsidR="003C0149" w:rsidRPr="00867BD8" w:rsidRDefault="003C0149" w:rsidP="003C0149">
      <w:pPr>
        <w:rPr>
          <w:rFonts w:cstheme="minorHAnsi"/>
          <w:b/>
          <w:sz w:val="22"/>
          <w:szCs w:val="22"/>
        </w:rPr>
      </w:pPr>
    </w:p>
    <w:p w14:paraId="0E8F58D0" w14:textId="7286CE2F" w:rsidR="00576763" w:rsidRPr="00867BD8" w:rsidRDefault="00576763" w:rsidP="003C0149">
      <w:pPr>
        <w:rPr>
          <w:rFonts w:cstheme="minorHAnsi"/>
          <w:sz w:val="22"/>
          <w:szCs w:val="22"/>
        </w:rPr>
      </w:pPr>
      <w:r w:rsidRPr="00867BD8">
        <w:rPr>
          <w:rFonts w:cstheme="minorHAnsi"/>
          <w:b/>
          <w:sz w:val="22"/>
          <w:szCs w:val="22"/>
        </w:rPr>
        <w:t>Parents and carers</w:t>
      </w:r>
      <w:r w:rsidRPr="00867BD8">
        <w:rPr>
          <w:rFonts w:cstheme="minorHAnsi"/>
          <w:sz w:val="22"/>
          <w:szCs w:val="22"/>
        </w:rPr>
        <w:t xml:space="preserve"> have an important role in supporting the school’s behaviour policy and are encouraged to reinforce the policy at home as appropriate. Where a parent has a concern about management of </w:t>
      </w:r>
      <w:proofErr w:type="gramStart"/>
      <w:r w:rsidRPr="00867BD8">
        <w:rPr>
          <w:rFonts w:cstheme="minorHAnsi"/>
          <w:sz w:val="22"/>
          <w:szCs w:val="22"/>
        </w:rPr>
        <w:t>behaviour</w:t>
      </w:r>
      <w:proofErr w:type="gramEnd"/>
      <w:r w:rsidRPr="00867BD8">
        <w:rPr>
          <w:rFonts w:cstheme="minorHAnsi"/>
          <w:sz w:val="22"/>
          <w:szCs w:val="22"/>
        </w:rPr>
        <w:t xml:space="preserve"> they should raise this directly with the school whilst continuing to work in partnership with them. </w:t>
      </w:r>
    </w:p>
    <w:p w14:paraId="68D89E14" w14:textId="77777777" w:rsidR="00576763" w:rsidRPr="00867BD8" w:rsidRDefault="00576763" w:rsidP="00576763">
      <w:pPr>
        <w:rPr>
          <w:rFonts w:cstheme="minorHAnsi"/>
          <w:sz w:val="22"/>
          <w:szCs w:val="22"/>
        </w:rPr>
      </w:pPr>
      <w:r w:rsidRPr="00867BD8">
        <w:rPr>
          <w:rFonts w:cstheme="minorHAnsi"/>
          <w:sz w:val="22"/>
          <w:szCs w:val="22"/>
        </w:rPr>
        <w:t>Parents and carers should:</w:t>
      </w:r>
    </w:p>
    <w:p w14:paraId="213F4825" w14:textId="0EEEFF79" w:rsidR="00576763" w:rsidRPr="00867BD8" w:rsidRDefault="00576763" w:rsidP="00187EDA">
      <w:pPr>
        <w:pStyle w:val="ListParagraph"/>
        <w:numPr>
          <w:ilvl w:val="0"/>
          <w:numId w:val="25"/>
        </w:numPr>
        <w:rPr>
          <w:rFonts w:asciiTheme="minorHAnsi" w:hAnsiTheme="minorHAnsi" w:cstheme="minorHAnsi"/>
          <w:sz w:val="22"/>
        </w:rPr>
      </w:pPr>
      <w:r w:rsidRPr="00867BD8">
        <w:rPr>
          <w:rFonts w:asciiTheme="minorHAnsi" w:hAnsiTheme="minorHAnsi" w:cstheme="minorHAnsi"/>
          <w:sz w:val="22"/>
        </w:rPr>
        <w:t xml:space="preserve">Take responsibility for the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of their child both inside and outside of school</w:t>
      </w:r>
    </w:p>
    <w:p w14:paraId="4FD69884" w14:textId="77777777" w:rsidR="00576763" w:rsidRPr="00867BD8" w:rsidRDefault="00576763" w:rsidP="00187EDA">
      <w:pPr>
        <w:pStyle w:val="ListParagraph"/>
        <w:numPr>
          <w:ilvl w:val="0"/>
          <w:numId w:val="25"/>
        </w:numPr>
        <w:rPr>
          <w:rFonts w:asciiTheme="minorHAnsi" w:hAnsiTheme="minorHAnsi" w:cstheme="minorHAnsi"/>
          <w:sz w:val="22"/>
        </w:rPr>
      </w:pPr>
      <w:r w:rsidRPr="00867BD8">
        <w:rPr>
          <w:rFonts w:asciiTheme="minorHAnsi" w:hAnsiTheme="minorHAnsi" w:cstheme="minorHAnsi"/>
          <w:sz w:val="22"/>
        </w:rPr>
        <w:t xml:space="preserve">Work in partnership with the school to assist the school in maintaining high standards of </w:t>
      </w:r>
      <w:proofErr w:type="spellStart"/>
      <w:r w:rsidRPr="00867BD8">
        <w:rPr>
          <w:rFonts w:asciiTheme="minorHAnsi" w:hAnsiTheme="minorHAnsi" w:cstheme="minorHAnsi"/>
          <w:sz w:val="22"/>
        </w:rPr>
        <w:t>behaviour</w:t>
      </w:r>
      <w:proofErr w:type="spellEnd"/>
    </w:p>
    <w:p w14:paraId="190530C8" w14:textId="77777777" w:rsidR="00576763" w:rsidRPr="00867BD8" w:rsidRDefault="00576763" w:rsidP="00187EDA">
      <w:pPr>
        <w:pStyle w:val="ListParagraph"/>
        <w:numPr>
          <w:ilvl w:val="0"/>
          <w:numId w:val="25"/>
        </w:numPr>
        <w:rPr>
          <w:rFonts w:asciiTheme="minorHAnsi" w:hAnsiTheme="minorHAnsi" w:cstheme="minorHAnsi"/>
          <w:sz w:val="22"/>
        </w:rPr>
      </w:pPr>
      <w:r w:rsidRPr="00867BD8">
        <w:rPr>
          <w:rFonts w:asciiTheme="minorHAnsi" w:hAnsiTheme="minorHAnsi" w:cstheme="minorHAnsi"/>
          <w:sz w:val="22"/>
        </w:rPr>
        <w:t>Raise any concerns with the school straight away in an ethos of partnership</w:t>
      </w:r>
    </w:p>
    <w:p w14:paraId="179A7AC4" w14:textId="77777777" w:rsidR="00576763" w:rsidRPr="00867BD8" w:rsidRDefault="00576763" w:rsidP="00187EDA">
      <w:pPr>
        <w:pStyle w:val="ListParagraph"/>
        <w:numPr>
          <w:ilvl w:val="0"/>
          <w:numId w:val="25"/>
        </w:numPr>
        <w:rPr>
          <w:rFonts w:asciiTheme="minorHAnsi" w:hAnsiTheme="minorHAnsi" w:cstheme="minorHAnsi"/>
          <w:sz w:val="22"/>
        </w:rPr>
      </w:pPr>
      <w:r w:rsidRPr="00867BD8">
        <w:rPr>
          <w:rFonts w:asciiTheme="minorHAnsi" w:hAnsiTheme="minorHAnsi" w:cstheme="minorHAnsi"/>
          <w:sz w:val="22"/>
        </w:rPr>
        <w:t>Support the school by ensuring children attend school in the correct uniform</w:t>
      </w:r>
    </w:p>
    <w:p w14:paraId="6A18A25B" w14:textId="0F6F9BB7" w:rsidR="00576763" w:rsidRPr="00867BD8" w:rsidRDefault="00576763" w:rsidP="00187EDA">
      <w:pPr>
        <w:pStyle w:val="ListParagraph"/>
        <w:numPr>
          <w:ilvl w:val="0"/>
          <w:numId w:val="25"/>
        </w:numPr>
        <w:rPr>
          <w:rFonts w:asciiTheme="minorHAnsi" w:hAnsiTheme="minorHAnsi" w:cstheme="minorHAnsi"/>
          <w:sz w:val="22"/>
        </w:rPr>
      </w:pPr>
      <w:r w:rsidRPr="00867BD8">
        <w:rPr>
          <w:rFonts w:asciiTheme="minorHAnsi" w:hAnsiTheme="minorHAnsi" w:cstheme="minorHAnsi"/>
          <w:sz w:val="22"/>
        </w:rPr>
        <w:t>Take every possible step to ensure their child uses the internet and social media safely, legally and correctly.</w:t>
      </w:r>
    </w:p>
    <w:p w14:paraId="47B5819E" w14:textId="77777777" w:rsidR="00A16159" w:rsidRPr="00867BD8" w:rsidRDefault="00A16159" w:rsidP="00A16159">
      <w:pPr>
        <w:pStyle w:val="ListParagraph"/>
        <w:numPr>
          <w:ilvl w:val="0"/>
          <w:numId w:val="0"/>
        </w:numPr>
        <w:ind w:left="720"/>
        <w:rPr>
          <w:rFonts w:asciiTheme="minorHAnsi" w:hAnsiTheme="minorHAnsi" w:cstheme="minorHAnsi"/>
          <w:sz w:val="22"/>
        </w:rPr>
      </w:pPr>
    </w:p>
    <w:p w14:paraId="2E954230" w14:textId="67C01745" w:rsidR="003C0149" w:rsidRPr="00867BD8" w:rsidRDefault="003C0149" w:rsidP="003C0149">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t xml:space="preserve">Initial intervention following </w:t>
      </w:r>
      <w:proofErr w:type="spellStart"/>
      <w:r w:rsidRPr="00867BD8">
        <w:rPr>
          <w:rFonts w:asciiTheme="minorHAnsi" w:hAnsiTheme="minorHAnsi" w:cstheme="minorHAnsi"/>
          <w:sz w:val="22"/>
          <w:szCs w:val="22"/>
          <w:u w:val="single"/>
        </w:rPr>
        <w:t>behavioural</w:t>
      </w:r>
      <w:proofErr w:type="spellEnd"/>
      <w:r w:rsidRPr="00867BD8">
        <w:rPr>
          <w:rFonts w:asciiTheme="minorHAnsi" w:hAnsiTheme="minorHAnsi" w:cstheme="minorHAnsi"/>
          <w:sz w:val="22"/>
          <w:szCs w:val="22"/>
          <w:u w:val="single"/>
        </w:rPr>
        <w:t xml:space="preserve"> incidents / Preventing the recurrence of </w:t>
      </w:r>
      <w:proofErr w:type="spellStart"/>
      <w:r w:rsidRPr="00867BD8">
        <w:rPr>
          <w:rFonts w:asciiTheme="minorHAnsi" w:hAnsiTheme="minorHAnsi" w:cstheme="minorHAnsi"/>
          <w:sz w:val="22"/>
          <w:szCs w:val="22"/>
          <w:u w:val="single"/>
        </w:rPr>
        <w:t>misbehaviour</w:t>
      </w:r>
      <w:proofErr w:type="spellEnd"/>
    </w:p>
    <w:p w14:paraId="23DFAAFE" w14:textId="77777777" w:rsidR="003C0149" w:rsidRPr="00867BD8" w:rsidRDefault="003C0149" w:rsidP="003C0149">
      <w:pPr>
        <w:rPr>
          <w:rFonts w:cstheme="minorHAnsi"/>
          <w:sz w:val="22"/>
          <w:szCs w:val="22"/>
        </w:rPr>
      </w:pPr>
      <w:r w:rsidRPr="00867BD8">
        <w:rPr>
          <w:rFonts w:cstheme="minorHAnsi"/>
          <w:sz w:val="22"/>
          <w:szCs w:val="22"/>
        </w:rPr>
        <w:t xml:space="preserve">Our schools will adopt a range of intervention activities to help pupils manage their behaviour and reduce the likelihood of suspension or permanent exclusion. This support will often be delivered outside of class in small groups or through </w:t>
      </w:r>
      <w:proofErr w:type="gramStart"/>
      <w:r w:rsidRPr="00867BD8">
        <w:rPr>
          <w:rFonts w:cstheme="minorHAnsi"/>
          <w:sz w:val="22"/>
          <w:szCs w:val="22"/>
        </w:rPr>
        <w:t>one to one</w:t>
      </w:r>
      <w:proofErr w:type="gramEnd"/>
      <w:r w:rsidRPr="00867BD8">
        <w:rPr>
          <w:rFonts w:cstheme="minorHAnsi"/>
          <w:sz w:val="22"/>
          <w:szCs w:val="22"/>
        </w:rPr>
        <w:t xml:space="preserve"> support. </w:t>
      </w:r>
    </w:p>
    <w:p w14:paraId="4D94AEA7" w14:textId="56AF8706" w:rsidR="003C0149" w:rsidRPr="00867BD8" w:rsidRDefault="003C0149" w:rsidP="003C0149">
      <w:pPr>
        <w:rPr>
          <w:rFonts w:cstheme="minorHAnsi"/>
          <w:sz w:val="22"/>
          <w:szCs w:val="22"/>
        </w:rPr>
      </w:pPr>
      <w:r w:rsidRPr="00867BD8">
        <w:rPr>
          <w:rFonts w:cstheme="minorHAnsi"/>
          <w:sz w:val="22"/>
          <w:szCs w:val="22"/>
        </w:rPr>
        <w:t>The principal and other leaders will have systems in place to ensure relevant leadership and pastoral staff are aware of any pupil persistently misbehaving, whose behaviour is not improving following low-level sanctions or whose behaviour reflects a sudden change from previous patterns of behaviour. Interventions may include:</w:t>
      </w:r>
    </w:p>
    <w:p w14:paraId="13EC8A82" w14:textId="77777777" w:rsidR="003C0149" w:rsidRPr="00867BD8" w:rsidRDefault="003C0149" w:rsidP="00187EDA">
      <w:pPr>
        <w:pStyle w:val="ListParagraph"/>
        <w:numPr>
          <w:ilvl w:val="0"/>
          <w:numId w:val="26"/>
        </w:numPr>
        <w:rPr>
          <w:rFonts w:asciiTheme="minorHAnsi" w:hAnsiTheme="minorHAnsi" w:cstheme="minorHAnsi"/>
          <w:sz w:val="22"/>
        </w:rPr>
      </w:pPr>
      <w:r w:rsidRPr="00867BD8">
        <w:rPr>
          <w:rFonts w:asciiTheme="minorHAnsi" w:hAnsiTheme="minorHAnsi" w:cstheme="minorHAnsi"/>
          <w:sz w:val="22"/>
        </w:rPr>
        <w:t xml:space="preserve">Frequent and open engagement with parents, including home visits if deemed </w:t>
      </w:r>
      <w:r w:rsidRPr="00867BD8">
        <w:rPr>
          <w:rFonts w:asciiTheme="minorHAnsi" w:hAnsiTheme="minorHAnsi" w:cstheme="minorHAnsi"/>
          <w:sz w:val="22"/>
        </w:rPr>
        <w:lastRenderedPageBreak/>
        <w:t>necessary</w:t>
      </w:r>
    </w:p>
    <w:p w14:paraId="4E4AE0AB" w14:textId="77777777" w:rsidR="003C0149" w:rsidRPr="00867BD8" w:rsidRDefault="003C0149" w:rsidP="00187EDA">
      <w:pPr>
        <w:pStyle w:val="ListParagraph"/>
        <w:numPr>
          <w:ilvl w:val="0"/>
          <w:numId w:val="26"/>
        </w:numPr>
        <w:rPr>
          <w:rFonts w:asciiTheme="minorHAnsi" w:hAnsiTheme="minorHAnsi" w:cstheme="minorHAnsi"/>
          <w:sz w:val="22"/>
        </w:rPr>
      </w:pPr>
      <w:r w:rsidRPr="00867BD8">
        <w:rPr>
          <w:rFonts w:asciiTheme="minorHAnsi" w:hAnsiTheme="minorHAnsi" w:cstheme="minorHAnsi"/>
          <w:sz w:val="22"/>
        </w:rPr>
        <w:t>Providing mentoring and coaching</w:t>
      </w:r>
    </w:p>
    <w:p w14:paraId="0087FD78" w14:textId="77777777" w:rsidR="003C0149" w:rsidRPr="00867BD8" w:rsidRDefault="003C0149" w:rsidP="00187EDA">
      <w:pPr>
        <w:pStyle w:val="ListParagraph"/>
        <w:numPr>
          <w:ilvl w:val="0"/>
          <w:numId w:val="26"/>
        </w:numPr>
        <w:rPr>
          <w:rFonts w:asciiTheme="minorHAnsi" w:hAnsiTheme="minorHAnsi" w:cstheme="minorHAnsi"/>
          <w:sz w:val="22"/>
        </w:rPr>
      </w:pPr>
      <w:proofErr w:type="gramStart"/>
      <w:r w:rsidRPr="00867BD8">
        <w:rPr>
          <w:rFonts w:asciiTheme="minorHAnsi" w:hAnsiTheme="minorHAnsi" w:cstheme="minorHAnsi"/>
          <w:sz w:val="22"/>
        </w:rPr>
        <w:t>Short term</w:t>
      </w:r>
      <w:proofErr w:type="gramEnd"/>
      <w:r w:rsidRPr="00867BD8">
        <w:rPr>
          <w:rFonts w:asciiTheme="minorHAnsi" w:hAnsiTheme="minorHAnsi" w:cstheme="minorHAnsi"/>
          <w:sz w:val="22"/>
        </w:rPr>
        <w:t xml:space="preserve">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report cards or </w:t>
      </w:r>
      <w:proofErr w:type="gramStart"/>
      <w:r w:rsidRPr="00867BD8">
        <w:rPr>
          <w:rFonts w:asciiTheme="minorHAnsi" w:hAnsiTheme="minorHAnsi" w:cstheme="minorHAnsi"/>
          <w:sz w:val="22"/>
        </w:rPr>
        <w:t>longer term</w:t>
      </w:r>
      <w:proofErr w:type="gramEnd"/>
      <w:r w:rsidRPr="00867BD8">
        <w:rPr>
          <w:rFonts w:asciiTheme="minorHAnsi" w:hAnsiTheme="minorHAnsi" w:cstheme="minorHAnsi"/>
          <w:sz w:val="22"/>
        </w:rPr>
        <w:t xml:space="preserve">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plans</w:t>
      </w:r>
    </w:p>
    <w:p w14:paraId="0499F896" w14:textId="77777777" w:rsidR="003C0149" w:rsidRPr="00867BD8" w:rsidRDefault="003C0149" w:rsidP="00187EDA">
      <w:pPr>
        <w:pStyle w:val="ListParagraph"/>
        <w:numPr>
          <w:ilvl w:val="0"/>
          <w:numId w:val="26"/>
        </w:numPr>
        <w:rPr>
          <w:rFonts w:asciiTheme="minorHAnsi" w:hAnsiTheme="minorHAnsi" w:cstheme="minorHAnsi"/>
          <w:sz w:val="22"/>
        </w:rPr>
      </w:pPr>
      <w:r w:rsidRPr="00867BD8">
        <w:rPr>
          <w:rFonts w:asciiTheme="minorHAnsi" w:hAnsiTheme="minorHAnsi" w:cstheme="minorHAnsi"/>
          <w:sz w:val="22"/>
        </w:rPr>
        <w:t>Pupils support units</w:t>
      </w:r>
    </w:p>
    <w:p w14:paraId="26B39F2C" w14:textId="77777777" w:rsidR="003C0149" w:rsidRPr="00867BD8" w:rsidRDefault="003C0149" w:rsidP="00187EDA">
      <w:pPr>
        <w:pStyle w:val="ListParagraph"/>
        <w:numPr>
          <w:ilvl w:val="0"/>
          <w:numId w:val="26"/>
        </w:numPr>
        <w:rPr>
          <w:rFonts w:asciiTheme="minorHAnsi" w:hAnsiTheme="minorHAnsi" w:cstheme="minorHAnsi"/>
          <w:sz w:val="22"/>
        </w:rPr>
      </w:pPr>
      <w:r w:rsidRPr="00867BD8">
        <w:rPr>
          <w:rFonts w:asciiTheme="minorHAnsi" w:hAnsiTheme="minorHAnsi" w:cstheme="minorHAnsi"/>
          <w:sz w:val="22"/>
        </w:rPr>
        <w:t>Engaging with local partners and agencies to address specific challenges such as poor anger management, a lack of resilience and difficulties with peer relationships and social skills.</w:t>
      </w:r>
    </w:p>
    <w:p w14:paraId="26DBC63A" w14:textId="53EE3379" w:rsidR="003C0149" w:rsidRPr="00867BD8" w:rsidRDefault="003C0149" w:rsidP="00187EDA">
      <w:pPr>
        <w:pStyle w:val="ListParagraph"/>
        <w:numPr>
          <w:ilvl w:val="0"/>
          <w:numId w:val="26"/>
        </w:numPr>
        <w:rPr>
          <w:rFonts w:asciiTheme="minorHAnsi" w:hAnsiTheme="minorHAnsi" w:cstheme="minorHAnsi"/>
          <w:sz w:val="22"/>
        </w:rPr>
      </w:pPr>
      <w:proofErr w:type="spellStart"/>
      <w:r w:rsidRPr="00867BD8">
        <w:rPr>
          <w:rFonts w:asciiTheme="minorHAnsi" w:hAnsiTheme="minorHAnsi" w:cstheme="minorHAnsi"/>
          <w:sz w:val="22"/>
        </w:rPr>
        <w:t>Individualised</w:t>
      </w:r>
      <w:proofErr w:type="spellEnd"/>
      <w:r w:rsidRPr="00867BD8">
        <w:rPr>
          <w:rFonts w:asciiTheme="minorHAnsi" w:hAnsiTheme="minorHAnsi" w:cstheme="minorHAnsi"/>
          <w:sz w:val="22"/>
        </w:rPr>
        <w:t xml:space="preserve"> risk assessment</w:t>
      </w:r>
    </w:p>
    <w:p w14:paraId="385971BA" w14:textId="77777777" w:rsidR="003C0149" w:rsidRPr="00867BD8" w:rsidRDefault="003C0149" w:rsidP="003C0149">
      <w:pPr>
        <w:rPr>
          <w:rFonts w:cstheme="minorHAnsi"/>
          <w:sz w:val="22"/>
          <w:szCs w:val="22"/>
        </w:rPr>
      </w:pPr>
      <w:r w:rsidRPr="00867BD8">
        <w:rPr>
          <w:rFonts w:cstheme="minorHAnsi"/>
          <w:sz w:val="22"/>
          <w:szCs w:val="22"/>
        </w:rPr>
        <w:t xml:space="preserve">Initial intervention should include an assessment of whether appropriate provision is in place to support any SEND the pupil may have. The ‘graduated response’ should be used to assess, plan, deliver and then review the needs of the pupil. If the child has an Education, Health and Care Plan (EHCP) the school should make early contact with the local authority and consider an early / emergency review of the plan. </w:t>
      </w:r>
    </w:p>
    <w:p w14:paraId="743996A6" w14:textId="768A728D" w:rsidR="003C0149" w:rsidRPr="00867BD8" w:rsidRDefault="003C0149" w:rsidP="003C0149">
      <w:pPr>
        <w:rPr>
          <w:rFonts w:cstheme="minorHAnsi"/>
          <w:sz w:val="22"/>
          <w:szCs w:val="22"/>
        </w:rPr>
      </w:pPr>
      <w:r w:rsidRPr="00867BD8">
        <w:rPr>
          <w:rFonts w:cstheme="minorHAnsi"/>
          <w:sz w:val="22"/>
          <w:szCs w:val="22"/>
        </w:rPr>
        <w:t>Where we have serious concerns about a pupil’s behaviour we will consider whether a multi-agency assessment such as an early help assessment or statutory assessment that goes beyond the pupil’s educational needs is required (see Working Together to Safeguard Children)</w:t>
      </w:r>
    </w:p>
    <w:p w14:paraId="6589E7B2" w14:textId="0071A72F" w:rsidR="003C0149" w:rsidRPr="00867BD8" w:rsidRDefault="003C0149" w:rsidP="003C0149">
      <w:pPr>
        <w:rPr>
          <w:rFonts w:cstheme="minorHAnsi"/>
          <w:sz w:val="22"/>
          <w:szCs w:val="22"/>
        </w:rPr>
      </w:pPr>
    </w:p>
    <w:p w14:paraId="3AB87002" w14:textId="66931F24" w:rsidR="003C0149" w:rsidRPr="00867BD8" w:rsidRDefault="003C0149" w:rsidP="003C0149">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t>Restorative approaches</w:t>
      </w:r>
    </w:p>
    <w:p w14:paraId="23276E1F" w14:textId="5DC52894" w:rsidR="003C0149" w:rsidRPr="00867BD8" w:rsidRDefault="006440CD" w:rsidP="003C0149">
      <w:pPr>
        <w:rPr>
          <w:rFonts w:cstheme="minorHAnsi"/>
          <w:sz w:val="22"/>
          <w:szCs w:val="22"/>
        </w:rPr>
      </w:pPr>
      <w:r>
        <w:rPr>
          <w:rFonts w:cstheme="minorHAnsi"/>
          <w:sz w:val="22"/>
          <w:szCs w:val="22"/>
        </w:rPr>
        <w:t>St. Mary’s Catholic Primary School</w:t>
      </w:r>
      <w:r w:rsidR="003C0149" w:rsidRPr="00867BD8">
        <w:rPr>
          <w:rFonts w:cstheme="minorHAnsi"/>
          <w:sz w:val="22"/>
          <w:szCs w:val="22"/>
        </w:rPr>
        <w:t xml:space="preserve"> is committed to working in restorative ways with pupils, families and staff. In compete keeping with our Catholic values, restorative approaches are a way of working with people to manage, correct and restore positive and healthy relationships for the benefit of everyone.</w:t>
      </w:r>
    </w:p>
    <w:p w14:paraId="7BA5BECF" w14:textId="77777777" w:rsidR="003C0149" w:rsidRPr="00867BD8" w:rsidRDefault="003C0149" w:rsidP="003C0149">
      <w:pPr>
        <w:rPr>
          <w:rFonts w:cstheme="minorHAnsi"/>
          <w:sz w:val="22"/>
          <w:szCs w:val="22"/>
        </w:rPr>
      </w:pPr>
    </w:p>
    <w:p w14:paraId="7A4EC1A8" w14:textId="77777777" w:rsidR="003C0149" w:rsidRPr="00867BD8" w:rsidRDefault="003C0149" w:rsidP="003C0149">
      <w:pPr>
        <w:rPr>
          <w:rFonts w:cstheme="minorHAnsi"/>
          <w:sz w:val="22"/>
          <w:szCs w:val="22"/>
        </w:rPr>
      </w:pPr>
      <w:r w:rsidRPr="00867BD8">
        <w:rPr>
          <w:rFonts w:cstheme="minorHAnsi"/>
          <w:sz w:val="22"/>
          <w:szCs w:val="22"/>
        </w:rPr>
        <w:t xml:space="preserve">The aim of restorative approaches is to: </w:t>
      </w:r>
    </w:p>
    <w:p w14:paraId="312E38D2" w14:textId="77777777" w:rsidR="003C0149" w:rsidRPr="00867BD8" w:rsidRDefault="003C0149" w:rsidP="00187EDA">
      <w:pPr>
        <w:pStyle w:val="ListParagraph"/>
        <w:numPr>
          <w:ilvl w:val="0"/>
          <w:numId w:val="27"/>
        </w:numPr>
        <w:rPr>
          <w:rFonts w:asciiTheme="minorHAnsi" w:hAnsiTheme="minorHAnsi" w:cstheme="minorHAnsi"/>
          <w:sz w:val="22"/>
        </w:rPr>
      </w:pPr>
      <w:r w:rsidRPr="00867BD8">
        <w:rPr>
          <w:rFonts w:asciiTheme="minorHAnsi" w:hAnsiTheme="minorHAnsi" w:cstheme="minorHAnsi"/>
          <w:sz w:val="22"/>
        </w:rPr>
        <w:t xml:space="preserve">Understand the reasons for a person’s </w:t>
      </w:r>
      <w:proofErr w:type="spellStart"/>
      <w:r w:rsidRPr="00867BD8">
        <w:rPr>
          <w:rFonts w:asciiTheme="minorHAnsi" w:hAnsiTheme="minorHAnsi" w:cstheme="minorHAnsi"/>
          <w:sz w:val="22"/>
        </w:rPr>
        <w:t>behaviour</w:t>
      </w:r>
      <w:proofErr w:type="spellEnd"/>
    </w:p>
    <w:p w14:paraId="08B6C3ED" w14:textId="77777777" w:rsidR="003C0149" w:rsidRPr="00867BD8" w:rsidRDefault="003C0149" w:rsidP="00187EDA">
      <w:pPr>
        <w:pStyle w:val="ListParagraph"/>
        <w:numPr>
          <w:ilvl w:val="0"/>
          <w:numId w:val="27"/>
        </w:numPr>
        <w:rPr>
          <w:rFonts w:asciiTheme="minorHAnsi" w:hAnsiTheme="minorHAnsi" w:cstheme="minorHAnsi"/>
          <w:sz w:val="22"/>
        </w:rPr>
      </w:pPr>
      <w:r w:rsidRPr="00867BD8">
        <w:rPr>
          <w:rFonts w:asciiTheme="minorHAnsi" w:hAnsiTheme="minorHAnsi" w:cstheme="minorHAnsi"/>
          <w:sz w:val="22"/>
        </w:rPr>
        <w:t>Respect and listen to everyone’s views and allow them to have their views listened to respectfully</w:t>
      </w:r>
    </w:p>
    <w:p w14:paraId="43DD3C1A" w14:textId="77777777" w:rsidR="003C0149" w:rsidRPr="00867BD8" w:rsidRDefault="003C0149" w:rsidP="00187EDA">
      <w:pPr>
        <w:pStyle w:val="ListParagraph"/>
        <w:numPr>
          <w:ilvl w:val="0"/>
          <w:numId w:val="27"/>
        </w:numPr>
        <w:rPr>
          <w:rFonts w:asciiTheme="minorHAnsi" w:hAnsiTheme="minorHAnsi" w:cstheme="minorHAnsi"/>
          <w:sz w:val="22"/>
        </w:rPr>
      </w:pPr>
      <w:r w:rsidRPr="00867BD8">
        <w:rPr>
          <w:rFonts w:asciiTheme="minorHAnsi" w:hAnsiTheme="minorHAnsi" w:cstheme="minorHAnsi"/>
          <w:sz w:val="22"/>
        </w:rPr>
        <w:t xml:space="preserve">Help individuals and groups to understand the impact of their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on others </w:t>
      </w:r>
    </w:p>
    <w:p w14:paraId="13FDFF56" w14:textId="77777777" w:rsidR="003C0149" w:rsidRPr="00867BD8" w:rsidRDefault="003C0149" w:rsidP="00187EDA">
      <w:pPr>
        <w:pStyle w:val="ListParagraph"/>
        <w:numPr>
          <w:ilvl w:val="0"/>
          <w:numId w:val="27"/>
        </w:numPr>
        <w:rPr>
          <w:rFonts w:asciiTheme="minorHAnsi" w:hAnsiTheme="minorHAnsi" w:cstheme="minorHAnsi"/>
          <w:sz w:val="22"/>
        </w:rPr>
      </w:pPr>
      <w:r w:rsidRPr="00867BD8">
        <w:rPr>
          <w:rFonts w:asciiTheme="minorHAnsi" w:hAnsiTheme="minorHAnsi" w:cstheme="minorHAnsi"/>
          <w:sz w:val="22"/>
        </w:rPr>
        <w:t>Restore relationships where they may have broken down</w:t>
      </w:r>
    </w:p>
    <w:p w14:paraId="1A57A9A3" w14:textId="77777777" w:rsidR="003C0149" w:rsidRPr="00867BD8" w:rsidRDefault="003C0149" w:rsidP="00187EDA">
      <w:pPr>
        <w:pStyle w:val="ListParagraph"/>
        <w:numPr>
          <w:ilvl w:val="0"/>
          <w:numId w:val="27"/>
        </w:numPr>
        <w:rPr>
          <w:rFonts w:asciiTheme="minorHAnsi" w:hAnsiTheme="minorHAnsi" w:cstheme="minorHAnsi"/>
          <w:sz w:val="22"/>
        </w:rPr>
      </w:pPr>
      <w:r w:rsidRPr="00867BD8">
        <w:rPr>
          <w:rFonts w:asciiTheme="minorHAnsi" w:hAnsiTheme="minorHAnsi" w:cstheme="minorHAnsi"/>
          <w:sz w:val="22"/>
        </w:rPr>
        <w:t>Acknowledge and accept that the next lesson or school day can represent a fresh start</w:t>
      </w:r>
    </w:p>
    <w:p w14:paraId="71A8EA64" w14:textId="20960A34" w:rsidR="003C0149" w:rsidRPr="00867BD8" w:rsidRDefault="003C0149" w:rsidP="00187EDA">
      <w:pPr>
        <w:pStyle w:val="ListParagraph"/>
        <w:numPr>
          <w:ilvl w:val="0"/>
          <w:numId w:val="27"/>
        </w:numPr>
        <w:rPr>
          <w:rFonts w:asciiTheme="minorHAnsi" w:hAnsiTheme="minorHAnsi" w:cstheme="minorHAnsi"/>
          <w:sz w:val="22"/>
        </w:rPr>
      </w:pPr>
      <w:r w:rsidRPr="00867BD8">
        <w:rPr>
          <w:rFonts w:asciiTheme="minorHAnsi" w:hAnsiTheme="minorHAnsi" w:cstheme="minorHAnsi"/>
          <w:sz w:val="22"/>
        </w:rPr>
        <w:t>Identify ways to prevent similar things happening again in the future</w:t>
      </w:r>
    </w:p>
    <w:p w14:paraId="74CC7E31" w14:textId="77777777" w:rsidR="003C0149" w:rsidRPr="00867BD8" w:rsidRDefault="003C0149" w:rsidP="003C0149">
      <w:pPr>
        <w:rPr>
          <w:rFonts w:cstheme="minorHAnsi"/>
          <w:sz w:val="22"/>
          <w:szCs w:val="22"/>
        </w:rPr>
      </w:pPr>
      <w:r w:rsidRPr="00867BD8">
        <w:rPr>
          <w:rFonts w:cstheme="minorHAnsi"/>
          <w:sz w:val="22"/>
          <w:szCs w:val="22"/>
        </w:rPr>
        <w:t>When used with pupils this may involve:</w:t>
      </w:r>
    </w:p>
    <w:p w14:paraId="2764B836" w14:textId="77777777" w:rsidR="003C0149" w:rsidRPr="00867BD8" w:rsidRDefault="003C0149" w:rsidP="00187EDA">
      <w:pPr>
        <w:pStyle w:val="ListParagraph"/>
        <w:numPr>
          <w:ilvl w:val="0"/>
          <w:numId w:val="28"/>
        </w:numPr>
        <w:rPr>
          <w:rFonts w:asciiTheme="minorHAnsi" w:hAnsiTheme="minorHAnsi" w:cstheme="minorHAnsi"/>
          <w:sz w:val="22"/>
        </w:rPr>
      </w:pPr>
      <w:r w:rsidRPr="00867BD8">
        <w:rPr>
          <w:rFonts w:asciiTheme="minorHAnsi" w:hAnsiTheme="minorHAnsi" w:cstheme="minorHAnsi"/>
          <w:sz w:val="22"/>
        </w:rPr>
        <w:t>Allowing time to reflect on incidents and how difficult situations could have been avoided</w:t>
      </w:r>
    </w:p>
    <w:p w14:paraId="44670A55" w14:textId="77777777" w:rsidR="003C0149" w:rsidRPr="00867BD8" w:rsidRDefault="003C0149" w:rsidP="00187EDA">
      <w:pPr>
        <w:pStyle w:val="ListParagraph"/>
        <w:numPr>
          <w:ilvl w:val="0"/>
          <w:numId w:val="28"/>
        </w:numPr>
        <w:rPr>
          <w:rFonts w:asciiTheme="minorHAnsi" w:hAnsiTheme="minorHAnsi" w:cstheme="minorHAnsi"/>
          <w:sz w:val="22"/>
        </w:rPr>
      </w:pPr>
      <w:r w:rsidRPr="00867BD8">
        <w:rPr>
          <w:rFonts w:asciiTheme="minorHAnsi" w:hAnsiTheme="minorHAnsi" w:cstheme="minorHAnsi"/>
          <w:sz w:val="22"/>
        </w:rPr>
        <w:t>Planning what could be said, so that thoughts and concerns can be put across calmly and articulately</w:t>
      </w:r>
    </w:p>
    <w:p w14:paraId="41CC403C" w14:textId="52AA9A0B" w:rsidR="003C0149" w:rsidRPr="00867BD8" w:rsidRDefault="003C0149" w:rsidP="00187EDA">
      <w:pPr>
        <w:pStyle w:val="ListParagraph"/>
        <w:numPr>
          <w:ilvl w:val="0"/>
          <w:numId w:val="28"/>
        </w:numPr>
        <w:rPr>
          <w:rFonts w:asciiTheme="minorHAnsi" w:hAnsiTheme="minorHAnsi" w:cstheme="minorHAnsi"/>
          <w:sz w:val="22"/>
        </w:rPr>
      </w:pPr>
      <w:r w:rsidRPr="00867BD8">
        <w:rPr>
          <w:rFonts w:asciiTheme="minorHAnsi" w:hAnsiTheme="minorHAnsi" w:cstheme="minorHAnsi"/>
          <w:sz w:val="22"/>
        </w:rPr>
        <w:t>Ensuring those involved are in a calm state and ar</w:t>
      </w:r>
      <w:r w:rsidR="003A6ECC" w:rsidRPr="00867BD8">
        <w:rPr>
          <w:rFonts w:asciiTheme="minorHAnsi" w:hAnsiTheme="minorHAnsi" w:cstheme="minorHAnsi"/>
          <w:sz w:val="22"/>
        </w:rPr>
        <w:t>e</w:t>
      </w:r>
      <w:r w:rsidRPr="00867BD8">
        <w:rPr>
          <w:rFonts w:asciiTheme="minorHAnsi" w:hAnsiTheme="minorHAnsi" w:cstheme="minorHAnsi"/>
          <w:sz w:val="22"/>
        </w:rPr>
        <w:t xml:space="preserve"> receptive to hearing what others have to say</w:t>
      </w:r>
    </w:p>
    <w:p w14:paraId="3712423C" w14:textId="2B6E48BD" w:rsidR="003C0149" w:rsidRPr="00867BD8" w:rsidRDefault="003C0149" w:rsidP="00187EDA">
      <w:pPr>
        <w:pStyle w:val="ListParagraph"/>
        <w:numPr>
          <w:ilvl w:val="0"/>
          <w:numId w:val="28"/>
        </w:numPr>
        <w:rPr>
          <w:rFonts w:asciiTheme="minorHAnsi" w:hAnsiTheme="minorHAnsi" w:cstheme="minorHAnsi"/>
          <w:sz w:val="22"/>
        </w:rPr>
      </w:pPr>
      <w:r w:rsidRPr="00867BD8">
        <w:rPr>
          <w:rFonts w:asciiTheme="minorHAnsi" w:hAnsiTheme="minorHAnsi" w:cstheme="minorHAnsi"/>
          <w:sz w:val="22"/>
        </w:rPr>
        <w:t>Ensuring enough time has been set aside for discussions and meetings to avoid feelings of being rushed</w:t>
      </w:r>
    </w:p>
    <w:p w14:paraId="40E93BEC" w14:textId="77777777" w:rsidR="003A6ECC" w:rsidRPr="00867BD8" w:rsidRDefault="003A6ECC" w:rsidP="003A6ECC">
      <w:pPr>
        <w:pStyle w:val="ListParagraph"/>
        <w:numPr>
          <w:ilvl w:val="0"/>
          <w:numId w:val="0"/>
        </w:numPr>
        <w:ind w:left="720"/>
        <w:rPr>
          <w:rFonts w:asciiTheme="minorHAnsi" w:hAnsiTheme="minorHAnsi" w:cstheme="minorHAnsi"/>
          <w:sz w:val="22"/>
        </w:rPr>
      </w:pPr>
    </w:p>
    <w:p w14:paraId="18FED3F3" w14:textId="1AEF4112" w:rsidR="003A6ECC" w:rsidRPr="00867BD8" w:rsidRDefault="003A6ECC" w:rsidP="003A6ECC">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t xml:space="preserve">Responding to the </w:t>
      </w:r>
      <w:proofErr w:type="spellStart"/>
      <w:r w:rsidRPr="00867BD8">
        <w:rPr>
          <w:rFonts w:asciiTheme="minorHAnsi" w:hAnsiTheme="minorHAnsi" w:cstheme="minorHAnsi"/>
          <w:sz w:val="22"/>
          <w:szCs w:val="22"/>
          <w:u w:val="single"/>
        </w:rPr>
        <w:t>behaviour</w:t>
      </w:r>
      <w:proofErr w:type="spellEnd"/>
      <w:r w:rsidRPr="00867BD8">
        <w:rPr>
          <w:rFonts w:asciiTheme="minorHAnsi" w:hAnsiTheme="minorHAnsi" w:cstheme="minorHAnsi"/>
          <w:sz w:val="22"/>
          <w:szCs w:val="22"/>
          <w:u w:val="single"/>
        </w:rPr>
        <w:t xml:space="preserve"> of pupils with Special educational needs and / or disability (SEND)</w:t>
      </w:r>
    </w:p>
    <w:p w14:paraId="67A01538" w14:textId="20B95089" w:rsidR="003A6ECC" w:rsidRDefault="003A6ECC" w:rsidP="003A6ECC">
      <w:pPr>
        <w:rPr>
          <w:rFonts w:cstheme="minorHAnsi"/>
          <w:sz w:val="22"/>
          <w:szCs w:val="22"/>
        </w:rPr>
      </w:pPr>
      <w:r w:rsidRPr="00867BD8">
        <w:rPr>
          <w:rFonts w:cstheme="minorHAnsi"/>
          <w:sz w:val="22"/>
          <w:szCs w:val="22"/>
        </w:rPr>
        <w:t xml:space="preserve">We have high expectations of behaviour for all </w:t>
      </w:r>
      <w:proofErr w:type="gramStart"/>
      <w:r w:rsidRPr="00867BD8">
        <w:rPr>
          <w:rFonts w:cstheme="minorHAnsi"/>
          <w:sz w:val="22"/>
          <w:szCs w:val="22"/>
        </w:rPr>
        <w:t>pupils</w:t>
      </w:r>
      <w:proofErr w:type="gramEnd"/>
      <w:r w:rsidRPr="00867BD8">
        <w:rPr>
          <w:rFonts w:cstheme="minorHAnsi"/>
          <w:sz w:val="22"/>
          <w:szCs w:val="22"/>
        </w:rPr>
        <w:t xml:space="preserve"> and we provide additional support where needed to ensure pupils can achieve and learn as well as possible. Schools must not automatically assume that because a pupil has SEND, it must have affected their behaviour on a particular occasion – that is a question of judgement for the school based on the facts of a situation. Our schools will consider whether a pupil’s SEND has contributed to misbehaviour and if so, whether it is appropriate and lawful to sanction the pupil. In considering this, schools must refer to the </w:t>
      </w:r>
      <w:r w:rsidRPr="00867BD8">
        <w:rPr>
          <w:rFonts w:cstheme="minorHAnsi"/>
          <w:b/>
          <w:sz w:val="22"/>
          <w:szCs w:val="22"/>
        </w:rPr>
        <w:t>Equality Act 2010 and schools’ guidance.</w:t>
      </w:r>
      <w:r w:rsidRPr="00867BD8">
        <w:rPr>
          <w:rFonts w:cstheme="minorHAnsi"/>
          <w:sz w:val="22"/>
          <w:szCs w:val="22"/>
        </w:rPr>
        <w:t xml:space="preserve"> We will consider if any reasonable adjustments need to </w:t>
      </w:r>
      <w:proofErr w:type="gramStart"/>
      <w:r w:rsidRPr="00867BD8">
        <w:rPr>
          <w:rFonts w:cstheme="minorHAnsi"/>
          <w:sz w:val="22"/>
          <w:szCs w:val="22"/>
        </w:rPr>
        <w:t>made</w:t>
      </w:r>
      <w:proofErr w:type="gramEnd"/>
      <w:r w:rsidRPr="00867BD8">
        <w:rPr>
          <w:rFonts w:cstheme="minorHAnsi"/>
          <w:sz w:val="22"/>
          <w:szCs w:val="22"/>
        </w:rPr>
        <w:t xml:space="preserve"> to the sanction in response to any disability the pupil may have. We will also do everything we can to understand the underlying causes of behaviour and whether additional support is needed.</w:t>
      </w:r>
    </w:p>
    <w:p w14:paraId="108FBDA1" w14:textId="77777777" w:rsidR="00835599" w:rsidRDefault="00835599" w:rsidP="003A6ECC">
      <w:pPr>
        <w:rPr>
          <w:rFonts w:cstheme="minorHAnsi"/>
          <w:sz w:val="22"/>
          <w:szCs w:val="22"/>
        </w:rPr>
      </w:pPr>
    </w:p>
    <w:p w14:paraId="6B1060F1" w14:textId="77777777" w:rsidR="00835599" w:rsidRPr="00835599" w:rsidRDefault="00835599" w:rsidP="00835599">
      <w:pPr>
        <w:rPr>
          <w:rFonts w:cstheme="minorHAnsi"/>
          <w:b/>
          <w:bCs/>
          <w:sz w:val="22"/>
          <w:szCs w:val="22"/>
        </w:rPr>
      </w:pPr>
      <w:r w:rsidRPr="00835599">
        <w:rPr>
          <w:rFonts w:cstheme="minorHAnsi"/>
          <w:b/>
          <w:bCs/>
          <w:sz w:val="22"/>
          <w:szCs w:val="22"/>
        </w:rPr>
        <w:t>Reduced timetables</w:t>
      </w:r>
    </w:p>
    <w:p w14:paraId="6E63EFE4" w14:textId="77777777" w:rsidR="00835599" w:rsidRDefault="00835599" w:rsidP="00835599">
      <w:pPr>
        <w:rPr>
          <w:rFonts w:cstheme="minorHAnsi"/>
          <w:sz w:val="22"/>
          <w:szCs w:val="22"/>
        </w:rPr>
      </w:pPr>
      <w:r w:rsidRPr="00835599">
        <w:rPr>
          <w:rFonts w:cstheme="minorHAnsi"/>
          <w:sz w:val="22"/>
          <w:szCs w:val="22"/>
        </w:rPr>
        <w:t>A reduced or part-time timetable must not be used as a behaviour sanction. It may only be used in exceptional circumstances, for a limited period, where it is in the pupil’s best interests and forms part of a planned intervention.</w:t>
      </w:r>
    </w:p>
    <w:p w14:paraId="521BB050" w14:textId="77777777" w:rsidR="00835599" w:rsidRPr="00835599" w:rsidRDefault="00835599" w:rsidP="00835599">
      <w:pPr>
        <w:rPr>
          <w:rFonts w:cstheme="minorHAnsi"/>
          <w:sz w:val="22"/>
          <w:szCs w:val="22"/>
        </w:rPr>
      </w:pPr>
    </w:p>
    <w:p w14:paraId="0AF6DEDD" w14:textId="77777777" w:rsidR="00835599" w:rsidRPr="00835599" w:rsidRDefault="00835599" w:rsidP="00835599">
      <w:pPr>
        <w:rPr>
          <w:rFonts w:cstheme="minorHAnsi"/>
          <w:sz w:val="22"/>
          <w:szCs w:val="22"/>
        </w:rPr>
      </w:pPr>
      <w:r w:rsidRPr="00835599">
        <w:rPr>
          <w:rFonts w:cstheme="minorHAnsi"/>
          <w:sz w:val="22"/>
          <w:szCs w:val="22"/>
        </w:rPr>
        <w:t>Any reduced timetable must be agreed with parents/carers, regularly reviewed, recorded clearly, and include a plan to return the pupil to full-time education as soon as possible. Where relevant, the school will involve the local authority, social worker, Virtual School Head, SEND services or other professionals.</w:t>
      </w:r>
    </w:p>
    <w:p w14:paraId="59E419E9" w14:textId="1C3ECFF9" w:rsidR="003A6ECC" w:rsidRPr="00867BD8" w:rsidRDefault="003A6ECC" w:rsidP="003A6ECC">
      <w:pPr>
        <w:rPr>
          <w:rFonts w:cstheme="minorHAnsi"/>
          <w:sz w:val="22"/>
          <w:szCs w:val="22"/>
        </w:rPr>
      </w:pPr>
    </w:p>
    <w:p w14:paraId="6727B287" w14:textId="5D93FDA6" w:rsidR="003A6ECC" w:rsidRPr="00867BD8" w:rsidRDefault="003A6ECC" w:rsidP="003A6ECC">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t>Rewards and sanctions</w:t>
      </w:r>
    </w:p>
    <w:p w14:paraId="1176B667" w14:textId="3F4093AE" w:rsidR="003A6ECC" w:rsidRPr="00867BD8" w:rsidRDefault="003A6ECC" w:rsidP="003A6ECC">
      <w:pPr>
        <w:rPr>
          <w:rFonts w:cstheme="minorHAnsi"/>
          <w:sz w:val="22"/>
          <w:szCs w:val="22"/>
          <w:lang w:val="en-US"/>
        </w:rPr>
      </w:pPr>
      <w:r w:rsidRPr="00867BD8">
        <w:rPr>
          <w:rFonts w:cstheme="minorHAnsi"/>
          <w:sz w:val="22"/>
          <w:szCs w:val="22"/>
        </w:rPr>
        <w:t>Each school has its own set of rewards, incentives, consequences and sanctions. These can be found in each school’s individual school behaviour procedures.</w:t>
      </w:r>
    </w:p>
    <w:p w14:paraId="51BDDA2B" w14:textId="68610521" w:rsidR="003A6ECC" w:rsidRPr="00867BD8" w:rsidRDefault="003A6ECC" w:rsidP="003A6ECC">
      <w:pPr>
        <w:rPr>
          <w:rFonts w:cstheme="minorHAnsi"/>
          <w:sz w:val="22"/>
          <w:szCs w:val="22"/>
        </w:rPr>
      </w:pPr>
    </w:p>
    <w:p w14:paraId="03E6C946" w14:textId="0533EEBA" w:rsidR="003A6ECC" w:rsidRPr="00867BD8" w:rsidRDefault="003A6ECC" w:rsidP="003A6ECC">
      <w:pPr>
        <w:pStyle w:val="Heading1"/>
        <w:numPr>
          <w:ilvl w:val="0"/>
          <w:numId w:val="0"/>
        </w:numPr>
        <w:rPr>
          <w:rFonts w:asciiTheme="minorHAnsi" w:hAnsiTheme="minorHAnsi" w:cstheme="minorHAnsi"/>
          <w:sz w:val="22"/>
          <w:szCs w:val="22"/>
          <w:u w:val="single"/>
        </w:rPr>
      </w:pPr>
      <w:proofErr w:type="gramStart"/>
      <w:r w:rsidRPr="00867BD8">
        <w:rPr>
          <w:rFonts w:asciiTheme="minorHAnsi" w:hAnsiTheme="minorHAnsi" w:cstheme="minorHAnsi"/>
          <w:sz w:val="22"/>
          <w:szCs w:val="22"/>
          <w:u w:val="single"/>
        </w:rPr>
        <w:t>Detentions</w:t>
      </w:r>
      <w:proofErr w:type="gramEnd"/>
    </w:p>
    <w:p w14:paraId="1D67B14F" w14:textId="77777777" w:rsidR="003A6ECC" w:rsidRPr="00867BD8" w:rsidRDefault="003A6ECC" w:rsidP="003A6ECC">
      <w:pPr>
        <w:rPr>
          <w:rFonts w:cstheme="minorHAnsi"/>
          <w:sz w:val="22"/>
          <w:szCs w:val="22"/>
        </w:rPr>
      </w:pPr>
      <w:r w:rsidRPr="00867BD8">
        <w:rPr>
          <w:rFonts w:cstheme="minorHAnsi"/>
          <w:sz w:val="22"/>
          <w:szCs w:val="22"/>
        </w:rPr>
        <w:t xml:space="preserve">Detention is a commonly used sanction, often used as a deterrent to future misbehaviour. It is typically a short period where the pupil is required to remain under the supervision of school staff when their peers have been allowed to go out to play / break or lunchtime play / break. In secondary schools’ pupils can be required to stay under the supervision of an adult when their peers have been allowed to go home. </w:t>
      </w:r>
    </w:p>
    <w:p w14:paraId="6D0EB986" w14:textId="092662D2" w:rsidR="003A6ECC" w:rsidRPr="00867BD8" w:rsidRDefault="003A6ECC" w:rsidP="003A6ECC">
      <w:pPr>
        <w:rPr>
          <w:rFonts w:cstheme="minorHAnsi"/>
          <w:sz w:val="22"/>
          <w:szCs w:val="22"/>
        </w:rPr>
      </w:pPr>
      <w:r w:rsidRPr="00867BD8">
        <w:rPr>
          <w:rFonts w:cstheme="minorHAnsi"/>
          <w:sz w:val="22"/>
          <w:szCs w:val="22"/>
        </w:rPr>
        <w:t>Detention within school hours can be used as a possible sanction in our primary schools – this means missing a playtime or part of lunchtime. In any playtime or lunchtime detention the pupil will always be given enough time to eat, drink and go to the toilet. They will be supervised throughout the detention. Detention within and outside of school hours can be used as a possible sanction in our secondary schools.</w:t>
      </w:r>
    </w:p>
    <w:p w14:paraId="20A9B80E" w14:textId="77777777" w:rsidR="003A6ECC" w:rsidRPr="00867BD8" w:rsidRDefault="003A6ECC" w:rsidP="003A6ECC">
      <w:pPr>
        <w:rPr>
          <w:rFonts w:cstheme="minorHAnsi"/>
          <w:sz w:val="22"/>
          <w:szCs w:val="22"/>
        </w:rPr>
      </w:pPr>
    </w:p>
    <w:p w14:paraId="03446A01" w14:textId="77777777" w:rsidR="003A6ECC" w:rsidRPr="00867BD8" w:rsidRDefault="003A6ECC" w:rsidP="003A6ECC">
      <w:pPr>
        <w:rPr>
          <w:rFonts w:cstheme="minorHAnsi"/>
          <w:sz w:val="22"/>
          <w:szCs w:val="22"/>
        </w:rPr>
      </w:pPr>
      <w:r w:rsidRPr="00867BD8">
        <w:rPr>
          <w:rFonts w:cstheme="minorHAnsi"/>
          <w:sz w:val="22"/>
          <w:szCs w:val="22"/>
        </w:rPr>
        <w:t>Parental consent is not required for detentions. Our schools must not issue a detention where there is any reasonable concern that doing so would compromise a pupil’s safety. When ensuring detention for a secondary pupil outside is reasonable, staff issuing the detention must consider the following points:</w:t>
      </w:r>
    </w:p>
    <w:p w14:paraId="35E22794" w14:textId="77777777" w:rsidR="003A6ECC" w:rsidRPr="00867BD8" w:rsidRDefault="003A6ECC" w:rsidP="00187EDA">
      <w:pPr>
        <w:pStyle w:val="ListParagraph"/>
        <w:numPr>
          <w:ilvl w:val="0"/>
          <w:numId w:val="29"/>
        </w:numPr>
        <w:rPr>
          <w:rFonts w:asciiTheme="minorHAnsi" w:hAnsiTheme="minorHAnsi" w:cstheme="minorHAnsi"/>
          <w:sz w:val="22"/>
        </w:rPr>
      </w:pPr>
      <w:r w:rsidRPr="00867BD8">
        <w:rPr>
          <w:rFonts w:asciiTheme="minorHAnsi" w:hAnsiTheme="minorHAnsi" w:cstheme="minorHAnsi"/>
          <w:sz w:val="22"/>
        </w:rPr>
        <w:t>Whether the detention is likely to put the pupil at increased risk</w:t>
      </w:r>
    </w:p>
    <w:p w14:paraId="4ABF2D6C" w14:textId="5706AB30" w:rsidR="003A6ECC" w:rsidRPr="00867BD8" w:rsidRDefault="003A6ECC" w:rsidP="00187EDA">
      <w:pPr>
        <w:pStyle w:val="ListParagraph"/>
        <w:numPr>
          <w:ilvl w:val="0"/>
          <w:numId w:val="29"/>
        </w:numPr>
        <w:rPr>
          <w:rFonts w:asciiTheme="minorHAnsi" w:hAnsiTheme="minorHAnsi" w:cstheme="minorHAnsi"/>
          <w:sz w:val="22"/>
        </w:rPr>
      </w:pPr>
      <w:r w:rsidRPr="00867BD8">
        <w:rPr>
          <w:rFonts w:asciiTheme="minorHAnsi" w:hAnsiTheme="minorHAnsi" w:cstheme="minorHAnsi"/>
          <w:sz w:val="22"/>
        </w:rPr>
        <w:t>Whether the pupil has known caring responsibilities</w:t>
      </w:r>
    </w:p>
    <w:p w14:paraId="6823BC6B" w14:textId="77777777" w:rsidR="003A6ECC" w:rsidRPr="00867BD8" w:rsidRDefault="003A6ECC" w:rsidP="00187EDA">
      <w:pPr>
        <w:pStyle w:val="ListParagraph"/>
        <w:numPr>
          <w:ilvl w:val="0"/>
          <w:numId w:val="29"/>
        </w:numPr>
        <w:rPr>
          <w:rFonts w:asciiTheme="minorHAnsi" w:hAnsiTheme="minorHAnsi" w:cstheme="minorHAnsi"/>
          <w:sz w:val="22"/>
        </w:rPr>
      </w:pPr>
      <w:r w:rsidRPr="00867BD8">
        <w:rPr>
          <w:rFonts w:asciiTheme="minorHAnsi" w:hAnsiTheme="minorHAnsi" w:cstheme="minorHAnsi"/>
          <w:sz w:val="22"/>
        </w:rPr>
        <w:t>Whether the detention conflicts with a medical appointment</w:t>
      </w:r>
    </w:p>
    <w:p w14:paraId="314A442E" w14:textId="77777777" w:rsidR="003A6ECC" w:rsidRPr="00867BD8" w:rsidRDefault="003A6ECC" w:rsidP="00187EDA">
      <w:pPr>
        <w:pStyle w:val="ListParagraph"/>
        <w:numPr>
          <w:ilvl w:val="0"/>
          <w:numId w:val="29"/>
        </w:numPr>
        <w:rPr>
          <w:rFonts w:asciiTheme="minorHAnsi" w:hAnsiTheme="minorHAnsi" w:cstheme="minorHAnsi"/>
          <w:sz w:val="22"/>
        </w:rPr>
      </w:pPr>
      <w:r w:rsidRPr="00867BD8">
        <w:rPr>
          <w:rFonts w:asciiTheme="minorHAnsi" w:hAnsiTheme="minorHAnsi" w:cstheme="minorHAnsi"/>
          <w:sz w:val="22"/>
        </w:rPr>
        <w:lastRenderedPageBreak/>
        <w:t xml:space="preserve">Whether </w:t>
      </w:r>
      <w:proofErr w:type="gramStart"/>
      <w:r w:rsidRPr="00867BD8">
        <w:rPr>
          <w:rFonts w:asciiTheme="minorHAnsi" w:hAnsiTheme="minorHAnsi" w:cstheme="minorHAnsi"/>
          <w:sz w:val="22"/>
        </w:rPr>
        <w:t>parents</w:t>
      </w:r>
      <w:proofErr w:type="gramEnd"/>
      <w:r w:rsidRPr="00867BD8">
        <w:rPr>
          <w:rFonts w:asciiTheme="minorHAnsi" w:hAnsiTheme="minorHAnsi" w:cstheme="minorHAnsi"/>
          <w:sz w:val="22"/>
        </w:rPr>
        <w:t xml:space="preserve"> ought to be informed of the detention. In many cases it will be necessary to do so, but this will depend on circumstances. For instance, notice may not be necessary for a short after school detention where the pupil can get home safely </w:t>
      </w:r>
    </w:p>
    <w:p w14:paraId="28FE2774" w14:textId="6F282CDD" w:rsidR="003A6ECC" w:rsidRPr="00867BD8" w:rsidRDefault="003A6ECC" w:rsidP="00187EDA">
      <w:pPr>
        <w:pStyle w:val="ListParagraph"/>
        <w:numPr>
          <w:ilvl w:val="0"/>
          <w:numId w:val="29"/>
        </w:numPr>
        <w:rPr>
          <w:rFonts w:asciiTheme="minorHAnsi" w:hAnsiTheme="minorHAnsi" w:cstheme="minorHAnsi"/>
          <w:sz w:val="22"/>
        </w:rPr>
      </w:pPr>
      <w:r w:rsidRPr="00867BD8">
        <w:rPr>
          <w:rFonts w:asciiTheme="minorHAnsi" w:hAnsiTheme="minorHAnsi" w:cstheme="minorHAnsi"/>
          <w:sz w:val="22"/>
        </w:rPr>
        <w:t>Whether suitable travel arrangements can be made by the parent, carer or the pupil. It does not matter if making those arrangements is inconvenient for the parent.</w:t>
      </w:r>
    </w:p>
    <w:p w14:paraId="734DFC37" w14:textId="140EFC9C" w:rsidR="003A6ECC" w:rsidRPr="00867BD8" w:rsidRDefault="003A6ECC" w:rsidP="003A6ECC">
      <w:pPr>
        <w:rPr>
          <w:rFonts w:cstheme="minorHAnsi"/>
          <w:sz w:val="22"/>
          <w:szCs w:val="22"/>
        </w:rPr>
      </w:pPr>
      <w:r w:rsidRPr="00867BD8">
        <w:rPr>
          <w:rFonts w:cstheme="minorHAnsi"/>
          <w:sz w:val="22"/>
          <w:szCs w:val="22"/>
        </w:rPr>
        <w:t>Full details of each school’s detailed arrangements for issuing detentions can be found in the individual school’s behaviour procedures. Legal and DFE guidance on the use of detention can be found in Behaviour in Schools (DFE 2022).</w:t>
      </w:r>
    </w:p>
    <w:p w14:paraId="1DFDAB3D" w14:textId="279F1057" w:rsidR="003A6ECC" w:rsidRPr="00867BD8" w:rsidRDefault="003A6ECC" w:rsidP="003A6ECC">
      <w:pPr>
        <w:rPr>
          <w:rFonts w:cstheme="minorHAnsi"/>
          <w:sz w:val="22"/>
          <w:szCs w:val="22"/>
        </w:rPr>
      </w:pPr>
    </w:p>
    <w:p w14:paraId="40AF6A5A" w14:textId="728C15BB" w:rsidR="003A6ECC" w:rsidRPr="00867BD8" w:rsidRDefault="003A6ECC" w:rsidP="003A6ECC">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t>Supporting pupils following a sanction</w:t>
      </w:r>
    </w:p>
    <w:p w14:paraId="49BBDAB3" w14:textId="124902B2" w:rsidR="00DC57F8" w:rsidRPr="00867BD8" w:rsidRDefault="003A6ECC" w:rsidP="00DC57F8">
      <w:pPr>
        <w:rPr>
          <w:rFonts w:cstheme="minorHAnsi"/>
          <w:sz w:val="22"/>
          <w:szCs w:val="22"/>
        </w:rPr>
      </w:pPr>
      <w:r w:rsidRPr="00867BD8">
        <w:rPr>
          <w:rFonts w:cstheme="minorHAnsi"/>
          <w:sz w:val="22"/>
          <w:szCs w:val="22"/>
        </w:rPr>
        <w:t>Following a sanction, strategies will be used to help pupils to improve their behaviour and meet the behaviour expectations of the school. These strategies can include targeted discussions with the pupil, explaining what they did wrong and the impact of their actions, how they can do better in the future and what will happen if their behaviour fails to improve. This will include advising the pupil to apologise to the relevant person or people if appropriate. Other supportive actions may include a phone call with parents, carers and the virtual school head for looked after children; discussions with all staff involved in teaching, supporting and supervising the pupil in school to find out more about their behaviour; discussions about circumstances outside of school, including at home, conducted by the Designated Safeguarding Lead (DSL) or Deputy and considering whether the current support being provided for behaviour management for the pupil is still appropriate or requires review.</w:t>
      </w:r>
    </w:p>
    <w:p w14:paraId="15F91E0A" w14:textId="77777777" w:rsidR="00DC57F8" w:rsidRPr="00867BD8" w:rsidRDefault="00DC57F8" w:rsidP="00DC57F8">
      <w:pPr>
        <w:rPr>
          <w:rFonts w:cstheme="minorHAnsi"/>
          <w:sz w:val="22"/>
          <w:szCs w:val="22"/>
          <w:lang w:val="en-US"/>
        </w:rPr>
      </w:pPr>
    </w:p>
    <w:p w14:paraId="4706E87E" w14:textId="11022207" w:rsidR="00DC57F8" w:rsidRPr="00867BD8" w:rsidRDefault="00DC57F8" w:rsidP="00DC57F8">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t>The use of reasonable force</w:t>
      </w:r>
    </w:p>
    <w:p w14:paraId="0B6D43ED" w14:textId="77777777" w:rsidR="00DC57F8" w:rsidRPr="00867BD8" w:rsidRDefault="00DC57F8" w:rsidP="00DC57F8">
      <w:pPr>
        <w:rPr>
          <w:rFonts w:cstheme="minorHAnsi"/>
          <w:sz w:val="22"/>
          <w:szCs w:val="22"/>
        </w:rPr>
      </w:pPr>
      <w:r w:rsidRPr="00867BD8">
        <w:rPr>
          <w:rFonts w:cstheme="minorHAnsi"/>
          <w:sz w:val="22"/>
          <w:szCs w:val="22"/>
        </w:rPr>
        <w:t xml:space="preserve">Detailed DFE advice is available in Use of reasonable force – advice for school leaders, staff and governing bodies DFE July 2013. Principals and all staff should read this guidance. </w:t>
      </w:r>
    </w:p>
    <w:p w14:paraId="438A5527" w14:textId="77777777" w:rsidR="00DC57F8" w:rsidRPr="00867BD8" w:rsidRDefault="00DC57F8" w:rsidP="00DC57F8">
      <w:pPr>
        <w:rPr>
          <w:rFonts w:cstheme="minorHAnsi"/>
          <w:sz w:val="22"/>
          <w:szCs w:val="22"/>
        </w:rPr>
      </w:pPr>
    </w:p>
    <w:p w14:paraId="4ADB02D0" w14:textId="77777777" w:rsidR="00DC57F8" w:rsidRPr="00867BD8" w:rsidRDefault="00DC57F8" w:rsidP="00DC57F8">
      <w:pPr>
        <w:rPr>
          <w:rFonts w:cstheme="minorHAnsi"/>
          <w:sz w:val="22"/>
          <w:szCs w:val="22"/>
        </w:rPr>
      </w:pPr>
      <w:r w:rsidRPr="00867BD8">
        <w:rPr>
          <w:rFonts w:cstheme="minorHAnsi"/>
          <w:sz w:val="22"/>
          <w:szCs w:val="22"/>
        </w:rPr>
        <w:t xml:space="preserve">There are circumstances when it is appropriate for staff in schools to use reasonable force to safeguard children. The term ‘reasonable force’ covers the broad range of actions used by staff that involve a degree of physical contact to control or restrain children. ‘Reasonable’ in these circumstances means ‘using no more force than is needed’ </w:t>
      </w:r>
    </w:p>
    <w:p w14:paraId="765AEEB1" w14:textId="77777777" w:rsidR="00DC57F8" w:rsidRPr="00867BD8" w:rsidRDefault="00DC57F8" w:rsidP="00DC57F8">
      <w:pPr>
        <w:rPr>
          <w:rFonts w:cstheme="minorHAnsi"/>
          <w:sz w:val="22"/>
          <w:szCs w:val="22"/>
        </w:rPr>
      </w:pPr>
    </w:p>
    <w:p w14:paraId="764FC00F" w14:textId="77777777" w:rsidR="00DC57F8" w:rsidRPr="00867BD8" w:rsidRDefault="00DC57F8" w:rsidP="00DC57F8">
      <w:pPr>
        <w:rPr>
          <w:rFonts w:cstheme="minorHAnsi"/>
          <w:sz w:val="22"/>
          <w:szCs w:val="22"/>
        </w:rPr>
      </w:pPr>
      <w:r w:rsidRPr="00867BD8">
        <w:rPr>
          <w:rFonts w:cstheme="minorHAnsi"/>
          <w:sz w:val="22"/>
          <w:szCs w:val="22"/>
        </w:rPr>
        <w:t xml:space="preserve">Members of staff have the power to use reasonable force to prevent pupils committing an offence, injuring themselves or others, damaging property and to maintain good order and discipline at the school or among pupils. </w:t>
      </w:r>
    </w:p>
    <w:p w14:paraId="349EC713" w14:textId="77777777" w:rsidR="00DC57F8" w:rsidRPr="00867BD8" w:rsidRDefault="00DC57F8" w:rsidP="00DC57F8">
      <w:pPr>
        <w:rPr>
          <w:rFonts w:cstheme="minorHAnsi"/>
          <w:sz w:val="22"/>
          <w:szCs w:val="22"/>
        </w:rPr>
      </w:pPr>
    </w:p>
    <w:p w14:paraId="1EBBBDFC" w14:textId="77777777" w:rsidR="00DC57F8" w:rsidRPr="00867BD8" w:rsidRDefault="00DC57F8" w:rsidP="00DC57F8">
      <w:pPr>
        <w:rPr>
          <w:rFonts w:cstheme="minorHAnsi"/>
          <w:sz w:val="22"/>
          <w:szCs w:val="22"/>
        </w:rPr>
      </w:pPr>
      <w:r w:rsidRPr="00867BD8">
        <w:rPr>
          <w:rFonts w:cstheme="minorHAnsi"/>
          <w:sz w:val="22"/>
          <w:szCs w:val="22"/>
        </w:rPr>
        <w:t xml:space="preserve">Principals and authorised school staff may also use such force as is reasonable given the circumstances when conducting a search for knives or weapons, alcohol, illegal drugs, stolen items, tobacco, fireworks, pornographic images or articles they reasonably suspect have been or are likely to be used to commit an offence or cause harm. Force may not be used to search for other items that are banned under the school’s own rules or individual school behaviour procedures. </w:t>
      </w:r>
    </w:p>
    <w:p w14:paraId="3BB218AF" w14:textId="77777777" w:rsidR="00DC57F8" w:rsidRPr="00867BD8" w:rsidRDefault="00DC57F8" w:rsidP="00DC57F8">
      <w:pPr>
        <w:rPr>
          <w:rFonts w:cstheme="minorHAnsi"/>
          <w:sz w:val="22"/>
          <w:szCs w:val="22"/>
        </w:rPr>
      </w:pPr>
    </w:p>
    <w:p w14:paraId="08400C96" w14:textId="77777777" w:rsidR="00DC57F8" w:rsidRPr="00867BD8" w:rsidRDefault="00DC57F8" w:rsidP="00DC57F8">
      <w:pPr>
        <w:rPr>
          <w:rFonts w:cstheme="minorHAnsi"/>
          <w:sz w:val="22"/>
          <w:szCs w:val="22"/>
        </w:rPr>
      </w:pPr>
      <w:r w:rsidRPr="00867BD8">
        <w:rPr>
          <w:rFonts w:cstheme="minorHAnsi"/>
          <w:sz w:val="22"/>
          <w:szCs w:val="22"/>
        </w:rPr>
        <w:lastRenderedPageBreak/>
        <w:t xml:space="preserve">When considering using reasonable force staff should, in considering the risks, carefully recognise any specific vulnerabilities of the pupil, including SEND, mental health needs or medical conditions. </w:t>
      </w:r>
    </w:p>
    <w:p w14:paraId="69BAFF02" w14:textId="77777777" w:rsidR="00DC57F8" w:rsidRPr="00867BD8" w:rsidRDefault="00DC57F8" w:rsidP="00DC57F8">
      <w:pPr>
        <w:rPr>
          <w:rFonts w:cstheme="minorHAnsi"/>
          <w:sz w:val="22"/>
          <w:szCs w:val="22"/>
        </w:rPr>
      </w:pPr>
    </w:p>
    <w:p w14:paraId="19E02975" w14:textId="49F487A5" w:rsidR="00DC57F8" w:rsidRPr="00867BD8" w:rsidRDefault="00DC57F8" w:rsidP="00DC57F8">
      <w:pPr>
        <w:rPr>
          <w:rFonts w:cstheme="minorHAnsi"/>
          <w:sz w:val="22"/>
          <w:szCs w:val="22"/>
        </w:rPr>
      </w:pPr>
      <w:r w:rsidRPr="00867BD8">
        <w:rPr>
          <w:rFonts w:cstheme="minorHAnsi"/>
          <w:sz w:val="22"/>
          <w:szCs w:val="22"/>
        </w:rPr>
        <w:t>Wherever reasonable force is used it must be recorded on the school’s behaviour tracking system and reported to parents and carers without delay.</w:t>
      </w:r>
    </w:p>
    <w:p w14:paraId="682EA1F0" w14:textId="77777777" w:rsidR="0075464F" w:rsidRPr="00867BD8" w:rsidRDefault="0075464F" w:rsidP="0075464F">
      <w:pPr>
        <w:pStyle w:val="Heading1"/>
        <w:numPr>
          <w:ilvl w:val="0"/>
          <w:numId w:val="0"/>
        </w:numPr>
        <w:rPr>
          <w:rFonts w:asciiTheme="minorHAnsi" w:eastAsiaTheme="minorHAnsi" w:hAnsiTheme="minorHAnsi" w:cstheme="minorHAnsi"/>
          <w:b w:val="0"/>
          <w:color w:val="auto"/>
          <w:sz w:val="22"/>
          <w:szCs w:val="22"/>
          <w:lang w:val="en-GB"/>
        </w:rPr>
      </w:pPr>
    </w:p>
    <w:p w14:paraId="28C842CD" w14:textId="191F11AB" w:rsidR="0075464F" w:rsidRPr="00867BD8" w:rsidRDefault="0075464F" w:rsidP="0075464F">
      <w:pPr>
        <w:pStyle w:val="Heading1"/>
        <w:numPr>
          <w:ilvl w:val="0"/>
          <w:numId w:val="0"/>
        </w:numPr>
        <w:rPr>
          <w:rFonts w:asciiTheme="minorHAnsi" w:hAnsiTheme="minorHAnsi" w:cstheme="minorHAnsi"/>
          <w:sz w:val="22"/>
          <w:szCs w:val="22"/>
        </w:rPr>
      </w:pPr>
      <w:r w:rsidRPr="00867BD8">
        <w:rPr>
          <w:rFonts w:asciiTheme="minorHAnsi" w:hAnsiTheme="minorHAnsi" w:cstheme="minorHAnsi"/>
          <w:sz w:val="22"/>
          <w:szCs w:val="22"/>
        </w:rPr>
        <w:t>1. Positive Handling Plans</w:t>
      </w:r>
    </w:p>
    <w:p w14:paraId="3B740364" w14:textId="3305E03F" w:rsidR="0075464F" w:rsidRPr="00867BD8" w:rsidRDefault="0075464F" w:rsidP="0075464F">
      <w:pPr>
        <w:rPr>
          <w:rFonts w:cstheme="minorHAnsi"/>
          <w:sz w:val="22"/>
          <w:szCs w:val="22"/>
          <w:lang w:val="en-US"/>
        </w:rPr>
      </w:pPr>
      <w:r w:rsidRPr="00867BD8">
        <w:rPr>
          <w:rFonts w:cstheme="minorHAnsi"/>
          <w:sz w:val="22"/>
          <w:szCs w:val="22"/>
        </w:rPr>
        <w:t>For pupils who require positive handling or the use of reasonable force on a frequent basis due to SEND or specific behavioural difficulties, a positive handling plan should be drawn up between the school, the pupil, parents and carers with the support of relevant outside agencies. The positive handling plan should be regularly reviewed and updated.</w:t>
      </w:r>
    </w:p>
    <w:p w14:paraId="39406490" w14:textId="77777777" w:rsidR="0075464F" w:rsidRPr="00867BD8" w:rsidRDefault="0075464F" w:rsidP="00DC57F8">
      <w:pPr>
        <w:rPr>
          <w:rFonts w:cstheme="minorHAnsi"/>
          <w:sz w:val="22"/>
          <w:szCs w:val="22"/>
        </w:rPr>
      </w:pPr>
    </w:p>
    <w:p w14:paraId="38177FDA" w14:textId="27EA4819" w:rsidR="0075464F" w:rsidRPr="00867BD8" w:rsidRDefault="0075464F" w:rsidP="0075464F">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t>Removal from classrooms</w:t>
      </w:r>
    </w:p>
    <w:p w14:paraId="50082151" w14:textId="6EE2A297" w:rsidR="0075464F" w:rsidRPr="00867BD8" w:rsidRDefault="0075464F" w:rsidP="00DC57F8">
      <w:pPr>
        <w:rPr>
          <w:rFonts w:cstheme="minorHAnsi"/>
          <w:sz w:val="22"/>
          <w:szCs w:val="22"/>
          <w:lang w:val="en-US"/>
        </w:rPr>
      </w:pPr>
      <w:r w:rsidRPr="00867BD8">
        <w:rPr>
          <w:rFonts w:cstheme="minorHAnsi"/>
          <w:sz w:val="22"/>
          <w:szCs w:val="22"/>
        </w:rPr>
        <w:t>Removal is where a pupil, for serious disciplinary reasons, is required to spend a limited time out of the classroom at the instruction of a member of staff. This is not the same as where a pupil is asked to step outside the classroom briefly for a conversation with a staff member and asked to return following this. The use of removal should allow for the continuation of a pupil’s education in a supervised setting. The continuous education provided may differ from the mainstream curriculum but should still be meaningful for the pupil.</w:t>
      </w:r>
    </w:p>
    <w:p w14:paraId="1D58614F" w14:textId="07845DFD" w:rsidR="0075464F" w:rsidRPr="00867BD8" w:rsidRDefault="0075464F" w:rsidP="00DC57F8">
      <w:pPr>
        <w:rPr>
          <w:rFonts w:cstheme="minorHAnsi"/>
          <w:sz w:val="22"/>
          <w:szCs w:val="22"/>
          <w:lang w:val="en-US"/>
        </w:rPr>
      </w:pPr>
    </w:p>
    <w:p w14:paraId="7C16725F" w14:textId="35D758E3" w:rsidR="0075464F" w:rsidRPr="00867BD8" w:rsidRDefault="0075464F" w:rsidP="00DC57F8">
      <w:pPr>
        <w:rPr>
          <w:rFonts w:cstheme="minorHAnsi"/>
          <w:sz w:val="22"/>
          <w:szCs w:val="22"/>
        </w:rPr>
      </w:pPr>
      <w:r w:rsidRPr="00867BD8">
        <w:rPr>
          <w:rFonts w:cstheme="minorHAnsi"/>
          <w:sz w:val="22"/>
          <w:szCs w:val="22"/>
        </w:rPr>
        <w:t>Removal from the classroom is a serious sanction. It should only be used when necessary and once other behavioural strategies in the classroom have been attempted, unless the behaviour is so extreme as to warrant immediate removal. Parents and carers should be informed on the same day if their child has been removed from the classroom. As with all disciplinary measures, schools must consider whether the sanction is proportionate and consider whether there are any special considerations relevant to its imposition.</w:t>
      </w:r>
    </w:p>
    <w:p w14:paraId="2179BBEE" w14:textId="77777777" w:rsidR="0075464F" w:rsidRPr="00867BD8" w:rsidRDefault="0075464F" w:rsidP="00DC57F8">
      <w:pPr>
        <w:rPr>
          <w:rFonts w:cstheme="minorHAnsi"/>
          <w:sz w:val="22"/>
          <w:szCs w:val="22"/>
        </w:rPr>
      </w:pPr>
    </w:p>
    <w:p w14:paraId="3EF0A439" w14:textId="77777777" w:rsidR="0075464F" w:rsidRPr="00867BD8" w:rsidRDefault="0075464F" w:rsidP="00DC57F8">
      <w:pPr>
        <w:rPr>
          <w:rFonts w:cstheme="minorHAnsi"/>
          <w:sz w:val="22"/>
          <w:szCs w:val="22"/>
        </w:rPr>
      </w:pPr>
      <w:r w:rsidRPr="00867BD8">
        <w:rPr>
          <w:rFonts w:cstheme="minorHAnsi"/>
          <w:sz w:val="22"/>
          <w:szCs w:val="22"/>
        </w:rPr>
        <w:t>Removal should be used for the following reasons:</w:t>
      </w:r>
    </w:p>
    <w:p w14:paraId="5B658A06" w14:textId="77777777" w:rsidR="0075464F" w:rsidRPr="00867BD8" w:rsidRDefault="0075464F" w:rsidP="00187EDA">
      <w:pPr>
        <w:pStyle w:val="ListParagraph"/>
        <w:numPr>
          <w:ilvl w:val="0"/>
          <w:numId w:val="30"/>
        </w:numPr>
        <w:rPr>
          <w:rFonts w:asciiTheme="minorHAnsi" w:hAnsiTheme="minorHAnsi" w:cstheme="minorHAnsi"/>
          <w:sz w:val="22"/>
        </w:rPr>
      </w:pPr>
      <w:r w:rsidRPr="00867BD8">
        <w:rPr>
          <w:rFonts w:asciiTheme="minorHAnsi" w:hAnsiTheme="minorHAnsi" w:cstheme="minorHAnsi"/>
          <w:sz w:val="22"/>
        </w:rPr>
        <w:t xml:space="preserve">to maintain the safety of all pupils and to restore stability following an unreasonably high level of </w:t>
      </w:r>
      <w:proofErr w:type="gramStart"/>
      <w:r w:rsidRPr="00867BD8">
        <w:rPr>
          <w:rFonts w:asciiTheme="minorHAnsi" w:hAnsiTheme="minorHAnsi" w:cstheme="minorHAnsi"/>
          <w:sz w:val="22"/>
        </w:rPr>
        <w:t>disruption;</w:t>
      </w:r>
      <w:proofErr w:type="gramEnd"/>
    </w:p>
    <w:p w14:paraId="0F75665D" w14:textId="77777777" w:rsidR="0075464F" w:rsidRPr="00867BD8" w:rsidRDefault="0075464F" w:rsidP="00187EDA">
      <w:pPr>
        <w:pStyle w:val="ListParagraph"/>
        <w:numPr>
          <w:ilvl w:val="0"/>
          <w:numId w:val="30"/>
        </w:numPr>
        <w:rPr>
          <w:rFonts w:asciiTheme="minorHAnsi" w:hAnsiTheme="minorHAnsi" w:cstheme="minorHAnsi"/>
          <w:sz w:val="22"/>
        </w:rPr>
      </w:pPr>
      <w:r w:rsidRPr="00867BD8">
        <w:rPr>
          <w:rFonts w:asciiTheme="minorHAnsi" w:hAnsiTheme="minorHAnsi" w:cstheme="minorHAnsi"/>
          <w:sz w:val="22"/>
        </w:rPr>
        <w:t>to enable disruptive pupils to be taken to a place where education can be continued in a managed environment; and</w:t>
      </w:r>
    </w:p>
    <w:p w14:paraId="50128728" w14:textId="77777777" w:rsidR="0075464F" w:rsidRPr="00867BD8" w:rsidRDefault="0075464F" w:rsidP="00187EDA">
      <w:pPr>
        <w:pStyle w:val="ListParagraph"/>
        <w:numPr>
          <w:ilvl w:val="0"/>
          <w:numId w:val="30"/>
        </w:numPr>
        <w:rPr>
          <w:rFonts w:asciiTheme="minorHAnsi" w:hAnsiTheme="minorHAnsi" w:cstheme="minorHAnsi"/>
          <w:sz w:val="22"/>
        </w:rPr>
      </w:pPr>
      <w:r w:rsidRPr="00867BD8">
        <w:rPr>
          <w:rFonts w:asciiTheme="minorHAnsi" w:hAnsiTheme="minorHAnsi" w:cstheme="minorHAnsi"/>
          <w:sz w:val="22"/>
        </w:rPr>
        <w:t xml:space="preserve">to allow the pupil to regain calm in a safe space. </w:t>
      </w:r>
    </w:p>
    <w:p w14:paraId="3ED91A5C" w14:textId="363AC229" w:rsidR="0075464F" w:rsidRPr="00867BD8" w:rsidRDefault="0075464F" w:rsidP="0075464F">
      <w:pPr>
        <w:rPr>
          <w:rFonts w:cstheme="minorHAnsi"/>
          <w:sz w:val="22"/>
          <w:szCs w:val="22"/>
        </w:rPr>
      </w:pPr>
      <w:r w:rsidRPr="00867BD8">
        <w:rPr>
          <w:rFonts w:cstheme="minorHAnsi"/>
          <w:sz w:val="22"/>
          <w:szCs w:val="22"/>
        </w:rPr>
        <w:t>Removal is not the same as and must not be confused with the use of separate spaces (sometimes known as sensory or nurture rooms) for non-disciplinary reasons. For instance, where a pupil is taken out of the classroom to regulate his or her emotions because of identified sensory overload as part of a planned response.</w:t>
      </w:r>
    </w:p>
    <w:p w14:paraId="7242C274" w14:textId="25180E3A" w:rsidR="0075464F" w:rsidRPr="00867BD8" w:rsidRDefault="0075464F" w:rsidP="0075464F">
      <w:pPr>
        <w:pStyle w:val="Heading1"/>
        <w:numPr>
          <w:ilvl w:val="0"/>
          <w:numId w:val="0"/>
        </w:numPr>
        <w:rPr>
          <w:rFonts w:asciiTheme="minorHAnsi" w:hAnsiTheme="minorHAnsi" w:cstheme="minorHAnsi"/>
          <w:sz w:val="22"/>
          <w:szCs w:val="22"/>
        </w:rPr>
      </w:pPr>
      <w:r w:rsidRPr="00867BD8">
        <w:rPr>
          <w:rFonts w:asciiTheme="minorHAnsi" w:hAnsiTheme="minorHAnsi" w:cstheme="minorHAnsi"/>
          <w:sz w:val="22"/>
          <w:szCs w:val="22"/>
        </w:rPr>
        <w:t>1. Governance of removal</w:t>
      </w:r>
    </w:p>
    <w:p w14:paraId="54D3DB2E" w14:textId="77777777" w:rsidR="0075464F" w:rsidRPr="00867BD8" w:rsidRDefault="0075464F" w:rsidP="0075464F">
      <w:pPr>
        <w:rPr>
          <w:rFonts w:cstheme="minorHAnsi"/>
          <w:sz w:val="22"/>
          <w:szCs w:val="22"/>
        </w:rPr>
      </w:pPr>
      <w:r w:rsidRPr="00867BD8">
        <w:rPr>
          <w:rFonts w:cstheme="minorHAnsi"/>
          <w:sz w:val="22"/>
          <w:szCs w:val="22"/>
        </w:rPr>
        <w:t>The principal should:</w:t>
      </w:r>
    </w:p>
    <w:p w14:paraId="316BED71" w14:textId="77777777" w:rsidR="0075464F" w:rsidRPr="00867BD8" w:rsidRDefault="0075464F" w:rsidP="00187EDA">
      <w:pPr>
        <w:pStyle w:val="ListParagraph"/>
        <w:numPr>
          <w:ilvl w:val="0"/>
          <w:numId w:val="31"/>
        </w:numPr>
        <w:rPr>
          <w:rFonts w:asciiTheme="minorHAnsi" w:hAnsiTheme="minorHAnsi" w:cstheme="minorHAnsi"/>
          <w:sz w:val="22"/>
        </w:rPr>
      </w:pPr>
      <w:r w:rsidRPr="00867BD8">
        <w:rPr>
          <w:rFonts w:asciiTheme="minorHAnsi" w:hAnsiTheme="minorHAnsi" w:cstheme="minorHAnsi"/>
          <w:sz w:val="22"/>
        </w:rPr>
        <w:t xml:space="preserve">make clear in the school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procedures that removal may be used as a response to serious </w:t>
      </w:r>
      <w:proofErr w:type="spellStart"/>
      <w:proofErr w:type="gramStart"/>
      <w:r w:rsidRPr="00867BD8">
        <w:rPr>
          <w:rFonts w:asciiTheme="minorHAnsi" w:hAnsiTheme="minorHAnsi" w:cstheme="minorHAnsi"/>
          <w:sz w:val="22"/>
        </w:rPr>
        <w:t>misbehaviour</w:t>
      </w:r>
      <w:proofErr w:type="spellEnd"/>
      <w:r w:rsidRPr="00867BD8">
        <w:rPr>
          <w:rFonts w:asciiTheme="minorHAnsi" w:hAnsiTheme="minorHAnsi" w:cstheme="minorHAnsi"/>
          <w:sz w:val="22"/>
        </w:rPr>
        <w:t>;</w:t>
      </w:r>
      <w:proofErr w:type="gramEnd"/>
      <w:r w:rsidRPr="00867BD8">
        <w:rPr>
          <w:rFonts w:asciiTheme="minorHAnsi" w:hAnsiTheme="minorHAnsi" w:cstheme="minorHAnsi"/>
          <w:sz w:val="22"/>
        </w:rPr>
        <w:t xml:space="preserve"> </w:t>
      </w:r>
    </w:p>
    <w:p w14:paraId="3C0AA179" w14:textId="77777777" w:rsidR="0075464F" w:rsidRPr="00867BD8" w:rsidRDefault="0075464F" w:rsidP="00187EDA">
      <w:pPr>
        <w:pStyle w:val="ListParagraph"/>
        <w:numPr>
          <w:ilvl w:val="0"/>
          <w:numId w:val="31"/>
        </w:numPr>
        <w:rPr>
          <w:rFonts w:asciiTheme="minorHAnsi" w:hAnsiTheme="minorHAnsi" w:cstheme="minorHAnsi"/>
          <w:sz w:val="22"/>
        </w:rPr>
      </w:pPr>
      <w:r w:rsidRPr="00867BD8">
        <w:rPr>
          <w:rFonts w:asciiTheme="minorHAnsi" w:hAnsiTheme="minorHAnsi" w:cstheme="minorHAnsi"/>
          <w:sz w:val="22"/>
        </w:rPr>
        <w:t xml:space="preserve">maintain overall strategic oversight of the school’s arrangements for any removals, as set out in the school’s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w:t>
      </w:r>
      <w:proofErr w:type="gramStart"/>
      <w:r w:rsidRPr="00867BD8">
        <w:rPr>
          <w:rFonts w:asciiTheme="minorHAnsi" w:hAnsiTheme="minorHAnsi" w:cstheme="minorHAnsi"/>
          <w:sz w:val="22"/>
        </w:rPr>
        <w:t>procedures;</w:t>
      </w:r>
      <w:proofErr w:type="gramEnd"/>
    </w:p>
    <w:p w14:paraId="5343EBAD" w14:textId="77777777" w:rsidR="0075464F" w:rsidRPr="00867BD8" w:rsidRDefault="0075464F" w:rsidP="00187EDA">
      <w:pPr>
        <w:pStyle w:val="ListParagraph"/>
        <w:numPr>
          <w:ilvl w:val="0"/>
          <w:numId w:val="31"/>
        </w:numPr>
        <w:rPr>
          <w:rFonts w:asciiTheme="minorHAnsi" w:hAnsiTheme="minorHAnsi" w:cstheme="minorHAnsi"/>
          <w:sz w:val="22"/>
        </w:rPr>
      </w:pPr>
      <w:r w:rsidRPr="00867BD8">
        <w:rPr>
          <w:rFonts w:asciiTheme="minorHAnsi" w:hAnsiTheme="minorHAnsi" w:cstheme="minorHAnsi"/>
          <w:sz w:val="22"/>
        </w:rPr>
        <w:lastRenderedPageBreak/>
        <w:t xml:space="preserve">make sure the reasons that may lead to pupils being removed are transparent and known to all staff and </w:t>
      </w:r>
      <w:proofErr w:type="gramStart"/>
      <w:r w:rsidRPr="00867BD8">
        <w:rPr>
          <w:rFonts w:asciiTheme="minorHAnsi" w:hAnsiTheme="minorHAnsi" w:cstheme="minorHAnsi"/>
          <w:sz w:val="22"/>
        </w:rPr>
        <w:t>pupils;</w:t>
      </w:r>
      <w:proofErr w:type="gramEnd"/>
      <w:r w:rsidRPr="00867BD8">
        <w:rPr>
          <w:rFonts w:asciiTheme="minorHAnsi" w:hAnsiTheme="minorHAnsi" w:cstheme="minorHAnsi"/>
          <w:sz w:val="22"/>
        </w:rPr>
        <w:t xml:space="preserve"> </w:t>
      </w:r>
    </w:p>
    <w:p w14:paraId="789A765A" w14:textId="77777777" w:rsidR="0075464F" w:rsidRPr="00867BD8" w:rsidRDefault="0075464F" w:rsidP="00187EDA">
      <w:pPr>
        <w:pStyle w:val="ListParagraph"/>
        <w:numPr>
          <w:ilvl w:val="0"/>
          <w:numId w:val="31"/>
        </w:numPr>
        <w:rPr>
          <w:rFonts w:asciiTheme="minorHAnsi" w:hAnsiTheme="minorHAnsi" w:cstheme="minorHAnsi"/>
          <w:sz w:val="22"/>
        </w:rPr>
      </w:pPr>
      <w:r w:rsidRPr="00867BD8">
        <w:rPr>
          <w:rFonts w:asciiTheme="minorHAnsi" w:hAnsiTheme="minorHAnsi" w:cstheme="minorHAnsi"/>
          <w:sz w:val="22"/>
        </w:rPr>
        <w:t xml:space="preserve">outline in the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procedures the principles governing the length of time that it is appropriate for a pupil to be in </w:t>
      </w:r>
      <w:proofErr w:type="gramStart"/>
      <w:r w:rsidRPr="00867BD8">
        <w:rPr>
          <w:rFonts w:asciiTheme="minorHAnsi" w:hAnsiTheme="minorHAnsi" w:cstheme="minorHAnsi"/>
          <w:sz w:val="22"/>
        </w:rPr>
        <w:t>removal;</w:t>
      </w:r>
      <w:proofErr w:type="gramEnd"/>
    </w:p>
    <w:p w14:paraId="39471E2E" w14:textId="77777777" w:rsidR="0075464F" w:rsidRPr="00867BD8" w:rsidRDefault="0075464F" w:rsidP="00187EDA">
      <w:pPr>
        <w:pStyle w:val="ListParagraph"/>
        <w:numPr>
          <w:ilvl w:val="0"/>
          <w:numId w:val="31"/>
        </w:numPr>
        <w:rPr>
          <w:rFonts w:asciiTheme="minorHAnsi" w:hAnsiTheme="minorHAnsi" w:cstheme="minorHAnsi"/>
          <w:sz w:val="22"/>
        </w:rPr>
      </w:pPr>
      <w:r w:rsidRPr="00867BD8">
        <w:rPr>
          <w:rFonts w:asciiTheme="minorHAnsi" w:hAnsiTheme="minorHAnsi" w:cstheme="minorHAnsi"/>
          <w:sz w:val="22"/>
        </w:rPr>
        <w:t>ensure that the removal location is in an appropriate area of the school and stocked with appropriate resources, is a suitable place to learn and refocus, and is supervised by trained members of staff; and</w:t>
      </w:r>
    </w:p>
    <w:p w14:paraId="26E68171" w14:textId="785DAFF0" w:rsidR="0075464F" w:rsidRPr="00867BD8" w:rsidRDefault="0075464F" w:rsidP="00187EDA">
      <w:pPr>
        <w:pStyle w:val="ListParagraph"/>
        <w:numPr>
          <w:ilvl w:val="0"/>
          <w:numId w:val="31"/>
        </w:numPr>
        <w:rPr>
          <w:rFonts w:asciiTheme="minorHAnsi" w:hAnsiTheme="minorHAnsi" w:cstheme="minorHAnsi"/>
          <w:sz w:val="22"/>
        </w:rPr>
      </w:pPr>
      <w:proofErr w:type="gramStart"/>
      <w:r w:rsidRPr="00867BD8">
        <w:rPr>
          <w:rFonts w:asciiTheme="minorHAnsi" w:hAnsiTheme="minorHAnsi" w:cstheme="minorHAnsi"/>
          <w:sz w:val="22"/>
        </w:rPr>
        <w:t>design</w:t>
      </w:r>
      <w:proofErr w:type="gramEnd"/>
      <w:r w:rsidRPr="00867BD8">
        <w:rPr>
          <w:rFonts w:asciiTheme="minorHAnsi" w:hAnsiTheme="minorHAnsi" w:cstheme="minorHAnsi"/>
          <w:sz w:val="22"/>
        </w:rPr>
        <w:t xml:space="preserve"> a clear process for the reintegration of any pupil in removal into the classroom when appropriate and safe to do so.</w:t>
      </w:r>
    </w:p>
    <w:p w14:paraId="3D33733D" w14:textId="626EC51E" w:rsidR="0075464F" w:rsidRPr="00867BD8" w:rsidRDefault="0075464F" w:rsidP="0075464F">
      <w:pPr>
        <w:rPr>
          <w:rFonts w:cstheme="minorHAnsi"/>
          <w:sz w:val="22"/>
          <w:szCs w:val="22"/>
        </w:rPr>
      </w:pPr>
      <w:r w:rsidRPr="00867BD8">
        <w:rPr>
          <w:rFonts w:cstheme="minorHAnsi"/>
          <w:sz w:val="22"/>
          <w:szCs w:val="22"/>
        </w:rPr>
        <w:t xml:space="preserve">Schools should collect, monitor and analyse removal data internally </w:t>
      </w:r>
      <w:proofErr w:type="gramStart"/>
      <w:r w:rsidRPr="00867BD8">
        <w:rPr>
          <w:rFonts w:cstheme="minorHAnsi"/>
          <w:sz w:val="22"/>
          <w:szCs w:val="22"/>
        </w:rPr>
        <w:t>in order to</w:t>
      </w:r>
      <w:proofErr w:type="gramEnd"/>
      <w:r w:rsidRPr="00867BD8">
        <w:rPr>
          <w:rFonts w:cstheme="minorHAnsi"/>
          <w:sz w:val="22"/>
          <w:szCs w:val="22"/>
        </w:rPr>
        <w:t xml:space="preserve"> interrogate repeat patterns and the effectiveness of the use of removal. Schools should make data-based decisions to consider whether frequently removed pupils may benefit from additional and alternative approaches, a pastoral review or investigation by the Special Educational Needs Co-ordinator (SENDCo), or whether specific departments or teachers may require more support.</w:t>
      </w:r>
    </w:p>
    <w:p w14:paraId="4E8CFA25" w14:textId="77777777" w:rsidR="0075464F" w:rsidRPr="00867BD8" w:rsidRDefault="0075464F" w:rsidP="0075464F">
      <w:pPr>
        <w:rPr>
          <w:rFonts w:cstheme="minorHAnsi"/>
          <w:sz w:val="22"/>
          <w:szCs w:val="22"/>
        </w:rPr>
      </w:pPr>
    </w:p>
    <w:p w14:paraId="2EC29CD0" w14:textId="34F62824" w:rsidR="0075464F" w:rsidRPr="00867BD8" w:rsidRDefault="0075464F" w:rsidP="0075464F">
      <w:pPr>
        <w:rPr>
          <w:rFonts w:cstheme="minorHAnsi"/>
          <w:sz w:val="22"/>
          <w:szCs w:val="22"/>
        </w:rPr>
      </w:pPr>
      <w:r w:rsidRPr="00867BD8">
        <w:rPr>
          <w:rFonts w:cstheme="minorHAnsi"/>
          <w:sz w:val="22"/>
          <w:szCs w:val="22"/>
        </w:rPr>
        <w:t>Separately, schools should analyse the collected data to identify patterns relating to pupils sharing any of the protected characteristics and the removal policy is not having a disproportionate effect on pupils sharing particular protected characteristics.</w:t>
      </w:r>
    </w:p>
    <w:p w14:paraId="07375EF6" w14:textId="11654D03" w:rsidR="0075464F" w:rsidRPr="00867BD8" w:rsidRDefault="0075464F" w:rsidP="0075464F">
      <w:pPr>
        <w:rPr>
          <w:rFonts w:cstheme="minorHAnsi"/>
          <w:sz w:val="22"/>
          <w:szCs w:val="22"/>
          <w:lang w:val="en-US"/>
        </w:rPr>
      </w:pPr>
    </w:p>
    <w:p w14:paraId="35A14F12" w14:textId="77777777" w:rsidR="0075464F" w:rsidRPr="00867BD8" w:rsidRDefault="0075464F" w:rsidP="0075464F">
      <w:pPr>
        <w:rPr>
          <w:rFonts w:cstheme="minorHAnsi"/>
          <w:sz w:val="22"/>
          <w:szCs w:val="22"/>
        </w:rPr>
      </w:pPr>
      <w:r w:rsidRPr="00867BD8">
        <w:rPr>
          <w:rFonts w:cstheme="minorHAnsi"/>
          <w:sz w:val="22"/>
          <w:szCs w:val="22"/>
        </w:rPr>
        <w:t xml:space="preserve">When dealing with individual removal cases, principals and teachers should: </w:t>
      </w:r>
    </w:p>
    <w:p w14:paraId="39B6444A" w14:textId="77777777" w:rsidR="0075464F" w:rsidRPr="00867BD8" w:rsidRDefault="0075464F" w:rsidP="00187EDA">
      <w:pPr>
        <w:pStyle w:val="ListParagraph"/>
        <w:numPr>
          <w:ilvl w:val="0"/>
          <w:numId w:val="32"/>
        </w:numPr>
        <w:rPr>
          <w:rFonts w:asciiTheme="minorHAnsi" w:hAnsiTheme="minorHAnsi" w:cstheme="minorHAnsi"/>
          <w:sz w:val="22"/>
          <w:lang w:val="en-GB"/>
        </w:rPr>
      </w:pPr>
      <w:r w:rsidRPr="00867BD8">
        <w:rPr>
          <w:rFonts w:asciiTheme="minorHAnsi" w:hAnsiTheme="minorHAnsi" w:cstheme="minorHAnsi"/>
          <w:sz w:val="22"/>
        </w:rPr>
        <w:t xml:space="preserve">consider whether any assessment of underlying factors of disruptive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is </w:t>
      </w:r>
      <w:proofErr w:type="gramStart"/>
      <w:r w:rsidRPr="00867BD8">
        <w:rPr>
          <w:rFonts w:asciiTheme="minorHAnsi" w:hAnsiTheme="minorHAnsi" w:cstheme="minorHAnsi"/>
          <w:sz w:val="22"/>
        </w:rPr>
        <w:t>needed;</w:t>
      </w:r>
      <w:proofErr w:type="gramEnd"/>
    </w:p>
    <w:p w14:paraId="0A1B4EC9" w14:textId="77777777" w:rsidR="0075464F" w:rsidRPr="00867BD8" w:rsidRDefault="0075464F" w:rsidP="00187EDA">
      <w:pPr>
        <w:pStyle w:val="ListParagraph"/>
        <w:numPr>
          <w:ilvl w:val="0"/>
          <w:numId w:val="32"/>
        </w:numPr>
        <w:rPr>
          <w:rFonts w:asciiTheme="minorHAnsi" w:hAnsiTheme="minorHAnsi" w:cstheme="minorHAnsi"/>
          <w:sz w:val="22"/>
          <w:lang w:val="en-GB"/>
        </w:rPr>
      </w:pPr>
      <w:r w:rsidRPr="00867BD8">
        <w:rPr>
          <w:rFonts w:asciiTheme="minorHAnsi" w:hAnsiTheme="minorHAnsi" w:cstheme="minorHAnsi"/>
          <w:sz w:val="22"/>
        </w:rPr>
        <w:t xml:space="preserve">facilitate reflection by the pupil on the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that led to their removal from the classroom and what they can do to improve and avoid such </w:t>
      </w:r>
      <w:proofErr w:type="spellStart"/>
      <w:r w:rsidRPr="00867BD8">
        <w:rPr>
          <w:rFonts w:asciiTheme="minorHAnsi" w:hAnsiTheme="minorHAnsi" w:cstheme="minorHAnsi"/>
          <w:sz w:val="22"/>
        </w:rPr>
        <w:t>behaviour</w:t>
      </w:r>
      <w:proofErr w:type="spellEnd"/>
      <w:r w:rsidRPr="00867BD8">
        <w:rPr>
          <w:rFonts w:asciiTheme="minorHAnsi" w:hAnsiTheme="minorHAnsi" w:cstheme="minorHAnsi"/>
          <w:sz w:val="22"/>
        </w:rPr>
        <w:t xml:space="preserve"> in the </w:t>
      </w:r>
      <w:proofErr w:type="gramStart"/>
      <w:r w:rsidRPr="00867BD8">
        <w:rPr>
          <w:rFonts w:asciiTheme="minorHAnsi" w:hAnsiTheme="minorHAnsi" w:cstheme="minorHAnsi"/>
          <w:sz w:val="22"/>
        </w:rPr>
        <w:t>future;</w:t>
      </w:r>
      <w:proofErr w:type="gramEnd"/>
      <w:r w:rsidRPr="00867BD8">
        <w:rPr>
          <w:rFonts w:asciiTheme="minorHAnsi" w:hAnsiTheme="minorHAnsi" w:cstheme="minorHAnsi"/>
          <w:sz w:val="22"/>
        </w:rPr>
        <w:t xml:space="preserve"> </w:t>
      </w:r>
    </w:p>
    <w:p w14:paraId="4DB63648" w14:textId="77777777" w:rsidR="0075464F" w:rsidRPr="00867BD8" w:rsidRDefault="0075464F" w:rsidP="00187EDA">
      <w:pPr>
        <w:pStyle w:val="ListParagraph"/>
        <w:numPr>
          <w:ilvl w:val="0"/>
          <w:numId w:val="32"/>
        </w:numPr>
        <w:rPr>
          <w:rFonts w:asciiTheme="minorHAnsi" w:hAnsiTheme="minorHAnsi" w:cstheme="minorHAnsi"/>
          <w:sz w:val="22"/>
          <w:lang w:val="en-GB"/>
        </w:rPr>
      </w:pPr>
      <w:r w:rsidRPr="00867BD8">
        <w:rPr>
          <w:rFonts w:asciiTheme="minorHAnsi" w:hAnsiTheme="minorHAnsi" w:cstheme="minorHAnsi"/>
          <w:sz w:val="22"/>
        </w:rPr>
        <w:t xml:space="preserve">ensure that pupils are never locked in the room of their removal. There may be exceptional situations in which it is necessary to physically prevent a pupil from leaving a room </w:t>
      </w:r>
      <w:proofErr w:type="gramStart"/>
      <w:r w:rsidRPr="00867BD8">
        <w:rPr>
          <w:rFonts w:asciiTheme="minorHAnsi" w:hAnsiTheme="minorHAnsi" w:cstheme="minorHAnsi"/>
          <w:sz w:val="22"/>
        </w:rPr>
        <w:t>in order to</w:t>
      </w:r>
      <w:proofErr w:type="gramEnd"/>
      <w:r w:rsidRPr="00867BD8">
        <w:rPr>
          <w:rFonts w:asciiTheme="minorHAnsi" w:hAnsiTheme="minorHAnsi" w:cstheme="minorHAnsi"/>
          <w:sz w:val="22"/>
        </w:rPr>
        <w:t xml:space="preserve"> protect the safety of pupils and staff from immediate risk, but this would be a safety measure and not a disciplinary sanction and therefore is not covered by this </w:t>
      </w:r>
      <w:proofErr w:type="gramStart"/>
      <w:r w:rsidRPr="00867BD8">
        <w:rPr>
          <w:rFonts w:asciiTheme="minorHAnsi" w:hAnsiTheme="minorHAnsi" w:cstheme="minorHAnsi"/>
          <w:sz w:val="22"/>
        </w:rPr>
        <w:t>policy;</w:t>
      </w:r>
      <w:proofErr w:type="gramEnd"/>
      <w:r w:rsidRPr="00867BD8">
        <w:rPr>
          <w:rFonts w:asciiTheme="minorHAnsi" w:hAnsiTheme="minorHAnsi" w:cstheme="minorHAnsi"/>
          <w:sz w:val="22"/>
        </w:rPr>
        <w:t xml:space="preserve"> </w:t>
      </w:r>
    </w:p>
    <w:p w14:paraId="09023E3B" w14:textId="77777777" w:rsidR="0075464F" w:rsidRPr="00867BD8" w:rsidRDefault="0075464F" w:rsidP="00187EDA">
      <w:pPr>
        <w:pStyle w:val="ListParagraph"/>
        <w:numPr>
          <w:ilvl w:val="0"/>
          <w:numId w:val="32"/>
        </w:numPr>
        <w:rPr>
          <w:rFonts w:asciiTheme="minorHAnsi" w:hAnsiTheme="minorHAnsi" w:cstheme="minorHAnsi"/>
          <w:sz w:val="22"/>
          <w:lang w:val="en-GB"/>
        </w:rPr>
      </w:pPr>
      <w:r w:rsidRPr="00867BD8">
        <w:rPr>
          <w:rFonts w:asciiTheme="minorHAnsi" w:hAnsiTheme="minorHAnsi" w:cstheme="minorHAnsi"/>
          <w:sz w:val="22"/>
        </w:rPr>
        <w:t xml:space="preserve">ensure that the Children and Families Act 2014, the Equality Act 2010 and regulations under those Acts are being complied </w:t>
      </w:r>
      <w:proofErr w:type="gramStart"/>
      <w:r w:rsidRPr="00867BD8">
        <w:rPr>
          <w:rFonts w:asciiTheme="minorHAnsi" w:hAnsiTheme="minorHAnsi" w:cstheme="minorHAnsi"/>
          <w:sz w:val="22"/>
        </w:rPr>
        <w:t>with;</w:t>
      </w:r>
      <w:proofErr w:type="gramEnd"/>
    </w:p>
    <w:p w14:paraId="76483152" w14:textId="361A1867" w:rsidR="0075464F" w:rsidRPr="00867BD8" w:rsidRDefault="0075464F" w:rsidP="00187EDA">
      <w:pPr>
        <w:pStyle w:val="ListParagraph"/>
        <w:numPr>
          <w:ilvl w:val="0"/>
          <w:numId w:val="32"/>
        </w:numPr>
        <w:rPr>
          <w:rFonts w:asciiTheme="minorHAnsi" w:hAnsiTheme="minorHAnsi" w:cstheme="minorHAnsi"/>
          <w:sz w:val="22"/>
          <w:lang w:val="en-GB"/>
        </w:rPr>
      </w:pPr>
      <w:proofErr w:type="gramStart"/>
      <w:r w:rsidRPr="00867BD8">
        <w:rPr>
          <w:rFonts w:asciiTheme="minorHAnsi" w:hAnsiTheme="minorHAnsi" w:cstheme="minorHAnsi"/>
          <w:sz w:val="22"/>
        </w:rPr>
        <w:t>if</w:t>
      </w:r>
      <w:proofErr w:type="gramEnd"/>
      <w:r w:rsidRPr="00867BD8">
        <w:rPr>
          <w:rFonts w:asciiTheme="minorHAnsi" w:hAnsiTheme="minorHAnsi" w:cstheme="minorHAnsi"/>
          <w:sz w:val="22"/>
        </w:rPr>
        <w:t xml:space="preserve"> a pupil has a social worker, including if they have a Child in Need plan, a Child Protection plan or are looked-after, notify their social </w:t>
      </w:r>
      <w:proofErr w:type="gramStart"/>
      <w:r w:rsidRPr="00867BD8">
        <w:rPr>
          <w:rFonts w:asciiTheme="minorHAnsi" w:hAnsiTheme="minorHAnsi" w:cstheme="minorHAnsi"/>
          <w:sz w:val="22"/>
        </w:rPr>
        <w:t>worker</w:t>
      </w:r>
      <w:proofErr w:type="gramEnd"/>
      <w:r w:rsidRPr="00867BD8">
        <w:rPr>
          <w:rFonts w:asciiTheme="minorHAnsi" w:hAnsiTheme="minorHAnsi" w:cstheme="minorHAnsi"/>
          <w:sz w:val="22"/>
        </w:rPr>
        <w:t>. If the pupil is looked-after, ensure their Personal Education Plan is appropriately reviewed and amended and notify their Virtual School Head.</w:t>
      </w:r>
    </w:p>
    <w:p w14:paraId="2226FF63" w14:textId="1F1F8A0A" w:rsidR="0075464F" w:rsidRPr="00867BD8" w:rsidRDefault="0075464F" w:rsidP="0075464F">
      <w:pPr>
        <w:rPr>
          <w:rFonts w:cstheme="minorHAnsi"/>
          <w:sz w:val="22"/>
          <w:szCs w:val="22"/>
        </w:rPr>
      </w:pPr>
      <w:r w:rsidRPr="00867BD8">
        <w:rPr>
          <w:rFonts w:cstheme="minorHAnsi"/>
          <w:sz w:val="22"/>
          <w:szCs w:val="22"/>
        </w:rPr>
        <w:t>Pupils should not be removed from classrooms for prolonged periods of time without the explicit agreement of the principal. These pupils should be given extensive support to continue their education including targeted pastoral support aimed to improve behaviour so they can be reintegrated and succeed within the mainstream school community. Staff supervising areas used for removal should be suitably trained in both the school behaviour policy / procedures and the interpersonal skills necessary to manage pupils with a variety of challenging behaviours and contexts.</w:t>
      </w:r>
    </w:p>
    <w:p w14:paraId="17FF51F7" w14:textId="38F82A47" w:rsidR="0075464F" w:rsidRPr="00867BD8" w:rsidRDefault="0075464F" w:rsidP="0075464F">
      <w:pPr>
        <w:rPr>
          <w:rFonts w:cstheme="minorHAnsi"/>
          <w:sz w:val="22"/>
          <w:szCs w:val="22"/>
        </w:rPr>
      </w:pPr>
    </w:p>
    <w:p w14:paraId="2B7F55DC" w14:textId="7D8A1A8A" w:rsidR="0075464F" w:rsidRPr="00867BD8" w:rsidRDefault="0075464F" w:rsidP="0075464F">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lastRenderedPageBreak/>
        <w:t>Screening, searching and confiscation</w:t>
      </w:r>
    </w:p>
    <w:p w14:paraId="35B6D985" w14:textId="4C21350A" w:rsidR="00187EDA" w:rsidRPr="00867BD8" w:rsidRDefault="00187EDA" w:rsidP="00187EDA">
      <w:pPr>
        <w:pStyle w:val="Heading1"/>
        <w:numPr>
          <w:ilvl w:val="0"/>
          <w:numId w:val="0"/>
        </w:numPr>
        <w:rPr>
          <w:rFonts w:asciiTheme="minorHAnsi" w:hAnsiTheme="minorHAnsi" w:cstheme="minorHAnsi"/>
          <w:sz w:val="22"/>
          <w:szCs w:val="22"/>
        </w:rPr>
      </w:pPr>
      <w:r w:rsidRPr="00867BD8">
        <w:rPr>
          <w:rFonts w:asciiTheme="minorHAnsi" w:hAnsiTheme="minorHAnsi" w:cstheme="minorHAnsi"/>
          <w:sz w:val="22"/>
          <w:szCs w:val="22"/>
        </w:rPr>
        <w:t xml:space="preserve">1. Searching </w:t>
      </w:r>
    </w:p>
    <w:p w14:paraId="30FCADBB" w14:textId="30F28562" w:rsidR="00187EDA" w:rsidRPr="00867BD8" w:rsidRDefault="00187EDA" w:rsidP="00187EDA">
      <w:pPr>
        <w:rPr>
          <w:rFonts w:cstheme="minorHAnsi"/>
          <w:sz w:val="22"/>
          <w:szCs w:val="22"/>
        </w:rPr>
      </w:pPr>
      <w:r w:rsidRPr="00867BD8">
        <w:rPr>
          <w:rFonts w:cstheme="minorHAnsi"/>
          <w:sz w:val="22"/>
          <w:szCs w:val="22"/>
        </w:rPr>
        <w:t>Searching can play a critical role in ensuring that our schools are safe environments for all pupils and staff. It is a vital measure to safeguard and promote staff and pupil welfare, and to maintain high standards of behaviour through which pupils can learn and thrive. Principals and staff, they authorise have a statutory power to search a pupil or their possessions where they have reasonable grounds to suspect that the pupil may have a prohibited item listed below or any other item that the school rules / individual school behaviour procedures identify as an item which may be searched for. The list of prohibited items as per subsection (3) of Section 550ZA of the Education Act 1996 is:</w:t>
      </w:r>
    </w:p>
    <w:p w14:paraId="2616AD55" w14:textId="77777777" w:rsidR="00187EDA" w:rsidRPr="00867BD8" w:rsidRDefault="00187EDA" w:rsidP="00187EDA">
      <w:pPr>
        <w:pStyle w:val="ListParagraph"/>
        <w:numPr>
          <w:ilvl w:val="0"/>
          <w:numId w:val="33"/>
        </w:numPr>
        <w:rPr>
          <w:rFonts w:asciiTheme="minorHAnsi" w:hAnsiTheme="minorHAnsi" w:cstheme="minorHAnsi"/>
          <w:sz w:val="22"/>
        </w:rPr>
      </w:pPr>
      <w:r w:rsidRPr="00867BD8">
        <w:rPr>
          <w:rFonts w:asciiTheme="minorHAnsi" w:hAnsiTheme="minorHAnsi" w:cstheme="minorHAnsi"/>
          <w:sz w:val="22"/>
        </w:rPr>
        <w:t xml:space="preserve">knives and </w:t>
      </w:r>
      <w:proofErr w:type="gramStart"/>
      <w:r w:rsidRPr="00867BD8">
        <w:rPr>
          <w:rFonts w:asciiTheme="minorHAnsi" w:hAnsiTheme="minorHAnsi" w:cstheme="minorHAnsi"/>
          <w:sz w:val="22"/>
        </w:rPr>
        <w:t>weapons;</w:t>
      </w:r>
      <w:proofErr w:type="gramEnd"/>
    </w:p>
    <w:p w14:paraId="13687E88" w14:textId="77777777" w:rsidR="00187EDA" w:rsidRPr="00867BD8" w:rsidRDefault="00187EDA" w:rsidP="00187EDA">
      <w:pPr>
        <w:pStyle w:val="ListParagraph"/>
        <w:numPr>
          <w:ilvl w:val="0"/>
          <w:numId w:val="33"/>
        </w:numPr>
        <w:rPr>
          <w:rFonts w:asciiTheme="minorHAnsi" w:hAnsiTheme="minorHAnsi" w:cstheme="minorHAnsi"/>
          <w:sz w:val="22"/>
        </w:rPr>
      </w:pPr>
      <w:proofErr w:type="gramStart"/>
      <w:r w:rsidRPr="00867BD8">
        <w:rPr>
          <w:rFonts w:asciiTheme="minorHAnsi" w:hAnsiTheme="minorHAnsi" w:cstheme="minorHAnsi"/>
          <w:sz w:val="22"/>
        </w:rPr>
        <w:t>alcohol;</w:t>
      </w:r>
      <w:proofErr w:type="gramEnd"/>
    </w:p>
    <w:p w14:paraId="0540109A" w14:textId="77777777" w:rsidR="00187EDA" w:rsidRPr="00867BD8" w:rsidRDefault="00187EDA" w:rsidP="00187EDA">
      <w:pPr>
        <w:pStyle w:val="ListParagraph"/>
        <w:numPr>
          <w:ilvl w:val="0"/>
          <w:numId w:val="33"/>
        </w:numPr>
        <w:rPr>
          <w:rFonts w:asciiTheme="minorHAnsi" w:hAnsiTheme="minorHAnsi" w:cstheme="minorHAnsi"/>
          <w:sz w:val="22"/>
        </w:rPr>
      </w:pPr>
      <w:r w:rsidRPr="00867BD8">
        <w:rPr>
          <w:rFonts w:asciiTheme="minorHAnsi" w:hAnsiTheme="minorHAnsi" w:cstheme="minorHAnsi"/>
          <w:sz w:val="22"/>
        </w:rPr>
        <w:t xml:space="preserve">illegal </w:t>
      </w:r>
      <w:proofErr w:type="gramStart"/>
      <w:r w:rsidRPr="00867BD8">
        <w:rPr>
          <w:rFonts w:asciiTheme="minorHAnsi" w:hAnsiTheme="minorHAnsi" w:cstheme="minorHAnsi"/>
          <w:sz w:val="22"/>
        </w:rPr>
        <w:t>drugs;</w:t>
      </w:r>
      <w:proofErr w:type="gramEnd"/>
    </w:p>
    <w:p w14:paraId="1061E879" w14:textId="77777777" w:rsidR="00187EDA" w:rsidRPr="00867BD8" w:rsidRDefault="00187EDA" w:rsidP="00187EDA">
      <w:pPr>
        <w:pStyle w:val="ListParagraph"/>
        <w:numPr>
          <w:ilvl w:val="0"/>
          <w:numId w:val="33"/>
        </w:numPr>
        <w:rPr>
          <w:rFonts w:asciiTheme="minorHAnsi" w:hAnsiTheme="minorHAnsi" w:cstheme="minorHAnsi"/>
          <w:sz w:val="22"/>
        </w:rPr>
      </w:pPr>
      <w:r w:rsidRPr="00867BD8">
        <w:rPr>
          <w:rFonts w:asciiTheme="minorHAnsi" w:hAnsiTheme="minorHAnsi" w:cstheme="minorHAnsi"/>
          <w:sz w:val="22"/>
        </w:rPr>
        <w:t xml:space="preserve">stolen </w:t>
      </w:r>
      <w:proofErr w:type="gramStart"/>
      <w:r w:rsidRPr="00867BD8">
        <w:rPr>
          <w:rFonts w:asciiTheme="minorHAnsi" w:hAnsiTheme="minorHAnsi" w:cstheme="minorHAnsi"/>
          <w:sz w:val="22"/>
        </w:rPr>
        <w:t>items;</w:t>
      </w:r>
      <w:proofErr w:type="gramEnd"/>
    </w:p>
    <w:p w14:paraId="5FFE62B6" w14:textId="77777777" w:rsidR="00187EDA" w:rsidRPr="00867BD8" w:rsidRDefault="00187EDA" w:rsidP="00187EDA">
      <w:pPr>
        <w:pStyle w:val="ListParagraph"/>
        <w:numPr>
          <w:ilvl w:val="0"/>
          <w:numId w:val="33"/>
        </w:numPr>
        <w:rPr>
          <w:rFonts w:asciiTheme="minorHAnsi" w:hAnsiTheme="minorHAnsi" w:cstheme="minorHAnsi"/>
          <w:sz w:val="22"/>
        </w:rPr>
      </w:pPr>
      <w:r w:rsidRPr="00867BD8">
        <w:rPr>
          <w:rFonts w:asciiTheme="minorHAnsi" w:hAnsiTheme="minorHAnsi" w:cstheme="minorHAnsi"/>
          <w:sz w:val="22"/>
        </w:rPr>
        <w:t>any article that the member of staff reasonably suspects has been, or is likely to be used:</w:t>
      </w:r>
    </w:p>
    <w:p w14:paraId="63DB6DBC" w14:textId="6E2D6EBE" w:rsidR="00187EDA" w:rsidRPr="00867BD8" w:rsidRDefault="00187EDA" w:rsidP="00187EDA">
      <w:pPr>
        <w:pStyle w:val="ListParagraph"/>
        <w:numPr>
          <w:ilvl w:val="0"/>
          <w:numId w:val="33"/>
        </w:numPr>
        <w:rPr>
          <w:rFonts w:asciiTheme="minorHAnsi" w:hAnsiTheme="minorHAnsi" w:cstheme="minorHAnsi"/>
          <w:sz w:val="22"/>
        </w:rPr>
      </w:pPr>
      <w:r w:rsidRPr="00867BD8">
        <w:rPr>
          <w:rFonts w:asciiTheme="minorHAnsi" w:hAnsiTheme="minorHAnsi" w:cstheme="minorHAnsi"/>
          <w:sz w:val="22"/>
        </w:rPr>
        <w:t xml:space="preserve"> to commit an offence, or</w:t>
      </w:r>
    </w:p>
    <w:p w14:paraId="7F20F46C" w14:textId="77777777" w:rsidR="00187EDA" w:rsidRPr="00867BD8" w:rsidRDefault="00187EDA" w:rsidP="00187EDA">
      <w:pPr>
        <w:pStyle w:val="ListParagraph"/>
        <w:numPr>
          <w:ilvl w:val="0"/>
          <w:numId w:val="33"/>
        </w:numPr>
        <w:rPr>
          <w:rFonts w:asciiTheme="minorHAnsi" w:hAnsiTheme="minorHAnsi" w:cstheme="minorHAnsi"/>
          <w:sz w:val="22"/>
        </w:rPr>
      </w:pPr>
      <w:r w:rsidRPr="00867BD8">
        <w:rPr>
          <w:rFonts w:asciiTheme="minorHAnsi" w:hAnsiTheme="minorHAnsi" w:cstheme="minorHAnsi"/>
          <w:sz w:val="22"/>
        </w:rPr>
        <w:t xml:space="preserve">to cause personal injury to, or damage to property of; any person (including the pupil). </w:t>
      </w:r>
    </w:p>
    <w:p w14:paraId="5B52C08C" w14:textId="77777777" w:rsidR="00187EDA" w:rsidRPr="00867BD8" w:rsidRDefault="00187EDA" w:rsidP="00187EDA">
      <w:pPr>
        <w:pStyle w:val="ListParagraph"/>
        <w:numPr>
          <w:ilvl w:val="0"/>
          <w:numId w:val="33"/>
        </w:numPr>
        <w:rPr>
          <w:rFonts w:asciiTheme="minorHAnsi" w:hAnsiTheme="minorHAnsi" w:cstheme="minorHAnsi"/>
          <w:sz w:val="22"/>
        </w:rPr>
      </w:pPr>
      <w:r w:rsidRPr="00867BD8">
        <w:rPr>
          <w:rFonts w:asciiTheme="minorHAnsi" w:hAnsiTheme="minorHAnsi" w:cstheme="minorHAnsi"/>
          <w:sz w:val="22"/>
        </w:rPr>
        <w:t>an article specified in regulations (The Schools (Specification and Disposal of Articles) Regulations 2012)</w:t>
      </w:r>
    </w:p>
    <w:p w14:paraId="3FACDA3E" w14:textId="77777777" w:rsidR="00187EDA" w:rsidRPr="00867BD8" w:rsidRDefault="00187EDA" w:rsidP="00187EDA">
      <w:pPr>
        <w:pStyle w:val="ListParagraph"/>
        <w:numPr>
          <w:ilvl w:val="0"/>
          <w:numId w:val="33"/>
        </w:numPr>
        <w:rPr>
          <w:rFonts w:asciiTheme="minorHAnsi" w:hAnsiTheme="minorHAnsi" w:cstheme="minorHAnsi"/>
          <w:sz w:val="22"/>
        </w:rPr>
      </w:pPr>
      <w:r w:rsidRPr="00867BD8">
        <w:rPr>
          <w:rFonts w:asciiTheme="minorHAnsi" w:hAnsiTheme="minorHAnsi" w:cstheme="minorHAnsi"/>
          <w:sz w:val="22"/>
        </w:rPr>
        <w:t xml:space="preserve">tobacco and cigarette </w:t>
      </w:r>
      <w:proofErr w:type="gramStart"/>
      <w:r w:rsidRPr="00867BD8">
        <w:rPr>
          <w:rFonts w:asciiTheme="minorHAnsi" w:hAnsiTheme="minorHAnsi" w:cstheme="minorHAnsi"/>
          <w:sz w:val="22"/>
        </w:rPr>
        <w:t>papers;</w:t>
      </w:r>
      <w:proofErr w:type="gramEnd"/>
    </w:p>
    <w:p w14:paraId="28FBFA68" w14:textId="77777777" w:rsidR="00187EDA" w:rsidRPr="00867BD8" w:rsidRDefault="00187EDA" w:rsidP="00187EDA">
      <w:pPr>
        <w:pStyle w:val="ListParagraph"/>
        <w:numPr>
          <w:ilvl w:val="0"/>
          <w:numId w:val="33"/>
        </w:numPr>
        <w:rPr>
          <w:rFonts w:asciiTheme="minorHAnsi" w:hAnsiTheme="minorHAnsi" w:cstheme="minorHAnsi"/>
          <w:sz w:val="22"/>
        </w:rPr>
      </w:pPr>
      <w:r w:rsidRPr="00867BD8">
        <w:rPr>
          <w:rFonts w:asciiTheme="minorHAnsi" w:hAnsiTheme="minorHAnsi" w:cstheme="minorHAnsi"/>
          <w:sz w:val="22"/>
        </w:rPr>
        <w:t>fireworks; and</w:t>
      </w:r>
    </w:p>
    <w:p w14:paraId="335E13F5" w14:textId="62F3D9C4" w:rsidR="00187EDA" w:rsidRPr="00867BD8" w:rsidRDefault="00187EDA" w:rsidP="00187EDA">
      <w:pPr>
        <w:pStyle w:val="ListParagraph"/>
        <w:numPr>
          <w:ilvl w:val="0"/>
          <w:numId w:val="33"/>
        </w:numPr>
        <w:rPr>
          <w:rFonts w:asciiTheme="minorHAnsi" w:hAnsiTheme="minorHAnsi" w:cstheme="minorHAnsi"/>
          <w:sz w:val="22"/>
        </w:rPr>
      </w:pPr>
      <w:r w:rsidRPr="00867BD8">
        <w:rPr>
          <w:rFonts w:asciiTheme="minorHAnsi" w:hAnsiTheme="minorHAnsi" w:cstheme="minorHAnsi"/>
          <w:sz w:val="22"/>
        </w:rPr>
        <w:t>pornographic images.</w:t>
      </w:r>
    </w:p>
    <w:p w14:paraId="0D15627B" w14:textId="77777777" w:rsidR="00D22931" w:rsidRDefault="00D22931" w:rsidP="00187EDA">
      <w:pPr>
        <w:rPr>
          <w:rFonts w:cstheme="minorHAnsi"/>
          <w:sz w:val="22"/>
          <w:szCs w:val="22"/>
        </w:rPr>
      </w:pPr>
    </w:p>
    <w:p w14:paraId="3B4A4927" w14:textId="77777777" w:rsidR="00D22931" w:rsidRPr="00D22931" w:rsidRDefault="00D22931" w:rsidP="00D22931">
      <w:pPr>
        <w:rPr>
          <w:rFonts w:cstheme="minorHAnsi"/>
          <w:sz w:val="22"/>
          <w:szCs w:val="22"/>
        </w:rPr>
      </w:pPr>
      <w:r w:rsidRPr="00D22931">
        <w:rPr>
          <w:rFonts w:cstheme="minorHAnsi"/>
          <w:sz w:val="22"/>
          <w:szCs w:val="22"/>
        </w:rPr>
        <w:t>In addition to statutory prohibited items, the following items are not permitted in school unless specifically authorised by a member of staff:</w:t>
      </w:r>
    </w:p>
    <w:p w14:paraId="2BE535F6" w14:textId="77777777" w:rsidR="00D22931" w:rsidRPr="00D22931" w:rsidRDefault="00D22931" w:rsidP="00D22931">
      <w:pPr>
        <w:rPr>
          <w:rFonts w:cstheme="minorHAnsi"/>
          <w:sz w:val="22"/>
          <w:szCs w:val="22"/>
        </w:rPr>
      </w:pPr>
      <w:r w:rsidRPr="00D22931">
        <w:rPr>
          <w:rFonts w:cstheme="minorHAnsi"/>
          <w:sz w:val="22"/>
          <w:szCs w:val="22"/>
        </w:rPr>
        <w:t>• vapes, e-cigarettes, tobacco, nicotine products or related paraphernalia;</w:t>
      </w:r>
      <w:r w:rsidRPr="00D22931">
        <w:rPr>
          <w:rFonts w:cstheme="minorHAnsi"/>
          <w:sz w:val="22"/>
          <w:szCs w:val="22"/>
        </w:rPr>
        <w:br/>
        <w:t>• energy drinks;</w:t>
      </w:r>
      <w:r w:rsidRPr="00D22931">
        <w:rPr>
          <w:rFonts w:cstheme="minorHAnsi"/>
          <w:sz w:val="22"/>
          <w:szCs w:val="22"/>
        </w:rPr>
        <w:br/>
        <w:t>• mobile phones or smart devices not handed in according to school procedures;</w:t>
      </w:r>
      <w:r w:rsidRPr="00D22931">
        <w:rPr>
          <w:rFonts w:cstheme="minorHAnsi"/>
          <w:sz w:val="22"/>
          <w:szCs w:val="22"/>
        </w:rPr>
        <w:br/>
        <w:t>• items used to intimidate, threaten or harm others;</w:t>
      </w:r>
      <w:r w:rsidRPr="00D22931">
        <w:rPr>
          <w:rFonts w:cstheme="minorHAnsi"/>
          <w:sz w:val="22"/>
          <w:szCs w:val="22"/>
        </w:rPr>
        <w:br/>
        <w:t>• inappropriate images, messages or printed material;</w:t>
      </w:r>
      <w:r w:rsidRPr="00D22931">
        <w:rPr>
          <w:rFonts w:cstheme="minorHAnsi"/>
          <w:sz w:val="22"/>
          <w:szCs w:val="22"/>
        </w:rPr>
        <w:br/>
        <w:t>• toys, cards or personal items that cause disruption, unless agreed as part of a reasonable adjustment or planned provision;</w:t>
      </w:r>
      <w:r w:rsidRPr="00D22931">
        <w:rPr>
          <w:rFonts w:cstheme="minorHAnsi"/>
          <w:sz w:val="22"/>
          <w:szCs w:val="22"/>
        </w:rPr>
        <w:br/>
        <w:t>• any item that school reasonably believes may compromise safety, learning or good order.</w:t>
      </w:r>
    </w:p>
    <w:p w14:paraId="52635735" w14:textId="77777777" w:rsidR="00D22931" w:rsidRDefault="00D22931" w:rsidP="00187EDA">
      <w:pPr>
        <w:rPr>
          <w:rFonts w:cstheme="minorHAnsi"/>
          <w:sz w:val="22"/>
          <w:szCs w:val="22"/>
        </w:rPr>
      </w:pPr>
    </w:p>
    <w:p w14:paraId="3FF613E3" w14:textId="0B54E1B3" w:rsidR="00187EDA" w:rsidRPr="00867BD8" w:rsidRDefault="00187EDA" w:rsidP="00187EDA">
      <w:pPr>
        <w:rPr>
          <w:rFonts w:cstheme="minorHAnsi"/>
          <w:sz w:val="22"/>
          <w:szCs w:val="22"/>
        </w:rPr>
      </w:pPr>
      <w:r w:rsidRPr="00867BD8">
        <w:rPr>
          <w:rFonts w:cstheme="minorHAnsi"/>
          <w:sz w:val="22"/>
          <w:szCs w:val="22"/>
        </w:rPr>
        <w:t xml:space="preserve">Under common law, school staff have the power to search a pupil for any item if the pupil agrees. The member of staff should ensure the pupil understands the reason for the search and how it will be conducted so that their agreement is informed. Being in possession of a prohibited item – especially knives, weapons, illegal drugs or stolen items – may mean that the pupil is involved, or at risk of being involved, in anti-social or criminal behaviour including gang involvement, and in some cases may be involved in child criminal exploitation. A search may play a vital role in identifying pupils who may benefit from early help or a referral to the local authority children’s social care services. </w:t>
      </w:r>
      <w:r w:rsidRPr="00867BD8">
        <w:rPr>
          <w:rFonts w:cstheme="minorHAnsi"/>
          <w:sz w:val="22"/>
          <w:szCs w:val="22"/>
        </w:rPr>
        <w:lastRenderedPageBreak/>
        <w:t>See Keeping children safe in education 202</w:t>
      </w:r>
      <w:r w:rsidR="004E644A">
        <w:rPr>
          <w:rFonts w:cstheme="minorHAnsi"/>
          <w:sz w:val="22"/>
          <w:szCs w:val="22"/>
        </w:rPr>
        <w:t>4</w:t>
      </w:r>
      <w:r w:rsidRPr="00867BD8">
        <w:rPr>
          <w:rFonts w:cstheme="minorHAnsi"/>
          <w:sz w:val="22"/>
          <w:szCs w:val="22"/>
        </w:rPr>
        <w:t xml:space="preserve"> and </w:t>
      </w:r>
      <w:proofErr w:type="gramStart"/>
      <w:r w:rsidRPr="00867BD8">
        <w:rPr>
          <w:rFonts w:cstheme="minorHAnsi"/>
          <w:sz w:val="22"/>
          <w:szCs w:val="22"/>
        </w:rPr>
        <w:t>Working</w:t>
      </w:r>
      <w:proofErr w:type="gramEnd"/>
      <w:r w:rsidRPr="00867BD8">
        <w:rPr>
          <w:rFonts w:cstheme="minorHAnsi"/>
          <w:sz w:val="22"/>
          <w:szCs w:val="22"/>
        </w:rPr>
        <w:t xml:space="preserve"> together to safeguard children.</w:t>
      </w:r>
    </w:p>
    <w:p w14:paraId="42B10736" w14:textId="1C6E727E" w:rsidR="00187EDA" w:rsidRPr="00867BD8" w:rsidRDefault="00187EDA" w:rsidP="00187EDA">
      <w:pPr>
        <w:rPr>
          <w:rFonts w:cstheme="minorHAnsi"/>
          <w:sz w:val="22"/>
          <w:szCs w:val="22"/>
        </w:rPr>
      </w:pPr>
    </w:p>
    <w:p w14:paraId="542B1760" w14:textId="49FECEDF" w:rsidR="00187EDA" w:rsidRPr="00867BD8" w:rsidRDefault="00187EDA" w:rsidP="00187EDA">
      <w:pPr>
        <w:rPr>
          <w:rFonts w:cstheme="minorHAnsi"/>
          <w:sz w:val="22"/>
          <w:szCs w:val="22"/>
        </w:rPr>
      </w:pPr>
      <w:r w:rsidRPr="00867BD8">
        <w:rPr>
          <w:rFonts w:cstheme="minorHAnsi"/>
          <w:sz w:val="22"/>
          <w:szCs w:val="22"/>
        </w:rPr>
        <w:t>This behaviour policy must be communicated to all members of the school community to ensure expectations are transparent to all pupils, parents and staff, and provide reassurance that any searching of a pupil will be implemented consistently, proportionately and fairly, in line with the school’s policy. When exercising these powers, our schools must consider the age and needs of pupils being searched or screened. This includes the individual needs or learning difficulties of pupils with Special Educational Needs (SEN) and making reasonable adjustments that may be required where a pupil has a disability.</w:t>
      </w:r>
    </w:p>
    <w:p w14:paraId="4F532471" w14:textId="43A9DE50" w:rsidR="00187EDA" w:rsidRPr="00867BD8" w:rsidRDefault="00187EDA" w:rsidP="00187EDA">
      <w:pPr>
        <w:rPr>
          <w:rFonts w:cstheme="minorHAnsi"/>
          <w:sz w:val="22"/>
          <w:szCs w:val="22"/>
        </w:rPr>
      </w:pPr>
    </w:p>
    <w:p w14:paraId="66C2860A" w14:textId="04681DFA" w:rsidR="00187EDA" w:rsidRPr="00867BD8" w:rsidRDefault="00187EDA" w:rsidP="00187EDA">
      <w:pPr>
        <w:rPr>
          <w:rFonts w:cstheme="minorHAnsi"/>
          <w:sz w:val="22"/>
          <w:szCs w:val="22"/>
        </w:rPr>
      </w:pPr>
      <w:r w:rsidRPr="00867BD8">
        <w:rPr>
          <w:rFonts w:cstheme="minorHAnsi"/>
          <w:sz w:val="22"/>
          <w:szCs w:val="22"/>
        </w:rPr>
        <w:t>School staff should consider using CCTV footage to decide whether to conduct a search for an item.</w:t>
      </w:r>
    </w:p>
    <w:p w14:paraId="01FFC47A" w14:textId="2952BD0A" w:rsidR="00187EDA" w:rsidRPr="00867BD8" w:rsidRDefault="00187EDA" w:rsidP="00187EDA">
      <w:pPr>
        <w:rPr>
          <w:rFonts w:cstheme="minorHAnsi"/>
          <w:b/>
          <w:sz w:val="22"/>
          <w:szCs w:val="22"/>
          <w:lang w:val="en-US"/>
        </w:rPr>
      </w:pPr>
    </w:p>
    <w:p w14:paraId="662AEB78" w14:textId="7F4BF950" w:rsidR="00187EDA" w:rsidRPr="00867BD8" w:rsidRDefault="00187EDA" w:rsidP="00187EDA">
      <w:pPr>
        <w:rPr>
          <w:rFonts w:cstheme="minorHAnsi"/>
          <w:b/>
          <w:sz w:val="22"/>
          <w:szCs w:val="22"/>
        </w:rPr>
      </w:pPr>
      <w:r w:rsidRPr="00867BD8">
        <w:rPr>
          <w:rFonts w:cstheme="minorHAnsi"/>
          <w:b/>
          <w:sz w:val="22"/>
          <w:szCs w:val="22"/>
        </w:rPr>
        <w:t>The role of the principal, the designated safeguarding lead and authorised members of staff</w:t>
      </w:r>
    </w:p>
    <w:p w14:paraId="20A86E25" w14:textId="77777777" w:rsidR="00187EDA" w:rsidRPr="00867BD8" w:rsidRDefault="00187EDA" w:rsidP="00187EDA">
      <w:pPr>
        <w:rPr>
          <w:rFonts w:cstheme="minorHAnsi"/>
          <w:b/>
          <w:sz w:val="22"/>
          <w:szCs w:val="22"/>
          <w:lang w:val="en-US"/>
        </w:rPr>
      </w:pPr>
    </w:p>
    <w:p w14:paraId="237AAC74" w14:textId="7896537C" w:rsidR="0075464F" w:rsidRPr="00867BD8" w:rsidRDefault="00187EDA" w:rsidP="0075464F">
      <w:pPr>
        <w:rPr>
          <w:rFonts w:cstheme="minorHAnsi"/>
          <w:sz w:val="22"/>
          <w:szCs w:val="22"/>
        </w:rPr>
      </w:pPr>
      <w:r w:rsidRPr="00867BD8">
        <w:rPr>
          <w:rFonts w:cstheme="minorHAnsi"/>
          <w:sz w:val="22"/>
          <w:szCs w:val="22"/>
        </w:rPr>
        <w:t>Only the principal, or a member of staff authorised by the principal, can carry out a search. The principal can authorise individual members of staff to search for specific items, or all items set out in the school's behaviour policy. For example, a member of staff may be authorised to search for stolen property and alcohol but not for weapons or drugs.</w:t>
      </w:r>
    </w:p>
    <w:p w14:paraId="3A0DB847" w14:textId="3B635BED" w:rsidR="00187EDA" w:rsidRPr="00867BD8" w:rsidRDefault="00187EDA" w:rsidP="0075464F">
      <w:pPr>
        <w:rPr>
          <w:rFonts w:cstheme="minorHAnsi"/>
          <w:sz w:val="22"/>
          <w:szCs w:val="22"/>
        </w:rPr>
      </w:pPr>
    </w:p>
    <w:p w14:paraId="6DCA6EA8" w14:textId="55974405" w:rsidR="00187EDA" w:rsidRPr="00867BD8" w:rsidRDefault="00187EDA" w:rsidP="0075464F">
      <w:pPr>
        <w:rPr>
          <w:rFonts w:cstheme="minorHAnsi"/>
          <w:sz w:val="22"/>
          <w:szCs w:val="22"/>
        </w:rPr>
      </w:pPr>
      <w:r w:rsidRPr="00867BD8">
        <w:rPr>
          <w:rFonts w:cstheme="minorHAnsi"/>
          <w:sz w:val="22"/>
          <w:szCs w:val="22"/>
        </w:rPr>
        <w:t>The principal can require a member of the security staff (if applicable) to undertake a search. If a security guard, who is not a member of the school staff, searches a pupil, the guidance ‘Searching, Screening and Confiscation’ DFE July 2022 should be</w:t>
      </w:r>
      <w:r w:rsidR="00B746B5" w:rsidRPr="00867BD8">
        <w:rPr>
          <w:rFonts w:cstheme="minorHAnsi"/>
          <w:sz w:val="22"/>
          <w:szCs w:val="22"/>
        </w:rPr>
        <w:t xml:space="preserve"> </w:t>
      </w:r>
      <w:r w:rsidRPr="00867BD8">
        <w:rPr>
          <w:rFonts w:cstheme="minorHAnsi"/>
          <w:sz w:val="22"/>
          <w:szCs w:val="22"/>
        </w:rPr>
        <w:t>followed and the person witnessing the search should be a permanent member of the school staff. The principal may not require any other member of staff to undertake a search if they refuse.</w:t>
      </w:r>
    </w:p>
    <w:p w14:paraId="5763E917" w14:textId="2EF1F11F" w:rsidR="00187EDA" w:rsidRPr="00867BD8" w:rsidRDefault="00187EDA" w:rsidP="0075464F">
      <w:pPr>
        <w:rPr>
          <w:rFonts w:cstheme="minorHAnsi"/>
          <w:sz w:val="22"/>
          <w:szCs w:val="22"/>
        </w:rPr>
      </w:pPr>
    </w:p>
    <w:p w14:paraId="12BBFCF8" w14:textId="0241091F" w:rsidR="00187EDA" w:rsidRPr="00867BD8" w:rsidRDefault="00187EDA" w:rsidP="0075464F">
      <w:pPr>
        <w:rPr>
          <w:rFonts w:cstheme="minorHAnsi"/>
          <w:sz w:val="22"/>
          <w:szCs w:val="22"/>
        </w:rPr>
      </w:pPr>
      <w:r w:rsidRPr="00867BD8">
        <w:rPr>
          <w:rFonts w:cstheme="minorHAnsi"/>
          <w:sz w:val="22"/>
          <w:szCs w:val="22"/>
        </w:rPr>
        <w:t>The principal should oversee the school’s practice of searching to ensure that a culture of safe, proportionate and appropriate searching is maintained, which safeguards the welfare of all pupils and staff with support from the designated safeguarding lead (or deputy).</w:t>
      </w:r>
    </w:p>
    <w:p w14:paraId="14079187" w14:textId="0166A26B" w:rsidR="00187EDA" w:rsidRPr="00867BD8" w:rsidRDefault="00187EDA" w:rsidP="0075464F">
      <w:pPr>
        <w:rPr>
          <w:rFonts w:cstheme="minorHAnsi"/>
          <w:sz w:val="22"/>
          <w:szCs w:val="22"/>
        </w:rPr>
      </w:pPr>
    </w:p>
    <w:p w14:paraId="59719A18" w14:textId="37AB9952" w:rsidR="00187EDA" w:rsidRPr="00867BD8" w:rsidRDefault="00187EDA" w:rsidP="0075464F">
      <w:pPr>
        <w:rPr>
          <w:rFonts w:cstheme="minorHAnsi"/>
          <w:sz w:val="22"/>
          <w:szCs w:val="22"/>
        </w:rPr>
      </w:pPr>
      <w:r w:rsidRPr="00867BD8">
        <w:rPr>
          <w:rFonts w:cstheme="minorHAnsi"/>
          <w:sz w:val="22"/>
          <w:szCs w:val="22"/>
        </w:rPr>
        <w:t xml:space="preserve">The principal should ensure that </w:t>
      </w:r>
      <w:proofErr w:type="gramStart"/>
      <w:r w:rsidRPr="00867BD8">
        <w:rPr>
          <w:rFonts w:cstheme="minorHAnsi"/>
          <w:sz w:val="22"/>
          <w:szCs w:val="22"/>
        </w:rPr>
        <w:t>a sufficient number of</w:t>
      </w:r>
      <w:proofErr w:type="gramEnd"/>
      <w:r w:rsidRPr="00867BD8">
        <w:rPr>
          <w:rFonts w:cstheme="minorHAnsi"/>
          <w:sz w:val="22"/>
          <w:szCs w:val="22"/>
        </w:rPr>
        <w:t xml:space="preserve"> staff are appropriately trained in how to lawfully and safely search a pupil who is not co-operating, so that these trained staff can support and advise other members of staff if this situation arises. However, it is vital that all staff understand their rights and the rights of the pupil who is being searched.</w:t>
      </w:r>
    </w:p>
    <w:p w14:paraId="4D25A0E0" w14:textId="77777777" w:rsidR="00187EDA" w:rsidRPr="00867BD8" w:rsidRDefault="00187EDA" w:rsidP="0075464F">
      <w:pPr>
        <w:rPr>
          <w:rFonts w:cstheme="minorHAnsi"/>
          <w:sz w:val="22"/>
          <w:szCs w:val="22"/>
        </w:rPr>
      </w:pPr>
    </w:p>
    <w:p w14:paraId="32B8DF24" w14:textId="133A6221" w:rsidR="00187EDA" w:rsidRPr="00867BD8" w:rsidRDefault="00187EDA" w:rsidP="0075464F">
      <w:pPr>
        <w:rPr>
          <w:rFonts w:cstheme="minorHAnsi"/>
          <w:sz w:val="22"/>
          <w:szCs w:val="22"/>
        </w:rPr>
      </w:pPr>
      <w:r w:rsidRPr="00867BD8">
        <w:rPr>
          <w:rFonts w:cstheme="minorHAnsi"/>
          <w:sz w:val="22"/>
          <w:szCs w:val="22"/>
        </w:rPr>
        <w:t xml:space="preserve">The designated safeguarding lead (or deputy) should be informed of any searching incidents where the member of staff had reasonable grounds to suspect a pupil was in possession of a prohibited item as listed in this policy. The staff member should also involve the designated safeguarding lead (or deputy) without delay if they believe that a search has revealed a safeguarding risk. If the designated safeguarding lead (or deputy) finds evidence that any child is at risk of harm, they should make a referral to children’s social care services immediately (as set out in part 1 of Keeping children safe in education). The designated safeguarding lead (or deputy) should then consider the </w:t>
      </w:r>
      <w:r w:rsidRPr="00867BD8">
        <w:rPr>
          <w:rFonts w:cstheme="minorHAnsi"/>
          <w:sz w:val="22"/>
          <w:szCs w:val="22"/>
        </w:rPr>
        <w:lastRenderedPageBreak/>
        <w:t>circumstances of the pupil who has been searched to assess the incident against potential wider safeguarding concerns.</w:t>
      </w:r>
    </w:p>
    <w:p w14:paraId="41D34FB9" w14:textId="45EE8BD1" w:rsidR="00E10CCC" w:rsidRPr="00867BD8" w:rsidRDefault="00E10CCC" w:rsidP="0075464F">
      <w:pPr>
        <w:rPr>
          <w:rFonts w:cstheme="minorHAnsi"/>
          <w:sz w:val="22"/>
          <w:szCs w:val="22"/>
        </w:rPr>
      </w:pPr>
    </w:p>
    <w:p w14:paraId="6B76B63A" w14:textId="63427133" w:rsidR="00B746B5" w:rsidRPr="00867BD8" w:rsidRDefault="00B746B5" w:rsidP="0075464F">
      <w:pPr>
        <w:rPr>
          <w:rFonts w:cstheme="minorHAnsi"/>
          <w:b/>
          <w:sz w:val="22"/>
          <w:szCs w:val="22"/>
        </w:rPr>
      </w:pPr>
      <w:r w:rsidRPr="00867BD8">
        <w:rPr>
          <w:rFonts w:cstheme="minorHAnsi"/>
          <w:b/>
          <w:sz w:val="22"/>
          <w:szCs w:val="22"/>
        </w:rPr>
        <w:t>For full details of searching procedures and legislation please see Appendix A</w:t>
      </w:r>
    </w:p>
    <w:p w14:paraId="06FD8DC5" w14:textId="483462AF" w:rsidR="00B746B5" w:rsidRPr="00867BD8" w:rsidRDefault="00B746B5" w:rsidP="0075464F">
      <w:pPr>
        <w:rPr>
          <w:rFonts w:cstheme="minorHAnsi"/>
          <w:b/>
          <w:sz w:val="22"/>
          <w:szCs w:val="22"/>
        </w:rPr>
      </w:pPr>
    </w:p>
    <w:p w14:paraId="5C9E11E6" w14:textId="77777777" w:rsidR="00B746B5" w:rsidRPr="00867BD8" w:rsidRDefault="00B746B5" w:rsidP="0075464F">
      <w:pPr>
        <w:rPr>
          <w:rFonts w:cstheme="minorHAnsi"/>
          <w:b/>
          <w:sz w:val="22"/>
          <w:szCs w:val="22"/>
        </w:rPr>
      </w:pPr>
      <w:r w:rsidRPr="00867BD8">
        <w:rPr>
          <w:rFonts w:cstheme="minorHAnsi"/>
          <w:b/>
          <w:sz w:val="22"/>
          <w:szCs w:val="22"/>
        </w:rPr>
        <w:t>Informing parents and carers</w:t>
      </w:r>
    </w:p>
    <w:p w14:paraId="1CBA9C2F" w14:textId="71D03C16" w:rsidR="00B746B5" w:rsidRPr="00867BD8" w:rsidRDefault="00B746B5" w:rsidP="0075464F">
      <w:pPr>
        <w:rPr>
          <w:rFonts w:cstheme="minorHAnsi"/>
          <w:b/>
          <w:sz w:val="22"/>
          <w:szCs w:val="22"/>
        </w:rPr>
      </w:pPr>
      <w:r w:rsidRPr="00867BD8">
        <w:rPr>
          <w:rFonts w:cstheme="minorHAnsi"/>
          <w:sz w:val="22"/>
          <w:szCs w:val="22"/>
        </w:rPr>
        <w:t xml:space="preserve">Schools should reinforce the whole-school approach by building and maintaining positive relationships with parents and carers. Parents and carers should always be informed of any search for a prohibited item listed in </w:t>
      </w:r>
      <w:r w:rsidRPr="00867BD8">
        <w:rPr>
          <w:rFonts w:cstheme="minorHAnsi"/>
          <w:b/>
          <w:sz w:val="22"/>
          <w:szCs w:val="22"/>
        </w:rPr>
        <w:t>subsection (3) of Section 550ZA of the Education Act 1996</w:t>
      </w:r>
      <w:r w:rsidRPr="00867BD8">
        <w:rPr>
          <w:rFonts w:cstheme="minorHAnsi"/>
          <w:sz w:val="22"/>
          <w:szCs w:val="22"/>
        </w:rPr>
        <w:t xml:space="preserve"> or that is banned by the school’s rules or individual school behaviour procedures that has taken place, and the outcome of the search as soon as is practicable. A member of staff should inform the parents of what, if anything, has been confiscated and the resulting action the school has taken, including any sanctions applied. Any complaints about searching, screening or confiscation should be dealt with through the normal school complaints procedure.</w:t>
      </w:r>
    </w:p>
    <w:p w14:paraId="19AF40F2" w14:textId="34AB44DD" w:rsidR="00187EDA" w:rsidRPr="00867BD8" w:rsidRDefault="00187EDA" w:rsidP="0075464F">
      <w:pPr>
        <w:rPr>
          <w:rFonts w:cstheme="minorHAnsi"/>
          <w:sz w:val="22"/>
          <w:szCs w:val="22"/>
        </w:rPr>
      </w:pPr>
    </w:p>
    <w:p w14:paraId="297DAEC0" w14:textId="77777777" w:rsidR="00187EDA" w:rsidRPr="00867BD8" w:rsidRDefault="00187EDA" w:rsidP="0075464F">
      <w:pPr>
        <w:rPr>
          <w:rFonts w:cstheme="minorHAnsi"/>
          <w:sz w:val="22"/>
          <w:szCs w:val="22"/>
        </w:rPr>
      </w:pPr>
    </w:p>
    <w:p w14:paraId="49EAAB7C" w14:textId="3F413337" w:rsidR="00B746B5" w:rsidRPr="00867BD8" w:rsidRDefault="00B746B5" w:rsidP="00B746B5">
      <w:pPr>
        <w:pStyle w:val="Heading1"/>
        <w:numPr>
          <w:ilvl w:val="0"/>
          <w:numId w:val="0"/>
        </w:numPr>
        <w:rPr>
          <w:rFonts w:asciiTheme="minorHAnsi" w:hAnsiTheme="minorHAnsi" w:cstheme="minorHAnsi"/>
          <w:sz w:val="22"/>
          <w:szCs w:val="22"/>
        </w:rPr>
      </w:pPr>
      <w:r w:rsidRPr="00867BD8">
        <w:rPr>
          <w:rFonts w:asciiTheme="minorHAnsi" w:hAnsiTheme="minorHAnsi" w:cstheme="minorHAnsi"/>
          <w:sz w:val="22"/>
          <w:szCs w:val="22"/>
        </w:rPr>
        <w:t xml:space="preserve">2. Screening </w:t>
      </w:r>
    </w:p>
    <w:p w14:paraId="435694EE" w14:textId="39D54452" w:rsidR="00B746B5" w:rsidRPr="00867BD8" w:rsidRDefault="00B746B5" w:rsidP="00B746B5">
      <w:pPr>
        <w:rPr>
          <w:rFonts w:cstheme="minorHAnsi"/>
          <w:sz w:val="22"/>
          <w:szCs w:val="22"/>
        </w:rPr>
      </w:pPr>
      <w:r w:rsidRPr="00867BD8">
        <w:rPr>
          <w:rFonts w:cstheme="minorHAnsi"/>
          <w:sz w:val="22"/>
          <w:szCs w:val="22"/>
        </w:rPr>
        <w:t xml:space="preserve">Screening can help provide reassurance to pupils, staff and parents that the school is taking measures to create a calm, safe and supportive environment. Schools’ statutory power to make rules on pupil behaviour and their duties as employers in relation to the safety of staff, pupils and visitors enables them to impose a requirement that pupils undergo screening. Screening is the use of a walk-through or hand-held metal detector (arch or wand) to scan all pupils for weapons before they enter the school premises. Before considering the installation and use of any technology for screening, the principal is encouraged to consult with the local police who may be able to provide advice about whether installation of these devices is appropriate. If a principal decides to introduce a screening arrangement, they should inform pupils and parents in advance to explain what the screening will involve and why it will be introduced. Where a pupil has a disability, schools should make any reasonable adjustments to the screening process that may be required. If a pupil refuses to be screened, the member of staff should consider why the pupil is not </w:t>
      </w:r>
      <w:proofErr w:type="gramStart"/>
      <w:r w:rsidRPr="00867BD8">
        <w:rPr>
          <w:rFonts w:cstheme="minorHAnsi"/>
          <w:sz w:val="22"/>
          <w:szCs w:val="22"/>
        </w:rPr>
        <w:t>co-operating, and</w:t>
      </w:r>
      <w:proofErr w:type="gramEnd"/>
      <w:r w:rsidRPr="00867BD8">
        <w:rPr>
          <w:rFonts w:cstheme="minorHAnsi"/>
          <w:sz w:val="22"/>
          <w:szCs w:val="22"/>
        </w:rPr>
        <w:t xml:space="preserve"> assess whether it is necessary to carry out a search.</w:t>
      </w:r>
    </w:p>
    <w:p w14:paraId="45AAE26B" w14:textId="47BCFA89" w:rsidR="00B746B5" w:rsidRPr="00867BD8" w:rsidRDefault="00B746B5" w:rsidP="00B746B5">
      <w:pPr>
        <w:rPr>
          <w:rFonts w:cstheme="minorHAnsi"/>
          <w:sz w:val="22"/>
          <w:szCs w:val="22"/>
          <w:lang w:val="en-US"/>
        </w:rPr>
      </w:pPr>
    </w:p>
    <w:p w14:paraId="68E775AC" w14:textId="77777777" w:rsidR="00B746B5" w:rsidRPr="00867BD8" w:rsidRDefault="00B746B5" w:rsidP="00B746B5">
      <w:pPr>
        <w:rPr>
          <w:rFonts w:cstheme="minorHAnsi"/>
          <w:b/>
          <w:sz w:val="22"/>
          <w:szCs w:val="22"/>
        </w:rPr>
      </w:pPr>
      <w:r w:rsidRPr="00867BD8">
        <w:rPr>
          <w:rFonts w:cstheme="minorHAnsi"/>
          <w:b/>
          <w:sz w:val="22"/>
          <w:szCs w:val="22"/>
        </w:rPr>
        <w:t>Confiscation</w:t>
      </w:r>
    </w:p>
    <w:p w14:paraId="43D6DB72" w14:textId="64E19E9E" w:rsidR="00B746B5" w:rsidRPr="00867BD8" w:rsidRDefault="00B746B5" w:rsidP="00B746B5">
      <w:pPr>
        <w:rPr>
          <w:rFonts w:cstheme="minorHAnsi"/>
          <w:b/>
          <w:sz w:val="22"/>
          <w:szCs w:val="22"/>
        </w:rPr>
      </w:pPr>
      <w:r w:rsidRPr="00867BD8">
        <w:rPr>
          <w:rFonts w:cstheme="minorHAnsi"/>
          <w:b/>
          <w:sz w:val="22"/>
          <w:szCs w:val="22"/>
        </w:rPr>
        <w:t xml:space="preserve">Items found </w:t>
      </w:r>
      <w:proofErr w:type="gramStart"/>
      <w:r w:rsidRPr="00867BD8">
        <w:rPr>
          <w:rFonts w:cstheme="minorHAnsi"/>
          <w:b/>
          <w:sz w:val="22"/>
          <w:szCs w:val="22"/>
        </w:rPr>
        <w:t>as a result of</w:t>
      </w:r>
      <w:proofErr w:type="gramEnd"/>
      <w:r w:rsidRPr="00867BD8">
        <w:rPr>
          <w:rFonts w:cstheme="minorHAnsi"/>
          <w:b/>
          <w:sz w:val="22"/>
          <w:szCs w:val="22"/>
        </w:rPr>
        <w:t xml:space="preserve"> a search</w:t>
      </w:r>
    </w:p>
    <w:p w14:paraId="2EF0F3DD" w14:textId="77777777" w:rsidR="00B746B5" w:rsidRPr="00867BD8" w:rsidRDefault="00B746B5" w:rsidP="00B746B5">
      <w:pPr>
        <w:rPr>
          <w:rFonts w:cstheme="minorHAnsi"/>
          <w:sz w:val="22"/>
          <w:szCs w:val="22"/>
        </w:rPr>
      </w:pPr>
      <w:r w:rsidRPr="00867BD8">
        <w:rPr>
          <w:rFonts w:cstheme="minorHAnsi"/>
          <w:sz w:val="22"/>
          <w:szCs w:val="22"/>
        </w:rPr>
        <w:t xml:space="preserve"> An authorised staff member carrying out a search can confiscate any item that they have reasonable grounds for suspecting: </w:t>
      </w:r>
    </w:p>
    <w:p w14:paraId="02771D89" w14:textId="77777777" w:rsidR="00B746B5" w:rsidRPr="00867BD8" w:rsidRDefault="00B746B5" w:rsidP="00B746B5">
      <w:pPr>
        <w:pStyle w:val="ListParagraph"/>
        <w:numPr>
          <w:ilvl w:val="0"/>
          <w:numId w:val="34"/>
        </w:numPr>
        <w:rPr>
          <w:rFonts w:asciiTheme="minorHAnsi" w:hAnsiTheme="minorHAnsi" w:cstheme="minorHAnsi"/>
          <w:sz w:val="22"/>
        </w:rPr>
      </w:pPr>
      <w:r w:rsidRPr="00867BD8">
        <w:rPr>
          <w:rFonts w:asciiTheme="minorHAnsi" w:hAnsiTheme="minorHAnsi" w:cstheme="minorHAnsi"/>
          <w:sz w:val="22"/>
        </w:rPr>
        <w:t xml:space="preserve">poses a risk to staff or </w:t>
      </w:r>
      <w:proofErr w:type="gramStart"/>
      <w:r w:rsidRPr="00867BD8">
        <w:rPr>
          <w:rFonts w:asciiTheme="minorHAnsi" w:hAnsiTheme="minorHAnsi" w:cstheme="minorHAnsi"/>
          <w:sz w:val="22"/>
        </w:rPr>
        <w:t>pupils;</w:t>
      </w:r>
      <w:proofErr w:type="gramEnd"/>
    </w:p>
    <w:p w14:paraId="256A9EBE" w14:textId="77777777" w:rsidR="00B746B5" w:rsidRPr="00867BD8" w:rsidRDefault="00B746B5" w:rsidP="00B746B5">
      <w:pPr>
        <w:pStyle w:val="ListParagraph"/>
        <w:numPr>
          <w:ilvl w:val="0"/>
          <w:numId w:val="34"/>
        </w:numPr>
        <w:rPr>
          <w:rFonts w:asciiTheme="minorHAnsi" w:hAnsiTheme="minorHAnsi" w:cstheme="minorHAnsi"/>
          <w:sz w:val="22"/>
        </w:rPr>
      </w:pPr>
      <w:r w:rsidRPr="00867BD8">
        <w:rPr>
          <w:rFonts w:asciiTheme="minorHAnsi" w:hAnsiTheme="minorHAnsi" w:cstheme="minorHAnsi"/>
          <w:sz w:val="22"/>
        </w:rPr>
        <w:t xml:space="preserve">is prohibited, or identified in the school rules for which a search can be </w:t>
      </w:r>
      <w:proofErr w:type="gramStart"/>
      <w:r w:rsidRPr="00867BD8">
        <w:rPr>
          <w:rFonts w:asciiTheme="minorHAnsi" w:hAnsiTheme="minorHAnsi" w:cstheme="minorHAnsi"/>
          <w:sz w:val="22"/>
        </w:rPr>
        <w:t>made</w:t>
      </w:r>
      <w:proofErr w:type="gramEnd"/>
      <w:r w:rsidRPr="00867BD8">
        <w:rPr>
          <w:rFonts w:asciiTheme="minorHAnsi" w:hAnsiTheme="minorHAnsi" w:cstheme="minorHAnsi"/>
          <w:sz w:val="22"/>
        </w:rPr>
        <w:t xml:space="preserve"> (see paragraphs 2-3); or</w:t>
      </w:r>
    </w:p>
    <w:p w14:paraId="37E4478A" w14:textId="4E2A8CCD" w:rsidR="00B746B5" w:rsidRPr="00867BD8" w:rsidRDefault="00B746B5" w:rsidP="00B746B5">
      <w:pPr>
        <w:pStyle w:val="ListParagraph"/>
        <w:numPr>
          <w:ilvl w:val="0"/>
          <w:numId w:val="34"/>
        </w:numPr>
        <w:rPr>
          <w:rFonts w:asciiTheme="minorHAnsi" w:hAnsiTheme="minorHAnsi" w:cstheme="minorHAnsi"/>
          <w:sz w:val="22"/>
        </w:rPr>
      </w:pPr>
      <w:r w:rsidRPr="00867BD8">
        <w:rPr>
          <w:rFonts w:asciiTheme="minorHAnsi" w:hAnsiTheme="minorHAnsi" w:cstheme="minorHAnsi"/>
          <w:sz w:val="22"/>
        </w:rPr>
        <w:t>is evidence in relation to an offence.</w:t>
      </w:r>
    </w:p>
    <w:p w14:paraId="2C0F622C" w14:textId="2B99BBF1" w:rsidR="00585653" w:rsidRPr="00867BD8" w:rsidRDefault="00585653" w:rsidP="00585653">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t>Suspension and Permanent Exclusion</w:t>
      </w:r>
    </w:p>
    <w:p w14:paraId="43CBD4C8" w14:textId="32F39FAF" w:rsidR="00585653" w:rsidRDefault="00585653" w:rsidP="00585653">
      <w:pPr>
        <w:rPr>
          <w:rFonts w:cstheme="minorHAnsi"/>
          <w:sz w:val="22"/>
          <w:szCs w:val="22"/>
        </w:rPr>
      </w:pPr>
      <w:r w:rsidRPr="00867BD8">
        <w:rPr>
          <w:rFonts w:cstheme="minorHAnsi"/>
          <w:sz w:val="22"/>
          <w:szCs w:val="22"/>
        </w:rPr>
        <w:t xml:space="preserve">All pupils are entitled to an education where they are protected from disruption and can learn in a calm, safe and supportive environment. Principals can use suspension and permanent exclusion in response to serious incidents or in response to persistent poor behaviour which has not improved following in-school sanctions and interventions. </w:t>
      </w:r>
      <w:r w:rsidR="006440CD">
        <w:rPr>
          <w:rFonts w:cstheme="minorHAnsi"/>
          <w:sz w:val="22"/>
          <w:szCs w:val="22"/>
        </w:rPr>
        <w:t>St. Mary’s Catholic Primary School</w:t>
      </w:r>
      <w:r w:rsidRPr="00867BD8">
        <w:rPr>
          <w:rFonts w:cstheme="minorHAnsi"/>
          <w:sz w:val="22"/>
          <w:szCs w:val="22"/>
        </w:rPr>
        <w:t xml:space="preserve"> has a separate policy on Suspension and Permanent </w:t>
      </w:r>
      <w:r w:rsidRPr="00867BD8">
        <w:rPr>
          <w:rFonts w:cstheme="minorHAnsi"/>
          <w:sz w:val="22"/>
          <w:szCs w:val="22"/>
        </w:rPr>
        <w:lastRenderedPageBreak/>
        <w:t>Exclusion which must be followed by principals when considering either of these very serious consequences.</w:t>
      </w:r>
    </w:p>
    <w:p w14:paraId="0AC02F40" w14:textId="77777777" w:rsidR="00547F50" w:rsidRDefault="00547F50" w:rsidP="00585653">
      <w:pPr>
        <w:rPr>
          <w:rFonts w:cstheme="minorHAnsi"/>
          <w:sz w:val="22"/>
          <w:szCs w:val="22"/>
        </w:rPr>
      </w:pPr>
    </w:p>
    <w:p w14:paraId="71775248" w14:textId="77777777" w:rsidR="00547F50" w:rsidRDefault="00547F50" w:rsidP="00547F50">
      <w:pPr>
        <w:rPr>
          <w:rFonts w:cstheme="minorHAnsi"/>
          <w:sz w:val="22"/>
          <w:szCs w:val="22"/>
        </w:rPr>
      </w:pPr>
      <w:r w:rsidRPr="00547F50">
        <w:rPr>
          <w:rFonts w:cstheme="minorHAnsi"/>
          <w:sz w:val="22"/>
          <w:szCs w:val="22"/>
        </w:rPr>
        <w:t>Before deciding to suspend or permanently exclude a pupil, the school will consider whether the pupil has SEND, whether reasonable adjustments have been made, whether the graduated approach has been followed where appropriate, and whether further assessment or external agency involvement is required.</w:t>
      </w:r>
    </w:p>
    <w:p w14:paraId="7DAD73CC" w14:textId="77777777" w:rsidR="00547F50" w:rsidRPr="00547F50" w:rsidRDefault="00547F50" w:rsidP="00547F50">
      <w:pPr>
        <w:rPr>
          <w:rFonts w:cstheme="minorHAnsi"/>
          <w:sz w:val="22"/>
          <w:szCs w:val="22"/>
        </w:rPr>
      </w:pPr>
    </w:p>
    <w:p w14:paraId="27C3E400" w14:textId="1C15159E" w:rsidR="00547F50" w:rsidRPr="00867BD8" w:rsidRDefault="00547F50" w:rsidP="00585653">
      <w:pPr>
        <w:rPr>
          <w:rFonts w:cstheme="minorHAnsi"/>
          <w:sz w:val="22"/>
          <w:szCs w:val="22"/>
        </w:rPr>
      </w:pPr>
      <w:r w:rsidRPr="00547F50">
        <w:rPr>
          <w:rFonts w:cstheme="minorHAnsi"/>
          <w:sz w:val="22"/>
          <w:szCs w:val="22"/>
        </w:rPr>
        <w:t>Following any suspension, the school will hold a reintegration meeting with parents/carers and, where appropriate, the pupil. The purpose of the meeting is to support successful return, review the circumstances that led to suspension, agree next steps and reduce the likelihood of recurrence.</w:t>
      </w:r>
    </w:p>
    <w:p w14:paraId="4EAE2E57" w14:textId="0B34A18A" w:rsidR="00585653" w:rsidRPr="00867BD8" w:rsidRDefault="00585653" w:rsidP="00585653">
      <w:pPr>
        <w:rPr>
          <w:rFonts w:cstheme="minorHAnsi"/>
          <w:sz w:val="22"/>
          <w:szCs w:val="22"/>
          <w:lang w:val="en-US"/>
        </w:rPr>
      </w:pPr>
    </w:p>
    <w:p w14:paraId="7D25EE1E" w14:textId="7783806C" w:rsidR="00585653" w:rsidRPr="00867BD8" w:rsidRDefault="00585653" w:rsidP="00585653">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t>Professional development of staff, governors and Directors</w:t>
      </w:r>
    </w:p>
    <w:p w14:paraId="516863BF" w14:textId="23F357CB" w:rsidR="00585653" w:rsidRPr="00867BD8" w:rsidRDefault="00585653" w:rsidP="00585653">
      <w:pPr>
        <w:rPr>
          <w:rFonts w:cstheme="minorHAnsi"/>
          <w:sz w:val="22"/>
          <w:szCs w:val="22"/>
        </w:rPr>
      </w:pPr>
      <w:r w:rsidRPr="00867BD8">
        <w:rPr>
          <w:rFonts w:cstheme="minorHAnsi"/>
          <w:sz w:val="22"/>
          <w:szCs w:val="22"/>
        </w:rPr>
        <w:t xml:space="preserve">All </w:t>
      </w:r>
      <w:proofErr w:type="gramStart"/>
      <w:r w:rsidRPr="00867BD8">
        <w:rPr>
          <w:rFonts w:cstheme="minorHAnsi"/>
          <w:sz w:val="22"/>
          <w:szCs w:val="22"/>
        </w:rPr>
        <w:t>staff,</w:t>
      </w:r>
      <w:proofErr w:type="gramEnd"/>
      <w:r w:rsidRPr="00867BD8">
        <w:rPr>
          <w:rFonts w:cstheme="minorHAnsi"/>
          <w:sz w:val="22"/>
          <w:szCs w:val="22"/>
        </w:rPr>
        <w:t xml:space="preserve"> governors and directors are provided with training and support relevant to their role in managing and upholding positive behaviour.</w:t>
      </w:r>
    </w:p>
    <w:p w14:paraId="7F796811" w14:textId="7FB66EBC" w:rsidR="00B746B5" w:rsidRPr="00867BD8" w:rsidRDefault="00B746B5" w:rsidP="00B746B5">
      <w:pPr>
        <w:rPr>
          <w:rFonts w:cstheme="minorHAnsi"/>
          <w:sz w:val="22"/>
          <w:szCs w:val="22"/>
        </w:rPr>
      </w:pPr>
    </w:p>
    <w:p w14:paraId="1B436EF1" w14:textId="62CED618" w:rsidR="00585653" w:rsidRPr="00867BD8" w:rsidRDefault="00585653" w:rsidP="00585653">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t>Links to other policies</w:t>
      </w:r>
    </w:p>
    <w:p w14:paraId="722B964C" w14:textId="42E50CEE" w:rsidR="00585653" w:rsidRPr="00867BD8" w:rsidRDefault="00585653" w:rsidP="00585653">
      <w:pPr>
        <w:rPr>
          <w:rFonts w:cstheme="minorHAnsi"/>
          <w:sz w:val="22"/>
          <w:szCs w:val="22"/>
        </w:rPr>
      </w:pPr>
      <w:r w:rsidRPr="00867BD8">
        <w:rPr>
          <w:rFonts w:cstheme="minorHAnsi"/>
          <w:sz w:val="22"/>
          <w:szCs w:val="22"/>
        </w:rPr>
        <w:t>Individual school Anti bullying policies</w:t>
      </w:r>
    </w:p>
    <w:p w14:paraId="7DFB573A" w14:textId="5EB6CAA6" w:rsidR="00585653" w:rsidRPr="00867BD8" w:rsidRDefault="00585653" w:rsidP="00585653">
      <w:pPr>
        <w:rPr>
          <w:rFonts w:cstheme="minorHAnsi"/>
          <w:sz w:val="22"/>
          <w:szCs w:val="22"/>
        </w:rPr>
      </w:pPr>
      <w:r w:rsidRPr="00867BD8">
        <w:rPr>
          <w:rFonts w:cstheme="minorHAnsi"/>
          <w:sz w:val="22"/>
          <w:szCs w:val="22"/>
        </w:rPr>
        <w:t>Complaints Policy</w:t>
      </w:r>
    </w:p>
    <w:p w14:paraId="16FE791B" w14:textId="77777777" w:rsidR="00585653" w:rsidRPr="00867BD8" w:rsidRDefault="00585653" w:rsidP="00585653">
      <w:pPr>
        <w:rPr>
          <w:rFonts w:cstheme="minorHAnsi"/>
          <w:sz w:val="22"/>
          <w:szCs w:val="22"/>
        </w:rPr>
      </w:pPr>
      <w:r w:rsidRPr="00867BD8">
        <w:rPr>
          <w:rFonts w:cstheme="minorHAnsi"/>
          <w:sz w:val="22"/>
          <w:szCs w:val="22"/>
        </w:rPr>
        <w:t>Individual school Child protection and safeguarding policies</w:t>
      </w:r>
    </w:p>
    <w:p w14:paraId="5FA66AB5" w14:textId="77777777" w:rsidR="00585653" w:rsidRPr="00867BD8" w:rsidRDefault="00585653" w:rsidP="00585653">
      <w:pPr>
        <w:rPr>
          <w:rFonts w:cstheme="minorHAnsi"/>
          <w:sz w:val="22"/>
          <w:szCs w:val="22"/>
        </w:rPr>
      </w:pPr>
      <w:r w:rsidRPr="00867BD8">
        <w:rPr>
          <w:rFonts w:cstheme="minorHAnsi"/>
          <w:sz w:val="22"/>
          <w:szCs w:val="22"/>
        </w:rPr>
        <w:t>Individual school safety policies</w:t>
      </w:r>
    </w:p>
    <w:p w14:paraId="41F7895A" w14:textId="2589242A" w:rsidR="00585653" w:rsidRPr="00867BD8" w:rsidRDefault="00585653" w:rsidP="00585653">
      <w:pPr>
        <w:rPr>
          <w:rFonts w:cstheme="minorHAnsi"/>
          <w:sz w:val="22"/>
          <w:szCs w:val="22"/>
        </w:rPr>
      </w:pPr>
      <w:r w:rsidRPr="00867BD8">
        <w:rPr>
          <w:rFonts w:cstheme="minorHAnsi"/>
          <w:sz w:val="22"/>
          <w:szCs w:val="22"/>
        </w:rPr>
        <w:t>Acceptable use policies</w:t>
      </w:r>
    </w:p>
    <w:p w14:paraId="3784AFE7" w14:textId="77777777" w:rsidR="00585653" w:rsidRPr="00867BD8" w:rsidRDefault="00585653" w:rsidP="00585653">
      <w:pPr>
        <w:rPr>
          <w:rFonts w:cstheme="minorHAnsi"/>
          <w:sz w:val="22"/>
          <w:szCs w:val="22"/>
        </w:rPr>
      </w:pPr>
      <w:r w:rsidRPr="00867BD8">
        <w:rPr>
          <w:rFonts w:cstheme="minorHAnsi"/>
          <w:sz w:val="22"/>
          <w:szCs w:val="22"/>
        </w:rPr>
        <w:t>Individual school RSHE policies</w:t>
      </w:r>
    </w:p>
    <w:p w14:paraId="33F831D5" w14:textId="1CF67F77" w:rsidR="00585653" w:rsidRPr="00867BD8" w:rsidRDefault="00585653" w:rsidP="00585653">
      <w:pPr>
        <w:rPr>
          <w:rFonts w:cstheme="minorHAnsi"/>
          <w:sz w:val="22"/>
          <w:szCs w:val="22"/>
        </w:rPr>
      </w:pPr>
      <w:r w:rsidRPr="00867BD8">
        <w:rPr>
          <w:rFonts w:cstheme="minorHAnsi"/>
          <w:sz w:val="22"/>
          <w:szCs w:val="22"/>
        </w:rPr>
        <w:t>Individual school uniform policies</w:t>
      </w:r>
    </w:p>
    <w:p w14:paraId="6E45CE70" w14:textId="77777777" w:rsidR="00585653" w:rsidRPr="00867BD8" w:rsidRDefault="00585653" w:rsidP="00585653">
      <w:pPr>
        <w:pStyle w:val="Heading1"/>
        <w:numPr>
          <w:ilvl w:val="0"/>
          <w:numId w:val="0"/>
        </w:numPr>
        <w:rPr>
          <w:rFonts w:asciiTheme="minorHAnsi" w:eastAsiaTheme="minorHAnsi" w:hAnsiTheme="minorHAnsi" w:cstheme="minorHAnsi"/>
          <w:b w:val="0"/>
          <w:color w:val="auto"/>
          <w:sz w:val="22"/>
          <w:szCs w:val="22"/>
          <w:lang w:val="en-GB"/>
        </w:rPr>
      </w:pPr>
    </w:p>
    <w:p w14:paraId="4CCA8991" w14:textId="070D9E25" w:rsidR="00585653" w:rsidRPr="00867BD8" w:rsidRDefault="00585653" w:rsidP="00585653">
      <w:pPr>
        <w:pStyle w:val="Heading1"/>
        <w:numPr>
          <w:ilvl w:val="0"/>
          <w:numId w:val="0"/>
        </w:numPr>
        <w:rPr>
          <w:rFonts w:asciiTheme="minorHAnsi" w:hAnsiTheme="minorHAnsi" w:cstheme="minorHAnsi"/>
          <w:sz w:val="22"/>
          <w:szCs w:val="22"/>
          <w:u w:val="single"/>
        </w:rPr>
      </w:pPr>
      <w:r w:rsidRPr="00867BD8">
        <w:rPr>
          <w:rFonts w:asciiTheme="minorHAnsi" w:hAnsiTheme="minorHAnsi" w:cstheme="minorHAnsi"/>
          <w:sz w:val="22"/>
          <w:szCs w:val="22"/>
          <w:u w:val="single"/>
        </w:rPr>
        <w:t>Monitoring and review</w:t>
      </w:r>
    </w:p>
    <w:p w14:paraId="3078A3DF" w14:textId="0C5EC4C3" w:rsidR="00585653" w:rsidRPr="00867BD8" w:rsidRDefault="00585653" w:rsidP="00585653">
      <w:pPr>
        <w:rPr>
          <w:rFonts w:cstheme="minorHAnsi"/>
          <w:sz w:val="22"/>
          <w:szCs w:val="22"/>
          <w:lang w:val="en-US"/>
        </w:rPr>
      </w:pPr>
      <w:r w:rsidRPr="00867BD8">
        <w:rPr>
          <w:rFonts w:cstheme="minorHAnsi"/>
          <w:sz w:val="22"/>
          <w:szCs w:val="22"/>
        </w:rPr>
        <w:t>This policy will be reviewed by Directors and principals on an annual basis. Individual school behaviour procedures will also be reviewed annually by principals and local governing bodies.</w:t>
      </w:r>
    </w:p>
    <w:p w14:paraId="10DE212C" w14:textId="2AAF330D" w:rsidR="00187EDA" w:rsidRPr="00867BD8" w:rsidRDefault="00187EDA" w:rsidP="0075464F">
      <w:pPr>
        <w:rPr>
          <w:rFonts w:cstheme="minorHAnsi"/>
          <w:sz w:val="22"/>
          <w:szCs w:val="22"/>
        </w:rPr>
      </w:pPr>
    </w:p>
    <w:p w14:paraId="1E4634C5" w14:textId="06632224" w:rsidR="00585653" w:rsidRPr="00867BD8" w:rsidRDefault="00585653" w:rsidP="0075464F">
      <w:pPr>
        <w:rPr>
          <w:rFonts w:cstheme="minorHAnsi"/>
          <w:sz w:val="22"/>
          <w:szCs w:val="22"/>
        </w:rPr>
      </w:pPr>
    </w:p>
    <w:p w14:paraId="242177E0" w14:textId="4CBDA1B3" w:rsidR="00585653" w:rsidRPr="00867BD8" w:rsidRDefault="00585653" w:rsidP="0075464F">
      <w:pPr>
        <w:rPr>
          <w:rFonts w:cstheme="minorHAnsi"/>
          <w:sz w:val="22"/>
          <w:szCs w:val="22"/>
        </w:rPr>
      </w:pPr>
    </w:p>
    <w:p w14:paraId="4913DF28" w14:textId="174394B5" w:rsidR="002E74ED" w:rsidRPr="00867BD8" w:rsidRDefault="002E74ED" w:rsidP="0075464F">
      <w:pPr>
        <w:rPr>
          <w:rFonts w:cstheme="minorHAnsi"/>
          <w:b/>
          <w:sz w:val="22"/>
          <w:szCs w:val="22"/>
          <w:u w:val="single"/>
        </w:rPr>
      </w:pPr>
      <w:r w:rsidRPr="00867BD8">
        <w:rPr>
          <w:rFonts w:cstheme="minorHAnsi"/>
          <w:b/>
          <w:sz w:val="22"/>
          <w:szCs w:val="22"/>
          <w:u w:val="single"/>
        </w:rPr>
        <w:t>A</w:t>
      </w:r>
      <w:r w:rsidR="006B10B6" w:rsidRPr="00867BD8">
        <w:rPr>
          <w:rFonts w:cstheme="minorHAnsi"/>
          <w:b/>
          <w:sz w:val="22"/>
          <w:szCs w:val="22"/>
          <w:u w:val="single"/>
        </w:rPr>
        <w:t>p</w:t>
      </w:r>
      <w:r w:rsidRPr="00867BD8">
        <w:rPr>
          <w:rFonts w:cstheme="minorHAnsi"/>
          <w:b/>
          <w:sz w:val="22"/>
          <w:szCs w:val="22"/>
          <w:u w:val="single"/>
        </w:rPr>
        <w:t>pendix A: Detailed information, guidance and legislation relating to searching and strip searching by Police</w:t>
      </w:r>
    </w:p>
    <w:p w14:paraId="41A0C0A6" w14:textId="4F0B7426" w:rsidR="002E74ED" w:rsidRPr="00867BD8" w:rsidRDefault="002E74ED" w:rsidP="0075464F">
      <w:pPr>
        <w:rPr>
          <w:rFonts w:cstheme="minorHAnsi"/>
          <w:b/>
          <w:sz w:val="22"/>
          <w:szCs w:val="22"/>
          <w:u w:val="single"/>
        </w:rPr>
      </w:pPr>
    </w:p>
    <w:p w14:paraId="2354EA5C" w14:textId="77777777" w:rsidR="002E74ED" w:rsidRPr="00867BD8" w:rsidRDefault="002E74ED" w:rsidP="0075464F">
      <w:pPr>
        <w:rPr>
          <w:rFonts w:cstheme="minorHAnsi"/>
          <w:b/>
          <w:sz w:val="22"/>
          <w:szCs w:val="22"/>
        </w:rPr>
      </w:pPr>
      <w:r w:rsidRPr="00867BD8">
        <w:rPr>
          <w:rFonts w:cstheme="minorHAnsi"/>
          <w:b/>
          <w:sz w:val="22"/>
          <w:szCs w:val="22"/>
        </w:rPr>
        <w:t>Before searching</w:t>
      </w:r>
    </w:p>
    <w:p w14:paraId="0573B977" w14:textId="0BAF91B5" w:rsidR="002E74ED" w:rsidRPr="00867BD8" w:rsidRDefault="002E74ED" w:rsidP="0075464F">
      <w:pPr>
        <w:rPr>
          <w:rFonts w:cstheme="minorHAnsi"/>
          <w:sz w:val="22"/>
          <w:szCs w:val="22"/>
        </w:rPr>
      </w:pPr>
      <w:r w:rsidRPr="00867BD8">
        <w:rPr>
          <w:rFonts w:cstheme="minorHAnsi"/>
          <w:sz w:val="22"/>
          <w:szCs w:val="22"/>
        </w:rPr>
        <w:t xml:space="preserve">A search can be considered if the member of staff has reasonable grounds for suspecting that the pupil is in possession of a prohibited item or any item identified in the school rules for which a search can be made, or if the pupil has agreed. The authorised member of staff should </w:t>
      </w:r>
      <w:proofErr w:type="gramStart"/>
      <w:r w:rsidRPr="00867BD8">
        <w:rPr>
          <w:rFonts w:cstheme="minorHAnsi"/>
          <w:sz w:val="22"/>
          <w:szCs w:val="22"/>
        </w:rPr>
        <w:t>make an assessment of</w:t>
      </w:r>
      <w:proofErr w:type="gramEnd"/>
      <w:r w:rsidRPr="00867BD8">
        <w:rPr>
          <w:rFonts w:cstheme="minorHAnsi"/>
          <w:sz w:val="22"/>
          <w:szCs w:val="22"/>
        </w:rPr>
        <w:t xml:space="preserve"> how urgent the need for a search is and should consider the risk to other pupils and staff. Before any search takes place, the member of staff conducting the search should explain to the pupil why they are being searched, how and where the search is going to take place and give them the opportunity to ask any questions.</w:t>
      </w:r>
    </w:p>
    <w:p w14:paraId="69758EC3" w14:textId="5DF2D004" w:rsidR="002E74ED" w:rsidRPr="00867BD8" w:rsidRDefault="002E74ED" w:rsidP="0075464F">
      <w:pPr>
        <w:rPr>
          <w:rFonts w:cstheme="minorHAnsi"/>
          <w:b/>
          <w:sz w:val="22"/>
          <w:szCs w:val="22"/>
          <w:u w:val="single"/>
        </w:rPr>
      </w:pPr>
    </w:p>
    <w:p w14:paraId="7107EED6" w14:textId="77777777" w:rsidR="002E74ED" w:rsidRPr="00867BD8" w:rsidRDefault="002E74ED" w:rsidP="002E74ED">
      <w:pPr>
        <w:rPr>
          <w:rFonts w:cstheme="minorHAnsi"/>
          <w:sz w:val="22"/>
          <w:szCs w:val="22"/>
        </w:rPr>
      </w:pPr>
      <w:r w:rsidRPr="00867BD8">
        <w:rPr>
          <w:rFonts w:cstheme="minorHAnsi"/>
          <w:sz w:val="22"/>
          <w:szCs w:val="22"/>
        </w:rPr>
        <w:t>The authorised member of staff should always seek the co-operation of the pupil before conducting a search. If the pupil is not willing to co-operate with the search, the member of staff should consider why this is. Reasons might include that they:</w:t>
      </w:r>
    </w:p>
    <w:p w14:paraId="1C167C30" w14:textId="77777777" w:rsidR="002E74ED" w:rsidRPr="00867BD8" w:rsidRDefault="002E74ED" w:rsidP="00B629FF">
      <w:pPr>
        <w:pStyle w:val="ListParagraph"/>
        <w:numPr>
          <w:ilvl w:val="0"/>
          <w:numId w:val="35"/>
        </w:numPr>
        <w:rPr>
          <w:rFonts w:asciiTheme="minorHAnsi" w:hAnsiTheme="minorHAnsi" w:cstheme="minorHAnsi"/>
          <w:sz w:val="22"/>
          <w:lang w:val="en-GB"/>
        </w:rPr>
      </w:pPr>
      <w:r w:rsidRPr="00867BD8">
        <w:rPr>
          <w:rFonts w:asciiTheme="minorHAnsi" w:hAnsiTheme="minorHAnsi" w:cstheme="minorHAnsi"/>
          <w:sz w:val="22"/>
        </w:rPr>
        <w:lastRenderedPageBreak/>
        <w:t xml:space="preserve">are in possession of a prohibited </w:t>
      </w:r>
      <w:proofErr w:type="gramStart"/>
      <w:r w:rsidRPr="00867BD8">
        <w:rPr>
          <w:rFonts w:asciiTheme="minorHAnsi" w:hAnsiTheme="minorHAnsi" w:cstheme="minorHAnsi"/>
          <w:sz w:val="22"/>
        </w:rPr>
        <w:t>item;</w:t>
      </w:r>
      <w:proofErr w:type="gramEnd"/>
    </w:p>
    <w:p w14:paraId="0EC60648" w14:textId="77777777" w:rsidR="002E74ED" w:rsidRPr="00867BD8" w:rsidRDefault="002E74ED" w:rsidP="00B629FF">
      <w:pPr>
        <w:pStyle w:val="ListParagraph"/>
        <w:numPr>
          <w:ilvl w:val="0"/>
          <w:numId w:val="35"/>
        </w:numPr>
        <w:rPr>
          <w:rFonts w:asciiTheme="minorHAnsi" w:hAnsiTheme="minorHAnsi" w:cstheme="minorHAnsi"/>
          <w:sz w:val="22"/>
          <w:lang w:val="en-GB"/>
        </w:rPr>
      </w:pPr>
      <w:r w:rsidRPr="00867BD8">
        <w:rPr>
          <w:rFonts w:asciiTheme="minorHAnsi" w:hAnsiTheme="minorHAnsi" w:cstheme="minorHAnsi"/>
          <w:sz w:val="22"/>
        </w:rPr>
        <w:t xml:space="preserve">do not understand the </w:t>
      </w:r>
      <w:proofErr w:type="gramStart"/>
      <w:r w:rsidRPr="00867BD8">
        <w:rPr>
          <w:rFonts w:asciiTheme="minorHAnsi" w:hAnsiTheme="minorHAnsi" w:cstheme="minorHAnsi"/>
          <w:sz w:val="22"/>
        </w:rPr>
        <w:t>instruction;</w:t>
      </w:r>
      <w:proofErr w:type="gramEnd"/>
    </w:p>
    <w:p w14:paraId="354C3A13" w14:textId="77777777" w:rsidR="002E74ED" w:rsidRPr="00867BD8" w:rsidRDefault="002E74ED" w:rsidP="00B629FF">
      <w:pPr>
        <w:pStyle w:val="ListParagraph"/>
        <w:numPr>
          <w:ilvl w:val="0"/>
          <w:numId w:val="35"/>
        </w:numPr>
        <w:rPr>
          <w:rFonts w:asciiTheme="minorHAnsi" w:hAnsiTheme="minorHAnsi" w:cstheme="minorHAnsi"/>
          <w:sz w:val="22"/>
          <w:lang w:val="en-GB"/>
        </w:rPr>
      </w:pPr>
      <w:r w:rsidRPr="00867BD8">
        <w:rPr>
          <w:rFonts w:asciiTheme="minorHAnsi" w:hAnsiTheme="minorHAnsi" w:cstheme="minorHAnsi"/>
          <w:sz w:val="22"/>
        </w:rPr>
        <w:t>are unaware of what a search may involve; or</w:t>
      </w:r>
    </w:p>
    <w:p w14:paraId="472308FD" w14:textId="5FA7ECEA" w:rsidR="002E74ED" w:rsidRPr="00867BD8" w:rsidRDefault="002E74ED" w:rsidP="00B629FF">
      <w:pPr>
        <w:pStyle w:val="ListParagraph"/>
        <w:numPr>
          <w:ilvl w:val="0"/>
          <w:numId w:val="35"/>
        </w:numPr>
        <w:rPr>
          <w:rFonts w:asciiTheme="minorHAnsi" w:hAnsiTheme="minorHAnsi" w:cstheme="minorHAnsi"/>
          <w:sz w:val="22"/>
          <w:lang w:val="en-GB"/>
        </w:rPr>
      </w:pPr>
      <w:r w:rsidRPr="00867BD8">
        <w:rPr>
          <w:rFonts w:asciiTheme="minorHAnsi" w:hAnsiTheme="minorHAnsi" w:cstheme="minorHAnsi"/>
          <w:sz w:val="22"/>
        </w:rPr>
        <w:t xml:space="preserve">have had </w:t>
      </w:r>
      <w:proofErr w:type="gramStart"/>
      <w:r w:rsidRPr="00867BD8">
        <w:rPr>
          <w:rFonts w:asciiTheme="minorHAnsi" w:hAnsiTheme="minorHAnsi" w:cstheme="minorHAnsi"/>
          <w:sz w:val="22"/>
        </w:rPr>
        <w:t>a previous</w:t>
      </w:r>
      <w:proofErr w:type="gramEnd"/>
      <w:r w:rsidRPr="00867BD8">
        <w:rPr>
          <w:rFonts w:asciiTheme="minorHAnsi" w:hAnsiTheme="minorHAnsi" w:cstheme="minorHAnsi"/>
          <w:sz w:val="22"/>
        </w:rPr>
        <w:t xml:space="preserve"> distressing experience of being searched.</w:t>
      </w:r>
    </w:p>
    <w:p w14:paraId="4838B5C2" w14:textId="56218AAA" w:rsidR="002E74ED" w:rsidRPr="00867BD8" w:rsidRDefault="002E74ED" w:rsidP="002E74ED">
      <w:pPr>
        <w:rPr>
          <w:rFonts w:cstheme="minorHAnsi"/>
          <w:sz w:val="22"/>
          <w:szCs w:val="22"/>
        </w:rPr>
      </w:pPr>
      <w:r w:rsidRPr="00867BD8">
        <w:rPr>
          <w:rFonts w:cstheme="minorHAnsi"/>
          <w:sz w:val="22"/>
          <w:szCs w:val="22"/>
        </w:rPr>
        <w:t>If a pupil continues to refuse to co-operate, the member of staff may sanction the pupil in line with this behaviour policy and individual school behaviour procedures, ensuring that they are responding to misbehaviour consistently and fairly. If the member of staff still considers a search to be necessary, but is not required urgently, they should seek the advice of the principal, designated safeguarding lead (or deputy) or pastoral member of staff who may have more information about the pupil. During this time the pupil should be supervised and kept away from other pupils.</w:t>
      </w:r>
    </w:p>
    <w:p w14:paraId="5FD1767F" w14:textId="77777777" w:rsidR="002E74ED" w:rsidRPr="00867BD8" w:rsidRDefault="002E74ED" w:rsidP="002E74ED">
      <w:pPr>
        <w:rPr>
          <w:rFonts w:cstheme="minorHAnsi"/>
          <w:sz w:val="22"/>
          <w:szCs w:val="22"/>
        </w:rPr>
      </w:pPr>
    </w:p>
    <w:p w14:paraId="1E4F5D29" w14:textId="77777777" w:rsidR="002E74ED" w:rsidRPr="00867BD8" w:rsidRDefault="002E74ED" w:rsidP="002E74ED">
      <w:pPr>
        <w:rPr>
          <w:rFonts w:cstheme="minorHAnsi"/>
          <w:sz w:val="22"/>
          <w:szCs w:val="22"/>
        </w:rPr>
      </w:pPr>
      <w:r w:rsidRPr="00867BD8">
        <w:rPr>
          <w:rFonts w:cstheme="minorHAnsi"/>
          <w:sz w:val="22"/>
          <w:szCs w:val="22"/>
        </w:rPr>
        <w:t xml:space="preserve">If the pupil still refuses to co-operate, the member of staff should assess whether it is appropriate to use reasonable force to conduct the search. </w:t>
      </w:r>
      <w:r w:rsidRPr="00867BD8">
        <w:rPr>
          <w:rFonts w:cstheme="minorHAnsi"/>
          <w:b/>
          <w:sz w:val="22"/>
          <w:szCs w:val="22"/>
        </w:rPr>
        <w:t>A member of staff can use such force as is reasonable to search for any prohibited items as listed in as per subsection (3) of Section 550ZA of the Education Act 1996 (see above) but not to search for items which are identified only in the school rules.</w:t>
      </w:r>
      <w:r w:rsidRPr="00867BD8">
        <w:rPr>
          <w:rFonts w:cstheme="minorHAnsi"/>
          <w:sz w:val="22"/>
          <w:szCs w:val="22"/>
        </w:rPr>
        <w:t xml:space="preserve"> The decision to use reasonable force should be made on a case-by-case basis. The member of staff should consider whether conducting the search will prevent the pupil harming themselves or others, damaging property or from causing disorder</w:t>
      </w:r>
    </w:p>
    <w:p w14:paraId="7028312A" w14:textId="05A8D7EB" w:rsidR="002E74ED" w:rsidRPr="00867BD8" w:rsidRDefault="002E74ED" w:rsidP="002E74ED">
      <w:pPr>
        <w:rPr>
          <w:rFonts w:cstheme="minorHAnsi"/>
          <w:sz w:val="22"/>
          <w:szCs w:val="22"/>
        </w:rPr>
      </w:pPr>
      <w:r w:rsidRPr="00867BD8">
        <w:rPr>
          <w:rFonts w:cstheme="minorHAnsi"/>
          <w:sz w:val="22"/>
          <w:szCs w:val="22"/>
        </w:rPr>
        <w:t xml:space="preserve">The use of reasonable force will differ depending on whether the member of staff is </w:t>
      </w:r>
      <w:proofErr w:type="gramStart"/>
      <w:r w:rsidRPr="00867BD8">
        <w:rPr>
          <w:rFonts w:cstheme="minorHAnsi"/>
          <w:sz w:val="22"/>
          <w:szCs w:val="22"/>
        </w:rPr>
        <w:t>searching</w:t>
      </w:r>
      <w:proofErr w:type="gramEnd"/>
      <w:r w:rsidRPr="00867BD8">
        <w:rPr>
          <w:rFonts w:cstheme="minorHAnsi"/>
          <w:sz w:val="22"/>
          <w:szCs w:val="22"/>
        </w:rPr>
        <w:t xml:space="preserve"> possessions or the pupil themselves.</w:t>
      </w:r>
    </w:p>
    <w:p w14:paraId="3970052C" w14:textId="198348AC" w:rsidR="002E74ED" w:rsidRPr="00867BD8" w:rsidRDefault="002E74ED" w:rsidP="002E74ED">
      <w:pPr>
        <w:rPr>
          <w:rFonts w:cstheme="minorHAnsi"/>
          <w:sz w:val="22"/>
          <w:szCs w:val="22"/>
        </w:rPr>
      </w:pPr>
    </w:p>
    <w:p w14:paraId="1417F2D6" w14:textId="75CBBC67" w:rsidR="002E74ED" w:rsidRPr="00867BD8" w:rsidRDefault="002E74ED" w:rsidP="002E74ED">
      <w:pPr>
        <w:rPr>
          <w:rFonts w:cstheme="minorHAnsi"/>
          <w:b/>
          <w:sz w:val="22"/>
          <w:szCs w:val="22"/>
        </w:rPr>
      </w:pPr>
      <w:r w:rsidRPr="00867BD8">
        <w:rPr>
          <w:rFonts w:cstheme="minorHAnsi"/>
          <w:b/>
          <w:sz w:val="22"/>
          <w:szCs w:val="22"/>
        </w:rPr>
        <w:t>Undertaking a search</w:t>
      </w:r>
    </w:p>
    <w:p w14:paraId="2407B242" w14:textId="77777777" w:rsidR="002E74ED" w:rsidRPr="00867BD8" w:rsidRDefault="002E74ED" w:rsidP="002E74ED">
      <w:pPr>
        <w:rPr>
          <w:rFonts w:cstheme="minorHAnsi"/>
          <w:b/>
          <w:sz w:val="22"/>
          <w:szCs w:val="22"/>
        </w:rPr>
      </w:pPr>
    </w:p>
    <w:p w14:paraId="5C87A03C" w14:textId="564E44C0" w:rsidR="002E74ED" w:rsidRPr="00867BD8" w:rsidRDefault="002E74ED" w:rsidP="002E74ED">
      <w:pPr>
        <w:rPr>
          <w:rFonts w:cstheme="minorHAnsi"/>
          <w:b/>
          <w:sz w:val="22"/>
          <w:szCs w:val="22"/>
        </w:rPr>
      </w:pPr>
      <w:r w:rsidRPr="00867BD8">
        <w:rPr>
          <w:rFonts w:cstheme="minorHAnsi"/>
          <w:b/>
          <w:sz w:val="22"/>
          <w:szCs w:val="22"/>
        </w:rPr>
        <w:t>Location</w:t>
      </w:r>
    </w:p>
    <w:p w14:paraId="13B04B20" w14:textId="52CABFE4" w:rsidR="002E74ED" w:rsidRPr="00867BD8" w:rsidRDefault="002E74ED" w:rsidP="002E74ED">
      <w:pPr>
        <w:rPr>
          <w:rFonts w:cstheme="minorHAnsi"/>
          <w:sz w:val="22"/>
          <w:szCs w:val="22"/>
        </w:rPr>
      </w:pPr>
      <w:r w:rsidRPr="00867BD8">
        <w:rPr>
          <w:rFonts w:cstheme="minorHAnsi"/>
          <w:sz w:val="22"/>
          <w:szCs w:val="22"/>
        </w:rPr>
        <w:t>An appropriate location for the search should be found. Where possible, this should be away from other pupils. The search must only take place on the school premises or where the member of staff has lawful control or charge of the pupil, for example on a school trip.</w:t>
      </w:r>
    </w:p>
    <w:p w14:paraId="47306AE4" w14:textId="77777777" w:rsidR="002E74ED" w:rsidRPr="00867BD8" w:rsidRDefault="002E74ED" w:rsidP="002E74ED">
      <w:pPr>
        <w:rPr>
          <w:rFonts w:cstheme="minorHAnsi"/>
          <w:sz w:val="22"/>
          <w:szCs w:val="22"/>
        </w:rPr>
      </w:pPr>
    </w:p>
    <w:p w14:paraId="1DD23A6D" w14:textId="2781773C" w:rsidR="002E74ED" w:rsidRPr="00867BD8" w:rsidRDefault="002E74ED" w:rsidP="002E74ED">
      <w:pPr>
        <w:rPr>
          <w:rFonts w:cstheme="minorHAnsi"/>
          <w:b/>
          <w:sz w:val="22"/>
          <w:szCs w:val="22"/>
        </w:rPr>
      </w:pPr>
      <w:r w:rsidRPr="00867BD8">
        <w:rPr>
          <w:rFonts w:cstheme="minorHAnsi"/>
          <w:b/>
          <w:sz w:val="22"/>
          <w:szCs w:val="22"/>
        </w:rPr>
        <w:t>Staff conducting the search</w:t>
      </w:r>
    </w:p>
    <w:p w14:paraId="2CC7FA70" w14:textId="2EF3DD71" w:rsidR="002E74ED" w:rsidRPr="00867BD8" w:rsidRDefault="002E74ED" w:rsidP="002E74ED">
      <w:pPr>
        <w:rPr>
          <w:rFonts w:cstheme="minorHAnsi"/>
          <w:sz w:val="22"/>
          <w:szCs w:val="22"/>
        </w:rPr>
      </w:pPr>
      <w:r w:rsidRPr="00867BD8">
        <w:rPr>
          <w:rFonts w:cstheme="minorHAnsi"/>
          <w:sz w:val="22"/>
          <w:szCs w:val="22"/>
        </w:rPr>
        <w:t>The law states the member of staff conducting the search must be of the same sex as the pupil being searched. There must be another member of staff present as a witness to the search. There is a limited exception to this rule. This is that a member of staff can search a pupil of the opposite sex and/or without a witness present only:</w:t>
      </w:r>
    </w:p>
    <w:p w14:paraId="2003C0C4" w14:textId="77777777" w:rsidR="00DA3B39" w:rsidRPr="00867BD8" w:rsidRDefault="00DA3B39" w:rsidP="00B629FF">
      <w:pPr>
        <w:pStyle w:val="ListParagraph"/>
        <w:numPr>
          <w:ilvl w:val="0"/>
          <w:numId w:val="36"/>
        </w:numPr>
        <w:rPr>
          <w:rFonts w:asciiTheme="minorHAnsi" w:hAnsiTheme="minorHAnsi" w:cstheme="minorHAnsi"/>
          <w:sz w:val="22"/>
          <w:lang w:val="en-GB"/>
        </w:rPr>
      </w:pPr>
      <w:r w:rsidRPr="00867BD8">
        <w:rPr>
          <w:rFonts w:asciiTheme="minorHAnsi" w:hAnsiTheme="minorHAnsi" w:cstheme="minorHAnsi"/>
          <w:sz w:val="22"/>
        </w:rPr>
        <w:t>if the member of staff carrying out the search reasonably believes there is risk that serious harm will be caused to a person if the search is not carried out as a matter of urgency; and</w:t>
      </w:r>
    </w:p>
    <w:p w14:paraId="61A1B9CD" w14:textId="77777777" w:rsidR="00DA3B39" w:rsidRPr="00867BD8" w:rsidRDefault="00DA3B39" w:rsidP="00B629FF">
      <w:pPr>
        <w:pStyle w:val="ListParagraph"/>
        <w:numPr>
          <w:ilvl w:val="0"/>
          <w:numId w:val="36"/>
        </w:numPr>
        <w:rPr>
          <w:rFonts w:asciiTheme="minorHAnsi" w:hAnsiTheme="minorHAnsi" w:cstheme="minorHAnsi"/>
          <w:sz w:val="22"/>
          <w:lang w:val="en-GB"/>
        </w:rPr>
      </w:pPr>
      <w:r w:rsidRPr="00867BD8">
        <w:rPr>
          <w:rFonts w:asciiTheme="minorHAnsi" w:hAnsiTheme="minorHAnsi" w:cstheme="minorHAnsi"/>
          <w:sz w:val="22"/>
        </w:rPr>
        <w:t xml:space="preserve">in the time available, it is not reasonably practicable for the search to be carried out by a member of staff who is same sex as the pupil or it is not reasonably practicable for the search to be carried out in the presence of another member of staff. </w:t>
      </w:r>
    </w:p>
    <w:p w14:paraId="5C50A9CA" w14:textId="77777777" w:rsidR="00DA3B39" w:rsidRPr="00867BD8" w:rsidRDefault="00DA3B39" w:rsidP="00DA3B39">
      <w:pPr>
        <w:rPr>
          <w:rFonts w:cstheme="minorHAnsi"/>
          <w:sz w:val="22"/>
          <w:szCs w:val="22"/>
        </w:rPr>
      </w:pPr>
      <w:r w:rsidRPr="00867BD8">
        <w:rPr>
          <w:rFonts w:cstheme="minorHAnsi"/>
          <w:sz w:val="22"/>
          <w:szCs w:val="22"/>
        </w:rPr>
        <w:t xml:space="preserve">When a member of staff conducts a search without a </w:t>
      </w:r>
      <w:proofErr w:type="gramStart"/>
      <w:r w:rsidRPr="00867BD8">
        <w:rPr>
          <w:rFonts w:cstheme="minorHAnsi"/>
          <w:sz w:val="22"/>
          <w:szCs w:val="22"/>
        </w:rPr>
        <w:t>witness</w:t>
      </w:r>
      <w:proofErr w:type="gramEnd"/>
      <w:r w:rsidRPr="00867BD8">
        <w:rPr>
          <w:rFonts w:cstheme="minorHAnsi"/>
          <w:sz w:val="22"/>
          <w:szCs w:val="22"/>
        </w:rPr>
        <w:t xml:space="preserve"> they should immediately report this to another member of </w:t>
      </w:r>
      <w:proofErr w:type="gramStart"/>
      <w:r w:rsidRPr="00867BD8">
        <w:rPr>
          <w:rFonts w:cstheme="minorHAnsi"/>
          <w:sz w:val="22"/>
          <w:szCs w:val="22"/>
        </w:rPr>
        <w:t>staff, and</w:t>
      </w:r>
      <w:proofErr w:type="gramEnd"/>
      <w:r w:rsidRPr="00867BD8">
        <w:rPr>
          <w:rFonts w:cstheme="minorHAnsi"/>
          <w:sz w:val="22"/>
          <w:szCs w:val="22"/>
        </w:rPr>
        <w:t xml:space="preserve"> ensure a record of the search is kept.</w:t>
      </w:r>
    </w:p>
    <w:p w14:paraId="0241F00D" w14:textId="77777777" w:rsidR="00DA3B39" w:rsidRPr="00867BD8" w:rsidRDefault="00DA3B39" w:rsidP="00DA3B39">
      <w:pPr>
        <w:rPr>
          <w:rFonts w:cstheme="minorHAnsi"/>
          <w:sz w:val="22"/>
          <w:szCs w:val="22"/>
        </w:rPr>
      </w:pPr>
    </w:p>
    <w:p w14:paraId="5C831243" w14:textId="11DDD0CA" w:rsidR="00DA3B39" w:rsidRPr="00867BD8" w:rsidRDefault="00DA3B39" w:rsidP="00DA3B39">
      <w:pPr>
        <w:rPr>
          <w:rFonts w:cstheme="minorHAnsi"/>
          <w:sz w:val="22"/>
          <w:szCs w:val="22"/>
        </w:rPr>
      </w:pPr>
      <w:r w:rsidRPr="00867BD8">
        <w:rPr>
          <w:rFonts w:cstheme="minorHAnsi"/>
          <w:sz w:val="22"/>
          <w:szCs w:val="22"/>
        </w:rPr>
        <w:t>The extent of the search</w:t>
      </w:r>
    </w:p>
    <w:p w14:paraId="059F8019" w14:textId="77777777" w:rsidR="00DA3B39" w:rsidRPr="00867BD8" w:rsidRDefault="00DA3B39" w:rsidP="00DA3B39">
      <w:pPr>
        <w:rPr>
          <w:rFonts w:cstheme="minorHAnsi"/>
          <w:sz w:val="22"/>
          <w:szCs w:val="22"/>
        </w:rPr>
      </w:pPr>
    </w:p>
    <w:p w14:paraId="20C3AB69" w14:textId="5301F7BA" w:rsidR="00DA3B39" w:rsidRPr="00867BD8" w:rsidRDefault="00DA3B39" w:rsidP="00DA3B39">
      <w:pPr>
        <w:rPr>
          <w:rFonts w:cstheme="minorHAnsi"/>
          <w:sz w:val="22"/>
          <w:szCs w:val="22"/>
        </w:rPr>
      </w:pPr>
      <w:r w:rsidRPr="00867BD8">
        <w:rPr>
          <w:rFonts w:cstheme="minorHAnsi"/>
          <w:sz w:val="22"/>
          <w:szCs w:val="22"/>
        </w:rPr>
        <w:lastRenderedPageBreak/>
        <w:t>A member of staff may search a pupil’s outer clothing, pockets, possessions, desks or lockers. The person conducting the search must not require the pupil to remove any clothing other than outer clothing. ‘Outer clothing’ means any item of clothing that is not worn wholly next to the skin or immediately over a garment that is being worn as underwear, as well as hats, shoes, boots or scarves. The powers to search outlined only apply in England. When on a trip outside England, the law of that country should be followed. ‘Possessions’ means any goods over which the pupil has or appears to have control - this includes desks, lockers and bags.</w:t>
      </w:r>
    </w:p>
    <w:p w14:paraId="0D8980B3" w14:textId="6F1B1C9B" w:rsidR="00DA3B39" w:rsidRPr="00867BD8" w:rsidRDefault="00DA3B39" w:rsidP="00DA3B39">
      <w:pPr>
        <w:rPr>
          <w:rFonts w:cstheme="minorHAnsi"/>
          <w:sz w:val="22"/>
          <w:szCs w:val="22"/>
        </w:rPr>
      </w:pPr>
    </w:p>
    <w:p w14:paraId="7E254E61" w14:textId="602B5519" w:rsidR="00DA3B39" w:rsidRPr="00867BD8" w:rsidRDefault="00DA3B39" w:rsidP="00DA3B39">
      <w:pPr>
        <w:rPr>
          <w:rFonts w:cstheme="minorHAnsi"/>
          <w:sz w:val="22"/>
          <w:szCs w:val="22"/>
        </w:rPr>
      </w:pPr>
      <w:r w:rsidRPr="00867BD8">
        <w:rPr>
          <w:rFonts w:cstheme="minorHAnsi"/>
          <w:sz w:val="22"/>
          <w:szCs w:val="22"/>
        </w:rPr>
        <w:t xml:space="preserve">A member of staff </w:t>
      </w:r>
      <w:proofErr w:type="gramStart"/>
      <w:r w:rsidRPr="00867BD8">
        <w:rPr>
          <w:rFonts w:cstheme="minorHAnsi"/>
          <w:sz w:val="22"/>
          <w:szCs w:val="22"/>
        </w:rPr>
        <w:t>is able to</w:t>
      </w:r>
      <w:proofErr w:type="gramEnd"/>
      <w:r w:rsidRPr="00867BD8">
        <w:rPr>
          <w:rFonts w:cstheme="minorHAnsi"/>
          <w:sz w:val="22"/>
          <w:szCs w:val="22"/>
        </w:rPr>
        <w:t xml:space="preserve"> search lockers and desks or other personal spaces at the school for any item provided the pupil agrees. Schools can make it a condition of having the locker or space that the pupil agrees to have these searched. If the pupil withdraws their agreement to search, a search may be conducted both for the prohibited items listed in </w:t>
      </w:r>
      <w:r w:rsidRPr="00867BD8">
        <w:rPr>
          <w:rFonts w:cstheme="minorHAnsi"/>
          <w:b/>
          <w:sz w:val="22"/>
          <w:szCs w:val="22"/>
        </w:rPr>
        <w:t>subsection (3) of Section 550ZA of the Education Act 1996</w:t>
      </w:r>
      <w:r w:rsidRPr="00867BD8">
        <w:rPr>
          <w:rFonts w:cstheme="minorHAnsi"/>
          <w:sz w:val="22"/>
          <w:szCs w:val="22"/>
        </w:rPr>
        <w:t xml:space="preserve"> and any items identified in the school rules for which a search can be made. A pupil’s possessions can only be searched in the presence of the pupil and another member of staff, except where there is a risk that serious harm will be caused to a person if the search is not conducted immediately and where it is not reasonably practicable to summon another member of staff. The member of staff may use a metal detector to assist with the search. The member of staff’s power to search outlined above does not enable them to conduct a strip search.</w:t>
      </w:r>
    </w:p>
    <w:p w14:paraId="10B72038" w14:textId="5C5BBB31" w:rsidR="00DA3B39" w:rsidRPr="00867BD8" w:rsidRDefault="00DA3B39" w:rsidP="00DA3B39">
      <w:pPr>
        <w:rPr>
          <w:rFonts w:cstheme="minorHAnsi"/>
          <w:sz w:val="22"/>
          <w:szCs w:val="22"/>
        </w:rPr>
      </w:pPr>
    </w:p>
    <w:p w14:paraId="3ADA65FB" w14:textId="77777777" w:rsidR="00DA3B39" w:rsidRPr="00867BD8" w:rsidRDefault="00DA3B39" w:rsidP="00DA3B39">
      <w:pPr>
        <w:rPr>
          <w:rFonts w:cstheme="minorHAnsi"/>
          <w:b/>
          <w:sz w:val="22"/>
          <w:szCs w:val="22"/>
        </w:rPr>
      </w:pPr>
      <w:r w:rsidRPr="00867BD8">
        <w:rPr>
          <w:rFonts w:cstheme="minorHAnsi"/>
          <w:b/>
          <w:sz w:val="22"/>
          <w:szCs w:val="22"/>
        </w:rPr>
        <w:t>Strip searching</w:t>
      </w:r>
    </w:p>
    <w:p w14:paraId="45681340" w14:textId="77777777" w:rsidR="00DA3B39" w:rsidRPr="00867BD8" w:rsidRDefault="00DA3B39" w:rsidP="00DA3B39">
      <w:pPr>
        <w:rPr>
          <w:rFonts w:cstheme="minorHAnsi"/>
          <w:sz w:val="22"/>
          <w:szCs w:val="22"/>
        </w:rPr>
      </w:pPr>
      <w:r w:rsidRPr="00867BD8">
        <w:rPr>
          <w:rFonts w:cstheme="minorHAnsi"/>
          <w:sz w:val="22"/>
          <w:szCs w:val="22"/>
        </w:rPr>
        <w:t xml:space="preserve">A strip search is a search involving the removal of more than outer clothing (see above). Strip searches on school premises can only be carried out by police officers under the Police and Criminal Evidence Act 1984 (PACE) Code A and in accordance with the Police and Criminal Evidence Act 1984 (PACE) Code C.12 While the decision to undertake the strip search itself and its conduct are police matters, school staff retain a duty of care to the pupil(s) involved and should advocate for pupil wellbeing at all times. </w:t>
      </w:r>
    </w:p>
    <w:p w14:paraId="4950B54D" w14:textId="77777777" w:rsidR="00DA3B39" w:rsidRPr="00867BD8" w:rsidRDefault="00DA3B39" w:rsidP="00DA3B39">
      <w:pPr>
        <w:rPr>
          <w:rFonts w:cstheme="minorHAnsi"/>
          <w:sz w:val="22"/>
          <w:szCs w:val="22"/>
        </w:rPr>
      </w:pPr>
    </w:p>
    <w:p w14:paraId="46291F24" w14:textId="3848343F" w:rsidR="00DA3B39" w:rsidRPr="00867BD8" w:rsidRDefault="00DA3B39" w:rsidP="00DA3B39">
      <w:pPr>
        <w:rPr>
          <w:rFonts w:cstheme="minorHAnsi"/>
          <w:sz w:val="22"/>
          <w:szCs w:val="22"/>
        </w:rPr>
      </w:pPr>
      <w:r w:rsidRPr="00867BD8">
        <w:rPr>
          <w:rFonts w:cstheme="minorHAnsi"/>
          <w:sz w:val="22"/>
          <w:szCs w:val="22"/>
        </w:rPr>
        <w:t xml:space="preserve">Before calling police into school, staff should assess and balance the risk of a potential strip search on the pupil’s mental and physical wellbeing and the risk of not recovering the suspected item. Staff should consider whether introducing the potential for a strip search through police involvement is </w:t>
      </w:r>
      <w:proofErr w:type="gramStart"/>
      <w:r w:rsidRPr="00867BD8">
        <w:rPr>
          <w:rFonts w:cstheme="minorHAnsi"/>
          <w:sz w:val="22"/>
          <w:szCs w:val="22"/>
        </w:rPr>
        <w:t>absolutely necessary</w:t>
      </w:r>
      <w:proofErr w:type="gramEnd"/>
      <w:r w:rsidRPr="00867BD8">
        <w:rPr>
          <w:rFonts w:cstheme="minorHAnsi"/>
          <w:sz w:val="22"/>
          <w:szCs w:val="22"/>
        </w:rPr>
        <w:t>, and should always ensure that other appropriate, less invasive approaches have been exhausted. Once the police are on school premises, the decision on whether to conduct a strip search lies solely with them, and the role of the school is to advocate for the safety and wellbeing of the pupil(s) involved. Unless there is an immediate risk of harm and where reasonably possible, staff should inform a parent of the pupil suspected of concealing an item in advance of the search, even if the parent is not acting as the appropriate adult. Parents should always be informed by a staff member once a strip search has taken place. Schools should keep records of strip searches that have been conducted on school premises and monitor them for any trends that emerge.</w:t>
      </w:r>
    </w:p>
    <w:p w14:paraId="45093698" w14:textId="0D8039AB" w:rsidR="00DA3B39" w:rsidRPr="00867BD8" w:rsidRDefault="00DA3B39" w:rsidP="00DA3B39">
      <w:pPr>
        <w:rPr>
          <w:rFonts w:cstheme="minorHAnsi"/>
          <w:sz w:val="22"/>
          <w:szCs w:val="22"/>
        </w:rPr>
      </w:pPr>
    </w:p>
    <w:p w14:paraId="27DE3EAD" w14:textId="77777777" w:rsidR="00DA3B39" w:rsidRPr="00867BD8" w:rsidRDefault="00DA3B39" w:rsidP="00DA3B39">
      <w:pPr>
        <w:rPr>
          <w:rFonts w:cstheme="minorHAnsi"/>
          <w:b/>
          <w:sz w:val="22"/>
          <w:szCs w:val="22"/>
        </w:rPr>
      </w:pPr>
      <w:r w:rsidRPr="00867BD8">
        <w:rPr>
          <w:rFonts w:cstheme="minorHAnsi"/>
          <w:b/>
          <w:sz w:val="22"/>
          <w:szCs w:val="22"/>
        </w:rPr>
        <w:t>The process the police must follow during a strip search</w:t>
      </w:r>
    </w:p>
    <w:p w14:paraId="0B30FD70" w14:textId="14174832" w:rsidR="00DA3B39" w:rsidRPr="00867BD8" w:rsidRDefault="00DA3B39" w:rsidP="00DA3B39">
      <w:pPr>
        <w:rPr>
          <w:rFonts w:cstheme="minorHAnsi"/>
          <w:sz w:val="22"/>
          <w:szCs w:val="22"/>
        </w:rPr>
      </w:pPr>
      <w:r w:rsidRPr="00867BD8">
        <w:rPr>
          <w:rFonts w:cstheme="minorHAnsi"/>
          <w:sz w:val="22"/>
          <w:szCs w:val="22"/>
        </w:rPr>
        <w:t xml:space="preserve">Except in cases of urgency where there is risk of serious harm to the pupil or others, whenever a strip search involves exposure of intimate body parts there must be at least two people present other than the pupil, one of which must be the appropriate adult. If the pupil’s parent would like to be the appropriate adult, the school should facilitate this where possible. Police officers carrying out the search must be of the same sex as the pupil being searched. An appropriate adult not of the same sex as the pupil being </w:t>
      </w:r>
      <w:r w:rsidRPr="00867BD8">
        <w:rPr>
          <w:rFonts w:cstheme="minorHAnsi"/>
          <w:sz w:val="22"/>
          <w:szCs w:val="22"/>
        </w:rPr>
        <w:lastRenderedPageBreak/>
        <w:t>searched may be present if specifically requested by the pupil. Otherwise, no-one of a different sex to the pupil being searched is permitted to be present, and the search must not be carried out in a location where the pupil could be seen by anyone else. Except in urgent cases as above, a search of a pupil may take place without an appropriate adult only if the pupil explicitly states in the presence of an appropriate adult that they do not want an appropriate adult to be present during the search and the appropriate adult agrees. A record should be made of the pupil’s decision and signed by the appropriate adult. The presence of more than two people, other than an appropriate adult, shall be permitted only in the most exceptional circumstances. Strip searching can be highly distressing for the pupil involved, as well as for staff and other pupils affected, especially if undertaken on school premises. PACE Code C states that a strip search may take place only if it is considered necessary to remove an item related to a criminal offence, and the officer reasonably considers the pupil might have concealed such an item. Strip searches should not be routinely carried out if there is no reason to consider that such items are concealed.</w:t>
      </w:r>
    </w:p>
    <w:p w14:paraId="5C39555E" w14:textId="1E8CE1A0" w:rsidR="00DA3B39" w:rsidRPr="00867BD8" w:rsidRDefault="00DA3B39" w:rsidP="00DA3B39">
      <w:pPr>
        <w:rPr>
          <w:rFonts w:cstheme="minorHAnsi"/>
          <w:sz w:val="22"/>
          <w:szCs w:val="22"/>
        </w:rPr>
      </w:pPr>
    </w:p>
    <w:p w14:paraId="3C6C157D" w14:textId="77777777" w:rsidR="00DA3B39" w:rsidRPr="00867BD8" w:rsidRDefault="00DA3B39" w:rsidP="00DA3B39">
      <w:pPr>
        <w:rPr>
          <w:rFonts w:cstheme="minorHAnsi"/>
          <w:b/>
          <w:sz w:val="22"/>
          <w:szCs w:val="22"/>
        </w:rPr>
      </w:pPr>
      <w:r w:rsidRPr="00867BD8">
        <w:rPr>
          <w:rFonts w:cstheme="minorHAnsi"/>
          <w:b/>
          <w:sz w:val="22"/>
          <w:szCs w:val="22"/>
        </w:rPr>
        <w:t>After-care following a strip search</w:t>
      </w:r>
    </w:p>
    <w:p w14:paraId="1DB86EE0" w14:textId="0B533AB6" w:rsidR="00DA3B39" w:rsidRPr="00867BD8" w:rsidRDefault="00DA3B39" w:rsidP="00DA3B39">
      <w:pPr>
        <w:rPr>
          <w:rFonts w:cstheme="minorHAnsi"/>
          <w:sz w:val="22"/>
          <w:szCs w:val="22"/>
        </w:rPr>
      </w:pPr>
      <w:r w:rsidRPr="00867BD8">
        <w:rPr>
          <w:rFonts w:cstheme="minorHAnsi"/>
          <w:sz w:val="22"/>
          <w:szCs w:val="22"/>
        </w:rPr>
        <w:t xml:space="preserve">Pupils should be given appropriate support, irrespective of whether the suspected item is found. If an item is found, this may be a police matter, but should always be accompanied by a safeguarding process handled by the school which gives attention to the pupil’s wellbeing and involves relevant staff, such as the designated safeguarding lead (or deputy) Safeguarding should also be at the centre of support following a strip search in which the item is not found, both in the sense of supporting the pupil to deal with the experience of being searched, and regarding wider issues that may have informed the decision to conduct a strip search in the first place. In both cases, pupils should feel that they have an opportunity to express their views regarding the strip search and the events surrounding it. School staff should </w:t>
      </w:r>
      <w:proofErr w:type="gramStart"/>
      <w:r w:rsidRPr="00867BD8">
        <w:rPr>
          <w:rFonts w:cstheme="minorHAnsi"/>
          <w:sz w:val="22"/>
          <w:szCs w:val="22"/>
        </w:rPr>
        <w:t>give particular consideration to</w:t>
      </w:r>
      <w:proofErr w:type="gramEnd"/>
      <w:r w:rsidRPr="00867BD8">
        <w:rPr>
          <w:rFonts w:cstheme="minorHAnsi"/>
          <w:sz w:val="22"/>
          <w:szCs w:val="22"/>
        </w:rPr>
        <w:t xml:space="preserve"> any pupils who have been strip searched more than once and/or groups of pupils who are more likely to be subjected to strip searching with unusual </w:t>
      </w:r>
      <w:proofErr w:type="gramStart"/>
      <w:r w:rsidRPr="00867BD8">
        <w:rPr>
          <w:rFonts w:cstheme="minorHAnsi"/>
          <w:sz w:val="22"/>
          <w:szCs w:val="22"/>
        </w:rPr>
        <w:t>frequency, and</w:t>
      </w:r>
      <w:proofErr w:type="gramEnd"/>
      <w:r w:rsidRPr="00867BD8">
        <w:rPr>
          <w:rFonts w:cstheme="minorHAnsi"/>
          <w:sz w:val="22"/>
          <w:szCs w:val="22"/>
        </w:rPr>
        <w:t xml:space="preserve"> consider preventative approaches.</w:t>
      </w:r>
    </w:p>
    <w:p w14:paraId="13001BDB" w14:textId="06395BD5" w:rsidR="00DA3B39" w:rsidRPr="00867BD8" w:rsidRDefault="00DA3B39" w:rsidP="00DA3B39">
      <w:pPr>
        <w:rPr>
          <w:rFonts w:cstheme="minorHAnsi"/>
          <w:sz w:val="22"/>
          <w:szCs w:val="22"/>
        </w:rPr>
      </w:pPr>
    </w:p>
    <w:p w14:paraId="45876EB0" w14:textId="77AE2655" w:rsidR="00DA3B39" w:rsidRPr="00867BD8" w:rsidRDefault="00DA3B39" w:rsidP="00DA3B39">
      <w:pPr>
        <w:rPr>
          <w:rFonts w:cstheme="minorHAnsi"/>
          <w:b/>
          <w:sz w:val="22"/>
          <w:szCs w:val="22"/>
        </w:rPr>
      </w:pPr>
      <w:r w:rsidRPr="00867BD8">
        <w:rPr>
          <w:rFonts w:cstheme="minorHAnsi"/>
          <w:b/>
          <w:sz w:val="22"/>
          <w:szCs w:val="22"/>
        </w:rPr>
        <w:t>After a search</w:t>
      </w:r>
    </w:p>
    <w:p w14:paraId="6184A17D" w14:textId="6F018742" w:rsidR="00DA3B39" w:rsidRPr="00867BD8" w:rsidRDefault="00DA3B39" w:rsidP="00DA3B39">
      <w:pPr>
        <w:rPr>
          <w:rFonts w:cstheme="minorHAnsi"/>
          <w:sz w:val="22"/>
          <w:szCs w:val="22"/>
        </w:rPr>
      </w:pPr>
      <w:r w:rsidRPr="00867BD8">
        <w:rPr>
          <w:rFonts w:cstheme="minorHAnsi"/>
          <w:sz w:val="22"/>
          <w:szCs w:val="22"/>
        </w:rPr>
        <w:t>Whether or not any items have been found as a result of any search, schools should consider whether the reasons for the search, the search itself, or the outcome of the search give cause to suspect that the pupil is suffering, or is likely to suffer harm, and/or whether any specific support is needed. Where this may be the case, school staff should follow the school’s child protection policy and speak to the designated safeguarding lead (or deputy) as set out in Part 1 of Keeping children safe in education. They will consider if pastoral support, an early help intervention or a referral to children’s social care is appropriate. If any prohibited items are found during the search, the member of staff should follow the guidance set out in this policy on confiscation. If a pupil is found to be in possession of a prohibited item listed in paragraph 3, then the staff member should alert the designated safeguarding lead (or deputy</w:t>
      </w:r>
      <w:proofErr w:type="gramStart"/>
      <w:r w:rsidRPr="00867BD8">
        <w:rPr>
          <w:rFonts w:cstheme="minorHAnsi"/>
          <w:sz w:val="22"/>
          <w:szCs w:val="22"/>
        </w:rPr>
        <w:t>)</w:t>
      </w:r>
      <w:proofErr w:type="gramEnd"/>
      <w:r w:rsidRPr="00867BD8">
        <w:rPr>
          <w:rFonts w:cstheme="minorHAnsi"/>
          <w:sz w:val="22"/>
          <w:szCs w:val="22"/>
        </w:rPr>
        <w:t xml:space="preserve"> and the pupil should be sanctioned in line with the school’s behaviour policy to ensure consistency of approach.</w:t>
      </w:r>
    </w:p>
    <w:p w14:paraId="28AEDCE6" w14:textId="575D2903" w:rsidR="00DA3B39" w:rsidRPr="00867BD8" w:rsidRDefault="00DA3B39" w:rsidP="00DA3B39">
      <w:pPr>
        <w:rPr>
          <w:rFonts w:cstheme="minorHAnsi"/>
          <w:sz w:val="22"/>
          <w:szCs w:val="22"/>
        </w:rPr>
      </w:pPr>
    </w:p>
    <w:p w14:paraId="7A7C7BA6" w14:textId="77777777" w:rsidR="00DA3B39" w:rsidRPr="00867BD8" w:rsidRDefault="00DA3B39" w:rsidP="00DA3B39">
      <w:pPr>
        <w:rPr>
          <w:rFonts w:cstheme="minorHAnsi"/>
          <w:b/>
          <w:sz w:val="22"/>
          <w:szCs w:val="22"/>
        </w:rPr>
      </w:pPr>
      <w:r w:rsidRPr="00867BD8">
        <w:rPr>
          <w:rFonts w:cstheme="minorHAnsi"/>
          <w:b/>
          <w:sz w:val="22"/>
          <w:szCs w:val="22"/>
        </w:rPr>
        <w:t>Recording searches</w:t>
      </w:r>
    </w:p>
    <w:p w14:paraId="616D8E68" w14:textId="77777777" w:rsidR="00DA3B39" w:rsidRPr="00867BD8" w:rsidRDefault="00DA3B39" w:rsidP="00DA3B39">
      <w:pPr>
        <w:rPr>
          <w:rFonts w:cstheme="minorHAnsi"/>
          <w:sz w:val="22"/>
          <w:szCs w:val="22"/>
        </w:rPr>
      </w:pPr>
      <w:r w:rsidRPr="00867BD8">
        <w:rPr>
          <w:rFonts w:cstheme="minorHAnsi"/>
          <w:sz w:val="22"/>
          <w:szCs w:val="22"/>
        </w:rPr>
        <w:t xml:space="preserve">Any search by a member of staff for a prohibited item listed in </w:t>
      </w:r>
      <w:r w:rsidRPr="00867BD8">
        <w:rPr>
          <w:rFonts w:cstheme="minorHAnsi"/>
          <w:b/>
          <w:sz w:val="22"/>
          <w:szCs w:val="22"/>
        </w:rPr>
        <w:t>subsection (3) of Section 550ZA of the Education Act 1996</w:t>
      </w:r>
      <w:r w:rsidRPr="00867BD8">
        <w:rPr>
          <w:rFonts w:cstheme="minorHAnsi"/>
          <w:sz w:val="22"/>
          <w:szCs w:val="22"/>
        </w:rPr>
        <w:t xml:space="preserve"> (see above) and all searches conducted by police officers should be recorded in the school’s safeguarding reporting system, including </w:t>
      </w:r>
      <w:proofErr w:type="gramStart"/>
      <w:r w:rsidRPr="00867BD8">
        <w:rPr>
          <w:rFonts w:cstheme="minorHAnsi"/>
          <w:sz w:val="22"/>
          <w:szCs w:val="22"/>
        </w:rPr>
        <w:t>whether or not</w:t>
      </w:r>
      <w:proofErr w:type="gramEnd"/>
      <w:r w:rsidRPr="00867BD8">
        <w:rPr>
          <w:rFonts w:cstheme="minorHAnsi"/>
          <w:sz w:val="22"/>
          <w:szCs w:val="22"/>
        </w:rPr>
        <w:t xml:space="preserve"> an item is found. This will allow the designated safeguarding lead (or </w:t>
      </w:r>
      <w:r w:rsidRPr="00867BD8">
        <w:rPr>
          <w:rFonts w:cstheme="minorHAnsi"/>
          <w:sz w:val="22"/>
          <w:szCs w:val="22"/>
        </w:rPr>
        <w:lastRenderedPageBreak/>
        <w:t xml:space="preserve">deputy) to identify possible risks and initiate a safeguarding response if required. </w:t>
      </w:r>
      <w:r w:rsidRPr="00867BD8">
        <w:rPr>
          <w:rFonts w:cstheme="minorHAnsi"/>
          <w:b/>
          <w:sz w:val="22"/>
          <w:szCs w:val="22"/>
        </w:rPr>
        <w:t>All searches for items banned by the school rules should be recorded</w:t>
      </w:r>
      <w:r w:rsidRPr="00867BD8">
        <w:rPr>
          <w:rFonts w:cstheme="minorHAnsi"/>
          <w:sz w:val="22"/>
          <w:szCs w:val="22"/>
        </w:rPr>
        <w:t>.</w:t>
      </w:r>
    </w:p>
    <w:p w14:paraId="38838283" w14:textId="77777777" w:rsidR="00DA3B39" w:rsidRPr="00867BD8" w:rsidRDefault="00DA3B39" w:rsidP="00DA3B39">
      <w:pPr>
        <w:rPr>
          <w:rFonts w:cstheme="minorHAnsi"/>
          <w:sz w:val="22"/>
          <w:szCs w:val="22"/>
        </w:rPr>
      </w:pPr>
      <w:r w:rsidRPr="00867BD8">
        <w:rPr>
          <w:rFonts w:cstheme="minorHAnsi"/>
          <w:sz w:val="22"/>
          <w:szCs w:val="22"/>
        </w:rPr>
        <w:t>Schools must include in the record of each search:</w:t>
      </w:r>
    </w:p>
    <w:p w14:paraId="527EF6F8" w14:textId="77777777" w:rsidR="00DA3B39" w:rsidRPr="00867BD8" w:rsidRDefault="00DA3B39" w:rsidP="00B629FF">
      <w:pPr>
        <w:pStyle w:val="ListParagraph"/>
        <w:numPr>
          <w:ilvl w:val="0"/>
          <w:numId w:val="37"/>
        </w:numPr>
        <w:rPr>
          <w:rFonts w:asciiTheme="minorHAnsi" w:hAnsiTheme="minorHAnsi" w:cstheme="minorHAnsi"/>
          <w:sz w:val="22"/>
          <w:lang w:val="en-GB"/>
        </w:rPr>
      </w:pPr>
      <w:r w:rsidRPr="00867BD8">
        <w:rPr>
          <w:rFonts w:asciiTheme="minorHAnsi" w:hAnsiTheme="minorHAnsi" w:cstheme="minorHAnsi"/>
          <w:sz w:val="22"/>
        </w:rPr>
        <w:t xml:space="preserve">the date, time and location of the </w:t>
      </w:r>
      <w:proofErr w:type="gramStart"/>
      <w:r w:rsidRPr="00867BD8">
        <w:rPr>
          <w:rFonts w:asciiTheme="minorHAnsi" w:hAnsiTheme="minorHAnsi" w:cstheme="minorHAnsi"/>
          <w:sz w:val="22"/>
        </w:rPr>
        <w:t>search;</w:t>
      </w:r>
      <w:proofErr w:type="gramEnd"/>
    </w:p>
    <w:p w14:paraId="45CEDDB8" w14:textId="77777777" w:rsidR="00DA3B39" w:rsidRPr="00867BD8" w:rsidRDefault="00DA3B39" w:rsidP="00B629FF">
      <w:pPr>
        <w:pStyle w:val="ListParagraph"/>
        <w:numPr>
          <w:ilvl w:val="0"/>
          <w:numId w:val="37"/>
        </w:numPr>
        <w:rPr>
          <w:rFonts w:asciiTheme="minorHAnsi" w:hAnsiTheme="minorHAnsi" w:cstheme="minorHAnsi"/>
          <w:sz w:val="22"/>
          <w:lang w:val="en-GB"/>
        </w:rPr>
      </w:pPr>
      <w:r w:rsidRPr="00867BD8">
        <w:rPr>
          <w:rFonts w:asciiTheme="minorHAnsi" w:hAnsiTheme="minorHAnsi" w:cstheme="minorHAnsi"/>
          <w:sz w:val="22"/>
        </w:rPr>
        <w:t xml:space="preserve">which pupil was </w:t>
      </w:r>
      <w:proofErr w:type="gramStart"/>
      <w:r w:rsidRPr="00867BD8">
        <w:rPr>
          <w:rFonts w:asciiTheme="minorHAnsi" w:hAnsiTheme="minorHAnsi" w:cstheme="minorHAnsi"/>
          <w:sz w:val="22"/>
        </w:rPr>
        <w:t>searched;</w:t>
      </w:r>
      <w:proofErr w:type="gramEnd"/>
    </w:p>
    <w:p w14:paraId="7055B9D0" w14:textId="77777777" w:rsidR="00DA3B39" w:rsidRPr="00867BD8" w:rsidRDefault="00DA3B39" w:rsidP="00B629FF">
      <w:pPr>
        <w:pStyle w:val="ListParagraph"/>
        <w:numPr>
          <w:ilvl w:val="0"/>
          <w:numId w:val="37"/>
        </w:numPr>
        <w:rPr>
          <w:rFonts w:asciiTheme="minorHAnsi" w:hAnsiTheme="minorHAnsi" w:cstheme="minorHAnsi"/>
          <w:sz w:val="22"/>
          <w:lang w:val="en-GB"/>
        </w:rPr>
      </w:pPr>
      <w:r w:rsidRPr="00867BD8">
        <w:rPr>
          <w:rFonts w:asciiTheme="minorHAnsi" w:hAnsiTheme="minorHAnsi" w:cstheme="minorHAnsi"/>
          <w:sz w:val="22"/>
        </w:rPr>
        <w:t xml:space="preserve">who conducted the search and any other adults or pupils </w:t>
      </w:r>
      <w:proofErr w:type="gramStart"/>
      <w:r w:rsidRPr="00867BD8">
        <w:rPr>
          <w:rFonts w:asciiTheme="minorHAnsi" w:hAnsiTheme="minorHAnsi" w:cstheme="minorHAnsi"/>
          <w:sz w:val="22"/>
        </w:rPr>
        <w:t>present;</w:t>
      </w:r>
      <w:proofErr w:type="gramEnd"/>
    </w:p>
    <w:p w14:paraId="783E0FBE" w14:textId="77777777" w:rsidR="00DA3B39" w:rsidRPr="00867BD8" w:rsidRDefault="00DA3B39" w:rsidP="00B629FF">
      <w:pPr>
        <w:pStyle w:val="ListParagraph"/>
        <w:numPr>
          <w:ilvl w:val="0"/>
          <w:numId w:val="37"/>
        </w:numPr>
        <w:rPr>
          <w:rFonts w:asciiTheme="minorHAnsi" w:hAnsiTheme="minorHAnsi" w:cstheme="minorHAnsi"/>
          <w:sz w:val="22"/>
          <w:lang w:val="en-GB"/>
        </w:rPr>
      </w:pPr>
      <w:r w:rsidRPr="00867BD8">
        <w:rPr>
          <w:rFonts w:asciiTheme="minorHAnsi" w:hAnsiTheme="minorHAnsi" w:cstheme="minorHAnsi"/>
          <w:sz w:val="22"/>
        </w:rPr>
        <w:t xml:space="preserve">what was being searched </w:t>
      </w:r>
      <w:proofErr w:type="gramStart"/>
      <w:r w:rsidRPr="00867BD8">
        <w:rPr>
          <w:rFonts w:asciiTheme="minorHAnsi" w:hAnsiTheme="minorHAnsi" w:cstheme="minorHAnsi"/>
          <w:sz w:val="22"/>
        </w:rPr>
        <w:t>for;</w:t>
      </w:r>
      <w:proofErr w:type="gramEnd"/>
    </w:p>
    <w:p w14:paraId="7FA9ABF5" w14:textId="77777777" w:rsidR="00DA3B39" w:rsidRPr="00867BD8" w:rsidRDefault="00DA3B39" w:rsidP="00B629FF">
      <w:pPr>
        <w:pStyle w:val="ListParagraph"/>
        <w:numPr>
          <w:ilvl w:val="0"/>
          <w:numId w:val="37"/>
        </w:numPr>
        <w:rPr>
          <w:rFonts w:asciiTheme="minorHAnsi" w:hAnsiTheme="minorHAnsi" w:cstheme="minorHAnsi"/>
          <w:sz w:val="22"/>
          <w:lang w:val="en-GB"/>
        </w:rPr>
      </w:pPr>
      <w:r w:rsidRPr="00867BD8">
        <w:rPr>
          <w:rFonts w:asciiTheme="minorHAnsi" w:hAnsiTheme="minorHAnsi" w:cstheme="minorHAnsi"/>
          <w:sz w:val="22"/>
        </w:rPr>
        <w:t xml:space="preserve">the reason for </w:t>
      </w:r>
      <w:proofErr w:type="gramStart"/>
      <w:r w:rsidRPr="00867BD8">
        <w:rPr>
          <w:rFonts w:asciiTheme="minorHAnsi" w:hAnsiTheme="minorHAnsi" w:cstheme="minorHAnsi"/>
          <w:sz w:val="22"/>
        </w:rPr>
        <w:t>searching;</w:t>
      </w:r>
      <w:proofErr w:type="gramEnd"/>
    </w:p>
    <w:p w14:paraId="5029BF9B" w14:textId="77777777" w:rsidR="00DA3B39" w:rsidRPr="00867BD8" w:rsidRDefault="00DA3B39" w:rsidP="00B629FF">
      <w:pPr>
        <w:pStyle w:val="ListParagraph"/>
        <w:numPr>
          <w:ilvl w:val="0"/>
          <w:numId w:val="37"/>
        </w:numPr>
        <w:rPr>
          <w:rFonts w:asciiTheme="minorHAnsi" w:hAnsiTheme="minorHAnsi" w:cstheme="minorHAnsi"/>
          <w:sz w:val="22"/>
          <w:lang w:val="en-GB"/>
        </w:rPr>
      </w:pPr>
      <w:r w:rsidRPr="00867BD8">
        <w:rPr>
          <w:rFonts w:asciiTheme="minorHAnsi" w:hAnsiTheme="minorHAnsi" w:cstheme="minorHAnsi"/>
          <w:sz w:val="22"/>
        </w:rPr>
        <w:t>what items, if any, were found; and</w:t>
      </w:r>
    </w:p>
    <w:p w14:paraId="69E4CCEE" w14:textId="77777777" w:rsidR="00DA3B39" w:rsidRPr="00867BD8" w:rsidRDefault="00DA3B39" w:rsidP="00B629FF">
      <w:pPr>
        <w:pStyle w:val="ListParagraph"/>
        <w:numPr>
          <w:ilvl w:val="0"/>
          <w:numId w:val="37"/>
        </w:numPr>
        <w:rPr>
          <w:rFonts w:asciiTheme="minorHAnsi" w:hAnsiTheme="minorHAnsi" w:cstheme="minorHAnsi"/>
          <w:sz w:val="22"/>
          <w:lang w:val="en-GB"/>
        </w:rPr>
      </w:pPr>
      <w:r w:rsidRPr="00867BD8">
        <w:rPr>
          <w:rFonts w:asciiTheme="minorHAnsi" w:hAnsiTheme="minorHAnsi" w:cstheme="minorHAnsi"/>
          <w:sz w:val="22"/>
        </w:rPr>
        <w:t xml:space="preserve">what follow-up action was taken </w:t>
      </w:r>
      <w:proofErr w:type="gramStart"/>
      <w:r w:rsidRPr="00867BD8">
        <w:rPr>
          <w:rFonts w:asciiTheme="minorHAnsi" w:hAnsiTheme="minorHAnsi" w:cstheme="minorHAnsi"/>
          <w:sz w:val="22"/>
        </w:rPr>
        <w:t>as a consequence of</w:t>
      </w:r>
      <w:proofErr w:type="gramEnd"/>
      <w:r w:rsidRPr="00867BD8">
        <w:rPr>
          <w:rFonts w:asciiTheme="minorHAnsi" w:hAnsiTheme="minorHAnsi" w:cstheme="minorHAnsi"/>
          <w:sz w:val="22"/>
        </w:rPr>
        <w:t xml:space="preserve"> the search.</w:t>
      </w:r>
    </w:p>
    <w:p w14:paraId="2BFB408B" w14:textId="4C065876" w:rsidR="00DA3B39" w:rsidRDefault="00DA3B39" w:rsidP="00DA3B39">
      <w:pPr>
        <w:rPr>
          <w:rFonts w:cstheme="minorHAnsi"/>
          <w:sz w:val="22"/>
          <w:szCs w:val="22"/>
        </w:rPr>
      </w:pPr>
      <w:r w:rsidRPr="00867BD8">
        <w:rPr>
          <w:rFonts w:cstheme="minorHAnsi"/>
          <w:sz w:val="22"/>
          <w:szCs w:val="22"/>
        </w:rPr>
        <w:t xml:space="preserve">Schools who conduct a high number of searches should consider whether the searches fall disproportionately on any </w:t>
      </w:r>
      <w:proofErr w:type="gramStart"/>
      <w:r w:rsidRPr="00867BD8">
        <w:rPr>
          <w:rFonts w:cstheme="minorHAnsi"/>
          <w:sz w:val="22"/>
          <w:szCs w:val="22"/>
        </w:rPr>
        <w:t>particular groups</w:t>
      </w:r>
      <w:proofErr w:type="gramEnd"/>
      <w:r w:rsidRPr="00867BD8">
        <w:rPr>
          <w:rFonts w:cstheme="minorHAnsi"/>
          <w:sz w:val="22"/>
          <w:szCs w:val="22"/>
        </w:rPr>
        <w:t xml:space="preserve"> of pupils by analysing the recorded data. In such cases where searching is falling disproportionately on any group or groups, they should consider whether any actions should be taken to prevent this.</w:t>
      </w:r>
    </w:p>
    <w:p w14:paraId="2A7C855A" w14:textId="4CD393B5" w:rsidR="00917D66" w:rsidRDefault="00917D66" w:rsidP="00DA3B39">
      <w:pPr>
        <w:rPr>
          <w:rFonts w:cstheme="minorHAnsi"/>
          <w:sz w:val="22"/>
          <w:szCs w:val="22"/>
        </w:rPr>
      </w:pPr>
    </w:p>
    <w:p w14:paraId="6BD65E58" w14:textId="472A787C" w:rsidR="00917D66" w:rsidRDefault="00917D66" w:rsidP="00DA3B39">
      <w:pPr>
        <w:rPr>
          <w:rFonts w:cstheme="minorHAnsi"/>
          <w:sz w:val="22"/>
          <w:szCs w:val="22"/>
        </w:rPr>
      </w:pPr>
    </w:p>
    <w:p w14:paraId="435D15B9" w14:textId="327EBE2F" w:rsidR="00917D66" w:rsidRDefault="00917D66" w:rsidP="00DA3B39">
      <w:pPr>
        <w:rPr>
          <w:rFonts w:cstheme="minorHAnsi"/>
          <w:sz w:val="22"/>
          <w:szCs w:val="22"/>
        </w:rPr>
      </w:pPr>
    </w:p>
    <w:p w14:paraId="4352D615" w14:textId="705189CC" w:rsidR="00917D66" w:rsidRDefault="00917D66" w:rsidP="00DA3B39">
      <w:pPr>
        <w:rPr>
          <w:rFonts w:cstheme="minorHAnsi"/>
          <w:sz w:val="22"/>
          <w:szCs w:val="22"/>
        </w:rPr>
      </w:pPr>
    </w:p>
    <w:p w14:paraId="03205D4F" w14:textId="57150144" w:rsidR="00917D66" w:rsidRDefault="00917D66" w:rsidP="00DA3B39">
      <w:pPr>
        <w:rPr>
          <w:rFonts w:cstheme="minorHAnsi"/>
          <w:sz w:val="22"/>
          <w:szCs w:val="22"/>
        </w:rPr>
      </w:pPr>
    </w:p>
    <w:p w14:paraId="5BDE8104" w14:textId="1F555E43" w:rsidR="00917D66" w:rsidRDefault="00917D66" w:rsidP="00DA3B39">
      <w:pPr>
        <w:rPr>
          <w:rFonts w:cstheme="minorHAnsi"/>
          <w:sz w:val="22"/>
          <w:szCs w:val="22"/>
        </w:rPr>
      </w:pPr>
    </w:p>
    <w:p w14:paraId="290DE4A4" w14:textId="32F868EA" w:rsidR="00917D66" w:rsidRDefault="00917D66" w:rsidP="00DA3B39">
      <w:pPr>
        <w:rPr>
          <w:rFonts w:cstheme="minorHAnsi"/>
          <w:sz w:val="22"/>
          <w:szCs w:val="22"/>
        </w:rPr>
      </w:pPr>
    </w:p>
    <w:p w14:paraId="7EDDA462" w14:textId="1C90AA94" w:rsidR="00917D66" w:rsidRDefault="00917D66" w:rsidP="00DA3B39">
      <w:pPr>
        <w:rPr>
          <w:rFonts w:cstheme="minorHAnsi"/>
          <w:sz w:val="22"/>
          <w:szCs w:val="22"/>
        </w:rPr>
      </w:pPr>
    </w:p>
    <w:p w14:paraId="74ECAC88" w14:textId="0B6B74B3" w:rsidR="00917D66" w:rsidRDefault="00917D66" w:rsidP="00DA3B39">
      <w:pPr>
        <w:rPr>
          <w:rFonts w:cstheme="minorHAnsi"/>
          <w:sz w:val="22"/>
          <w:szCs w:val="22"/>
        </w:rPr>
      </w:pPr>
    </w:p>
    <w:p w14:paraId="3468ABDA" w14:textId="711DFBC4" w:rsidR="00917D66" w:rsidRDefault="00917D66" w:rsidP="00DA3B39">
      <w:pPr>
        <w:rPr>
          <w:rFonts w:cstheme="minorHAnsi"/>
          <w:sz w:val="22"/>
          <w:szCs w:val="22"/>
        </w:rPr>
      </w:pPr>
    </w:p>
    <w:p w14:paraId="26508DA8" w14:textId="12048B7F" w:rsidR="00917D66" w:rsidRDefault="00917D66" w:rsidP="00DA3B39">
      <w:pPr>
        <w:rPr>
          <w:rFonts w:cstheme="minorHAnsi"/>
          <w:sz w:val="22"/>
          <w:szCs w:val="22"/>
        </w:rPr>
      </w:pPr>
    </w:p>
    <w:p w14:paraId="5368501E" w14:textId="42F5F2DC" w:rsidR="00917D66" w:rsidRDefault="00917D66" w:rsidP="00DA3B39">
      <w:pPr>
        <w:rPr>
          <w:rFonts w:cstheme="minorHAnsi"/>
          <w:sz w:val="22"/>
          <w:szCs w:val="22"/>
        </w:rPr>
      </w:pPr>
    </w:p>
    <w:p w14:paraId="7072C6C6" w14:textId="75A92C28" w:rsidR="00917D66" w:rsidRDefault="00917D66" w:rsidP="00DA3B39">
      <w:pPr>
        <w:rPr>
          <w:rFonts w:cstheme="minorHAnsi"/>
          <w:sz w:val="22"/>
          <w:szCs w:val="22"/>
        </w:rPr>
      </w:pPr>
    </w:p>
    <w:p w14:paraId="761002E6" w14:textId="00D50740" w:rsidR="00917D66" w:rsidRDefault="00917D66" w:rsidP="00DA3B39">
      <w:pPr>
        <w:rPr>
          <w:rFonts w:cstheme="minorHAnsi"/>
          <w:sz w:val="22"/>
          <w:szCs w:val="22"/>
        </w:rPr>
      </w:pPr>
    </w:p>
    <w:p w14:paraId="7AA80161" w14:textId="77777777" w:rsidR="00864B8D" w:rsidRDefault="00864B8D" w:rsidP="00DA3B39">
      <w:pPr>
        <w:rPr>
          <w:rFonts w:cstheme="minorHAnsi"/>
          <w:sz w:val="22"/>
          <w:szCs w:val="22"/>
        </w:rPr>
      </w:pPr>
    </w:p>
    <w:p w14:paraId="1C8B17DF" w14:textId="77777777" w:rsidR="00864B8D" w:rsidRDefault="00864B8D" w:rsidP="00DA3B39">
      <w:pPr>
        <w:rPr>
          <w:rFonts w:cstheme="minorHAnsi"/>
          <w:sz w:val="22"/>
          <w:szCs w:val="22"/>
        </w:rPr>
      </w:pPr>
    </w:p>
    <w:p w14:paraId="17D78750" w14:textId="77777777" w:rsidR="00864B8D" w:rsidRDefault="00864B8D" w:rsidP="00DA3B39">
      <w:pPr>
        <w:rPr>
          <w:rFonts w:cstheme="minorHAnsi"/>
          <w:sz w:val="22"/>
          <w:szCs w:val="22"/>
        </w:rPr>
      </w:pPr>
    </w:p>
    <w:p w14:paraId="31701D04" w14:textId="77777777" w:rsidR="00864B8D" w:rsidRDefault="00864B8D" w:rsidP="00DA3B39">
      <w:pPr>
        <w:rPr>
          <w:rFonts w:cstheme="minorHAnsi"/>
          <w:sz w:val="22"/>
          <w:szCs w:val="22"/>
        </w:rPr>
      </w:pPr>
    </w:p>
    <w:p w14:paraId="255D535D" w14:textId="77777777" w:rsidR="00864B8D" w:rsidRDefault="00864B8D" w:rsidP="00DA3B39">
      <w:pPr>
        <w:rPr>
          <w:rFonts w:cstheme="minorHAnsi"/>
          <w:sz w:val="22"/>
          <w:szCs w:val="22"/>
        </w:rPr>
      </w:pPr>
    </w:p>
    <w:p w14:paraId="132F8ABF" w14:textId="77777777" w:rsidR="00864B8D" w:rsidRDefault="00864B8D" w:rsidP="00DA3B39">
      <w:pPr>
        <w:rPr>
          <w:rFonts w:cstheme="minorHAnsi"/>
          <w:sz w:val="22"/>
          <w:szCs w:val="22"/>
        </w:rPr>
      </w:pPr>
    </w:p>
    <w:p w14:paraId="3A78351F" w14:textId="77777777" w:rsidR="00864B8D" w:rsidRDefault="00864B8D" w:rsidP="00DA3B39">
      <w:pPr>
        <w:rPr>
          <w:rFonts w:cstheme="minorHAnsi"/>
          <w:sz w:val="22"/>
          <w:szCs w:val="22"/>
        </w:rPr>
      </w:pPr>
    </w:p>
    <w:p w14:paraId="3B865A18" w14:textId="77777777" w:rsidR="00864B8D" w:rsidRDefault="00864B8D" w:rsidP="00DA3B39">
      <w:pPr>
        <w:rPr>
          <w:rFonts w:cstheme="minorHAnsi"/>
          <w:sz w:val="22"/>
          <w:szCs w:val="22"/>
        </w:rPr>
      </w:pPr>
    </w:p>
    <w:p w14:paraId="70DA1771" w14:textId="77777777" w:rsidR="00864B8D" w:rsidRDefault="00864B8D" w:rsidP="00DA3B39">
      <w:pPr>
        <w:rPr>
          <w:rFonts w:cstheme="minorHAnsi"/>
          <w:sz w:val="22"/>
          <w:szCs w:val="22"/>
        </w:rPr>
      </w:pPr>
    </w:p>
    <w:p w14:paraId="2C2EE23A" w14:textId="77777777" w:rsidR="00864B8D" w:rsidRDefault="00864B8D" w:rsidP="00DA3B39">
      <w:pPr>
        <w:rPr>
          <w:rFonts w:cstheme="minorHAnsi"/>
          <w:sz w:val="22"/>
          <w:szCs w:val="22"/>
        </w:rPr>
      </w:pPr>
    </w:p>
    <w:p w14:paraId="10844C2E" w14:textId="77777777" w:rsidR="00864B8D" w:rsidRDefault="00864B8D" w:rsidP="00DA3B39">
      <w:pPr>
        <w:rPr>
          <w:rFonts w:cstheme="minorHAnsi"/>
          <w:sz w:val="22"/>
          <w:szCs w:val="22"/>
        </w:rPr>
      </w:pPr>
    </w:p>
    <w:p w14:paraId="34E882A4" w14:textId="77777777" w:rsidR="00864B8D" w:rsidRDefault="00864B8D" w:rsidP="00DA3B39">
      <w:pPr>
        <w:rPr>
          <w:rFonts w:cstheme="minorHAnsi"/>
          <w:sz w:val="22"/>
          <w:szCs w:val="22"/>
        </w:rPr>
      </w:pPr>
    </w:p>
    <w:p w14:paraId="34AB19B8" w14:textId="77777777" w:rsidR="00864B8D" w:rsidRDefault="00864B8D" w:rsidP="00DA3B39">
      <w:pPr>
        <w:rPr>
          <w:rFonts w:cstheme="minorHAnsi"/>
          <w:sz w:val="22"/>
          <w:szCs w:val="22"/>
        </w:rPr>
      </w:pPr>
    </w:p>
    <w:p w14:paraId="4A34390F" w14:textId="77777777" w:rsidR="00864B8D" w:rsidRDefault="00864B8D" w:rsidP="00DA3B39">
      <w:pPr>
        <w:rPr>
          <w:rFonts w:cstheme="minorHAnsi"/>
          <w:sz w:val="22"/>
          <w:szCs w:val="22"/>
        </w:rPr>
      </w:pPr>
    </w:p>
    <w:p w14:paraId="051AC1AA" w14:textId="77777777" w:rsidR="00864B8D" w:rsidRDefault="00864B8D" w:rsidP="00DA3B39">
      <w:pPr>
        <w:rPr>
          <w:rFonts w:cstheme="minorHAnsi"/>
          <w:sz w:val="22"/>
          <w:szCs w:val="22"/>
        </w:rPr>
      </w:pPr>
    </w:p>
    <w:p w14:paraId="61A28E2D" w14:textId="77777777" w:rsidR="00864B8D" w:rsidRDefault="00864B8D" w:rsidP="00DA3B39">
      <w:pPr>
        <w:rPr>
          <w:rFonts w:cstheme="minorHAnsi"/>
          <w:sz w:val="22"/>
          <w:szCs w:val="22"/>
        </w:rPr>
      </w:pPr>
    </w:p>
    <w:p w14:paraId="0783C34C" w14:textId="316BE28A" w:rsidR="00917D66" w:rsidRDefault="00917D66" w:rsidP="00DA3B39">
      <w:pPr>
        <w:rPr>
          <w:rFonts w:cstheme="minorHAnsi"/>
          <w:sz w:val="22"/>
          <w:szCs w:val="22"/>
        </w:rPr>
      </w:pPr>
    </w:p>
    <w:p w14:paraId="12DE9AEF" w14:textId="19467A68" w:rsidR="00917D66" w:rsidRDefault="00917D66" w:rsidP="00DA3B39">
      <w:pPr>
        <w:rPr>
          <w:rFonts w:cstheme="minorHAnsi"/>
          <w:sz w:val="22"/>
          <w:szCs w:val="22"/>
        </w:rPr>
      </w:pPr>
    </w:p>
    <w:p w14:paraId="686D0DA5" w14:textId="3DE03C61" w:rsidR="00917D66" w:rsidRDefault="00917D66" w:rsidP="00DA3B39">
      <w:pPr>
        <w:rPr>
          <w:rFonts w:cstheme="minorHAnsi"/>
          <w:sz w:val="22"/>
          <w:szCs w:val="22"/>
        </w:rPr>
      </w:pPr>
    </w:p>
    <w:p w14:paraId="5E7924D0" w14:textId="77777777" w:rsidR="00917D66" w:rsidRDefault="00917D66" w:rsidP="00DA3B39">
      <w:pPr>
        <w:rPr>
          <w:rFonts w:cstheme="minorHAnsi"/>
          <w:sz w:val="22"/>
          <w:szCs w:val="22"/>
        </w:rPr>
      </w:pPr>
    </w:p>
    <w:p w14:paraId="65D6A9C8" w14:textId="083AD27A" w:rsidR="00917D66" w:rsidRDefault="00917D66" w:rsidP="00917D66">
      <w:pPr>
        <w:jc w:val="center"/>
        <w:rPr>
          <w:rFonts w:ascii="Gill Sans MT" w:hAnsi="Gill Sans MT" w:cs="Calibri"/>
          <w:b/>
          <w:sz w:val="36"/>
          <w:u w:val="single"/>
        </w:rPr>
      </w:pPr>
      <w:r>
        <w:rPr>
          <w:rFonts w:ascii="Gill Sans MT" w:hAnsi="Gill Sans MT" w:cs="Calibri"/>
          <w:b/>
          <w:sz w:val="36"/>
          <w:u w:val="single"/>
        </w:rPr>
        <w:lastRenderedPageBreak/>
        <w:t xml:space="preserve">St. Mary’s Local </w:t>
      </w:r>
      <w:r w:rsidRPr="003E157C">
        <w:rPr>
          <w:rFonts w:ascii="Gill Sans MT" w:hAnsi="Gill Sans MT" w:cs="Calibri"/>
          <w:b/>
          <w:sz w:val="36"/>
          <w:u w:val="single"/>
        </w:rPr>
        <w:t>Behaviour Procedures</w:t>
      </w:r>
    </w:p>
    <w:p w14:paraId="16EAFE4E" w14:textId="77777777" w:rsidR="00917D66" w:rsidRPr="003E157C" w:rsidRDefault="00917D66" w:rsidP="00917D66">
      <w:pPr>
        <w:jc w:val="center"/>
        <w:rPr>
          <w:rFonts w:ascii="Gill Sans MT" w:hAnsi="Gill Sans MT" w:cs="Calibri"/>
          <w:noProof/>
          <w:sz w:val="36"/>
          <w:u w:val="single"/>
        </w:rPr>
      </w:pPr>
    </w:p>
    <w:p w14:paraId="29125311" w14:textId="77777777" w:rsidR="00756418" w:rsidRDefault="00756418" w:rsidP="00756418">
      <w:pPr>
        <w:jc w:val="center"/>
        <w:rPr>
          <w:rFonts w:ascii="Berlin Sans FB" w:hAnsi="Berlin Sans FB"/>
          <w:sz w:val="36"/>
          <w:szCs w:val="36"/>
        </w:rPr>
      </w:pPr>
      <w:r w:rsidRPr="00B81F6C">
        <w:rPr>
          <w:rFonts w:ascii="Berlin Sans FB" w:hAnsi="Berlin Sans FB"/>
          <w:sz w:val="36"/>
          <w:szCs w:val="36"/>
        </w:rPr>
        <w:t>Behaviour Approach &amp; Protocol</w:t>
      </w:r>
      <w:r w:rsidRPr="003D1741">
        <w:rPr>
          <w:rFonts w:ascii="Berlin Sans FB" w:hAnsi="Berlin Sans FB"/>
          <w:sz w:val="36"/>
          <w:szCs w:val="36"/>
        </w:rPr>
        <w:t xml:space="preserve"> </w:t>
      </w:r>
      <w:r>
        <w:rPr>
          <w:rFonts w:ascii="Berlin Sans FB" w:hAnsi="Berlin Sans FB"/>
          <w:sz w:val="36"/>
          <w:szCs w:val="36"/>
        </w:rPr>
        <w:t>–</w:t>
      </w:r>
      <w:r w:rsidRPr="003D1741">
        <w:rPr>
          <w:rFonts w:ascii="Berlin Sans FB" w:hAnsi="Berlin Sans FB"/>
          <w:sz w:val="36"/>
          <w:szCs w:val="36"/>
        </w:rPr>
        <w:t xml:space="preserve"> 2026</w:t>
      </w:r>
    </w:p>
    <w:p w14:paraId="3F09696D" w14:textId="77777777" w:rsidR="00756418" w:rsidRPr="000A058A" w:rsidRDefault="00756418" w:rsidP="00756418">
      <w:pPr>
        <w:jc w:val="center"/>
        <w:rPr>
          <w:rFonts w:ascii="Berlin Sans FB" w:hAnsi="Berlin Sans FB"/>
          <w:sz w:val="28"/>
          <w:szCs w:val="28"/>
        </w:rPr>
      </w:pPr>
    </w:p>
    <w:p w14:paraId="671E418D" w14:textId="77777777" w:rsidR="00756418" w:rsidRPr="00B81F6C" w:rsidRDefault="00756418" w:rsidP="00756418">
      <w:pPr>
        <w:rPr>
          <w:rFonts w:ascii="Gill Sans MT" w:hAnsi="Gill Sans MT"/>
          <w:b/>
          <w:bCs/>
        </w:rPr>
      </w:pPr>
      <w:r w:rsidRPr="00B81F6C">
        <w:rPr>
          <w:rFonts w:ascii="Gill Sans MT" w:hAnsi="Gill Sans MT"/>
          <w:b/>
          <w:bCs/>
        </w:rPr>
        <w:t>Our Core Belief</w:t>
      </w:r>
    </w:p>
    <w:p w14:paraId="0EC5BEF4" w14:textId="77777777" w:rsidR="00756418" w:rsidRPr="00B81F6C" w:rsidRDefault="00756418" w:rsidP="00756418">
      <w:pPr>
        <w:rPr>
          <w:rFonts w:ascii="Gill Sans MT" w:hAnsi="Gill Sans MT"/>
        </w:rPr>
      </w:pPr>
      <w:r w:rsidRPr="00B81F6C">
        <w:rPr>
          <w:rFonts w:ascii="Gill Sans MT" w:hAnsi="Gill Sans MT"/>
        </w:rPr>
        <w:t xml:space="preserve">At St Mary’s, behaviour is </w:t>
      </w:r>
      <w:r w:rsidRPr="00B81F6C">
        <w:rPr>
          <w:rFonts w:ascii="Gill Sans MT" w:hAnsi="Gill Sans MT"/>
          <w:b/>
          <w:bCs/>
        </w:rPr>
        <w:t>taught, corrected and restored</w:t>
      </w:r>
      <w:r w:rsidRPr="00B81F6C">
        <w:rPr>
          <w:rFonts w:ascii="Gill Sans MT" w:hAnsi="Gill Sans MT"/>
        </w:rPr>
        <w:t>, not managed through complex systems.</w:t>
      </w:r>
    </w:p>
    <w:p w14:paraId="533B4C5D" w14:textId="77777777" w:rsidR="00756418" w:rsidRDefault="00756418" w:rsidP="00756418">
      <w:pPr>
        <w:rPr>
          <w:rFonts w:ascii="Gill Sans MT" w:hAnsi="Gill Sans MT"/>
        </w:rPr>
      </w:pPr>
      <w:r w:rsidRPr="00B81F6C">
        <w:rPr>
          <w:rFonts w:ascii="Gill Sans MT" w:hAnsi="Gill Sans MT"/>
        </w:rPr>
        <w:t>Children will make mistakes as they learn.</w:t>
      </w:r>
    </w:p>
    <w:p w14:paraId="24ED6EB1" w14:textId="77777777" w:rsidR="00756418" w:rsidRPr="00B81F6C" w:rsidRDefault="00756418" w:rsidP="00756418">
      <w:pPr>
        <w:rPr>
          <w:rFonts w:ascii="Gill Sans MT" w:hAnsi="Gill Sans MT"/>
        </w:rPr>
      </w:pPr>
      <w:r w:rsidRPr="00B81F6C">
        <w:rPr>
          <w:rFonts w:ascii="Gill Sans MT" w:hAnsi="Gill Sans MT"/>
        </w:rPr>
        <w:br/>
        <w:t xml:space="preserve">Adults respond with </w:t>
      </w:r>
      <w:r w:rsidRPr="00B81F6C">
        <w:rPr>
          <w:rFonts w:ascii="Gill Sans MT" w:hAnsi="Gill Sans MT"/>
          <w:b/>
          <w:bCs/>
        </w:rPr>
        <w:t>clarity, kindness and consistency</w:t>
      </w:r>
      <w:r w:rsidRPr="00B81F6C">
        <w:rPr>
          <w:rFonts w:ascii="Gill Sans MT" w:hAnsi="Gill Sans MT"/>
        </w:rPr>
        <w:t>, helping children understand:</w:t>
      </w:r>
    </w:p>
    <w:p w14:paraId="43BC4D26" w14:textId="77777777" w:rsidR="00756418" w:rsidRPr="00B81F6C" w:rsidRDefault="00756418" w:rsidP="00627B41">
      <w:pPr>
        <w:numPr>
          <w:ilvl w:val="0"/>
          <w:numId w:val="50"/>
        </w:numPr>
        <w:spacing w:line="259" w:lineRule="auto"/>
        <w:rPr>
          <w:rFonts w:ascii="Gill Sans MT" w:hAnsi="Gill Sans MT"/>
        </w:rPr>
      </w:pPr>
      <w:r w:rsidRPr="00B81F6C">
        <w:rPr>
          <w:rFonts w:ascii="Gill Sans MT" w:hAnsi="Gill Sans MT"/>
        </w:rPr>
        <w:t>what went wrong,</w:t>
      </w:r>
    </w:p>
    <w:p w14:paraId="29E88445" w14:textId="77777777" w:rsidR="00756418" w:rsidRPr="00B81F6C" w:rsidRDefault="00756418" w:rsidP="00627B41">
      <w:pPr>
        <w:numPr>
          <w:ilvl w:val="0"/>
          <w:numId w:val="50"/>
        </w:numPr>
        <w:spacing w:line="259" w:lineRule="auto"/>
        <w:rPr>
          <w:rFonts w:ascii="Gill Sans MT" w:hAnsi="Gill Sans MT"/>
        </w:rPr>
      </w:pPr>
      <w:r w:rsidRPr="00B81F6C">
        <w:rPr>
          <w:rFonts w:ascii="Gill Sans MT" w:hAnsi="Gill Sans MT"/>
        </w:rPr>
        <w:t>how to fix it,</w:t>
      </w:r>
    </w:p>
    <w:p w14:paraId="58272042" w14:textId="77777777" w:rsidR="00756418" w:rsidRPr="00B81F6C" w:rsidRDefault="00756418" w:rsidP="00627B41">
      <w:pPr>
        <w:numPr>
          <w:ilvl w:val="0"/>
          <w:numId w:val="50"/>
        </w:numPr>
        <w:spacing w:line="259" w:lineRule="auto"/>
        <w:rPr>
          <w:rFonts w:ascii="Gill Sans MT" w:hAnsi="Gill Sans MT"/>
        </w:rPr>
      </w:pPr>
      <w:r w:rsidRPr="00B81F6C">
        <w:rPr>
          <w:rFonts w:ascii="Gill Sans MT" w:hAnsi="Gill Sans MT"/>
        </w:rPr>
        <w:t>and how to do better next time.</w:t>
      </w:r>
    </w:p>
    <w:p w14:paraId="700D71F8" w14:textId="77777777" w:rsidR="00756418" w:rsidRDefault="00756418" w:rsidP="00756418">
      <w:pPr>
        <w:rPr>
          <w:rFonts w:ascii="Gill Sans MT" w:hAnsi="Gill Sans MT"/>
        </w:rPr>
      </w:pPr>
    </w:p>
    <w:p w14:paraId="4EDA29CF" w14:textId="77777777" w:rsidR="00756418" w:rsidRPr="00B81F6C" w:rsidRDefault="00756418" w:rsidP="00756418">
      <w:pPr>
        <w:rPr>
          <w:rFonts w:ascii="Gill Sans MT" w:hAnsi="Gill Sans MT"/>
        </w:rPr>
      </w:pPr>
      <w:r w:rsidRPr="00B81F6C">
        <w:rPr>
          <w:rFonts w:ascii="Gill Sans MT" w:hAnsi="Gill Sans MT"/>
        </w:rPr>
        <w:t xml:space="preserve">This approach reflects our </w:t>
      </w:r>
      <w:r w:rsidRPr="00B81F6C">
        <w:rPr>
          <w:rFonts w:ascii="Gill Sans MT" w:hAnsi="Gill Sans MT"/>
          <w:b/>
          <w:bCs/>
        </w:rPr>
        <w:t>Catholic values</w:t>
      </w:r>
      <w:r w:rsidRPr="00B81F6C">
        <w:rPr>
          <w:rFonts w:ascii="Gill Sans MT" w:hAnsi="Gill Sans MT"/>
        </w:rPr>
        <w:t>, where dignity, forgiveness, responsibility and reconciliation sit at the heart of all we do.</w:t>
      </w:r>
    </w:p>
    <w:p w14:paraId="2282C7A3" w14:textId="77777777" w:rsidR="00756418" w:rsidRPr="00B81F6C" w:rsidRDefault="00756418" w:rsidP="00756418">
      <w:pPr>
        <w:rPr>
          <w:rFonts w:ascii="Gill Sans MT" w:hAnsi="Gill Sans MT"/>
        </w:rPr>
      </w:pPr>
    </w:p>
    <w:p w14:paraId="0E317F1A" w14:textId="77777777" w:rsidR="00756418" w:rsidRPr="00B81F6C" w:rsidRDefault="00756418" w:rsidP="00756418">
      <w:pPr>
        <w:rPr>
          <w:rFonts w:ascii="Gill Sans MT" w:hAnsi="Gill Sans MT"/>
          <w:b/>
          <w:bCs/>
        </w:rPr>
      </w:pPr>
      <w:r w:rsidRPr="00B81F6C">
        <w:rPr>
          <w:rFonts w:ascii="Gill Sans MT" w:hAnsi="Gill Sans MT"/>
          <w:b/>
          <w:bCs/>
        </w:rPr>
        <w:t>Our Behaviour Expectation</w:t>
      </w:r>
    </w:p>
    <w:p w14:paraId="1BE5B57B" w14:textId="77777777" w:rsidR="00756418" w:rsidRPr="00B81F6C" w:rsidRDefault="00756418" w:rsidP="00756418">
      <w:pPr>
        <w:rPr>
          <w:rFonts w:ascii="Gill Sans MT" w:hAnsi="Gill Sans MT"/>
        </w:rPr>
      </w:pPr>
      <w:r w:rsidRPr="00B81F6C">
        <w:rPr>
          <w:rFonts w:ascii="Gill Sans MT" w:hAnsi="Gill Sans MT"/>
        </w:rPr>
        <w:t>All children are expected to be:</w:t>
      </w:r>
    </w:p>
    <w:p w14:paraId="566FE987" w14:textId="77777777" w:rsidR="00756418" w:rsidRPr="00B81F6C" w:rsidRDefault="00756418" w:rsidP="00756418">
      <w:pPr>
        <w:rPr>
          <w:rFonts w:ascii="Gill Sans MT" w:hAnsi="Gill Sans MT"/>
        </w:rPr>
      </w:pPr>
      <w:r w:rsidRPr="00B81F6C">
        <w:rPr>
          <w:rFonts w:ascii="Gill Sans MT" w:hAnsi="Gill Sans MT"/>
          <w:b/>
          <w:bCs/>
        </w:rPr>
        <w:t>Ready</w:t>
      </w:r>
      <w:r>
        <w:rPr>
          <w:rFonts w:ascii="Gill Sans MT" w:hAnsi="Gill Sans MT"/>
          <w:b/>
          <w:bCs/>
        </w:rPr>
        <w:t xml:space="preserve"> </w:t>
      </w:r>
      <w:r w:rsidRPr="00B81F6C">
        <w:rPr>
          <w:rFonts w:ascii="Gill Sans MT" w:hAnsi="Gill Sans MT"/>
          <w:b/>
          <w:bCs/>
        </w:rPr>
        <w:t>Respectful</w:t>
      </w:r>
      <w:r>
        <w:rPr>
          <w:rFonts w:ascii="Gill Sans MT" w:hAnsi="Gill Sans MT"/>
          <w:b/>
          <w:bCs/>
        </w:rPr>
        <w:t xml:space="preserve"> </w:t>
      </w:r>
      <w:r w:rsidRPr="00B81F6C">
        <w:rPr>
          <w:rFonts w:ascii="Gill Sans MT" w:hAnsi="Gill Sans MT"/>
          <w:b/>
          <w:bCs/>
        </w:rPr>
        <w:t>Safe</w:t>
      </w:r>
    </w:p>
    <w:p w14:paraId="1E5EC293" w14:textId="77777777" w:rsidR="00756418" w:rsidRPr="00B81F6C" w:rsidRDefault="00756418" w:rsidP="00756418">
      <w:pPr>
        <w:rPr>
          <w:rFonts w:ascii="Gill Sans MT" w:hAnsi="Gill Sans MT"/>
        </w:rPr>
      </w:pPr>
      <w:r w:rsidRPr="00B81F6C">
        <w:rPr>
          <w:rFonts w:ascii="Gill Sans MT" w:hAnsi="Gill Sans MT"/>
        </w:rPr>
        <w:t>These expectations apply:</w:t>
      </w:r>
    </w:p>
    <w:p w14:paraId="345B55C6" w14:textId="77777777" w:rsidR="00756418" w:rsidRPr="00B81F6C" w:rsidRDefault="00756418" w:rsidP="00627B41">
      <w:pPr>
        <w:numPr>
          <w:ilvl w:val="0"/>
          <w:numId w:val="51"/>
        </w:numPr>
        <w:spacing w:line="259" w:lineRule="auto"/>
        <w:rPr>
          <w:rFonts w:ascii="Gill Sans MT" w:hAnsi="Gill Sans MT"/>
        </w:rPr>
      </w:pPr>
      <w:r w:rsidRPr="00B81F6C">
        <w:rPr>
          <w:rFonts w:ascii="Gill Sans MT" w:hAnsi="Gill Sans MT"/>
        </w:rPr>
        <w:t>in classrooms,</w:t>
      </w:r>
    </w:p>
    <w:p w14:paraId="2EF654A3" w14:textId="77777777" w:rsidR="00756418" w:rsidRPr="00B81F6C" w:rsidRDefault="00756418" w:rsidP="00627B41">
      <w:pPr>
        <w:numPr>
          <w:ilvl w:val="0"/>
          <w:numId w:val="51"/>
        </w:numPr>
        <w:spacing w:line="259" w:lineRule="auto"/>
        <w:rPr>
          <w:rFonts w:ascii="Gill Sans MT" w:hAnsi="Gill Sans MT"/>
        </w:rPr>
      </w:pPr>
      <w:r w:rsidRPr="00B81F6C">
        <w:rPr>
          <w:rFonts w:ascii="Gill Sans MT" w:hAnsi="Gill Sans MT"/>
        </w:rPr>
        <w:t>around school,</w:t>
      </w:r>
    </w:p>
    <w:p w14:paraId="3B19C489" w14:textId="77777777" w:rsidR="00756418" w:rsidRPr="00B81F6C" w:rsidRDefault="00756418" w:rsidP="00627B41">
      <w:pPr>
        <w:numPr>
          <w:ilvl w:val="0"/>
          <w:numId w:val="51"/>
        </w:numPr>
        <w:spacing w:line="259" w:lineRule="auto"/>
        <w:rPr>
          <w:rFonts w:ascii="Gill Sans MT" w:hAnsi="Gill Sans MT"/>
        </w:rPr>
      </w:pPr>
      <w:r w:rsidRPr="00B81F6C">
        <w:rPr>
          <w:rFonts w:ascii="Gill Sans MT" w:hAnsi="Gill Sans MT"/>
        </w:rPr>
        <w:t>on the playground,</w:t>
      </w:r>
    </w:p>
    <w:p w14:paraId="66959502" w14:textId="77777777" w:rsidR="00756418" w:rsidRPr="00B81F6C" w:rsidRDefault="00756418" w:rsidP="00627B41">
      <w:pPr>
        <w:numPr>
          <w:ilvl w:val="0"/>
          <w:numId w:val="51"/>
        </w:numPr>
        <w:spacing w:line="259" w:lineRule="auto"/>
        <w:rPr>
          <w:rFonts w:ascii="Gill Sans MT" w:hAnsi="Gill Sans MT"/>
        </w:rPr>
      </w:pPr>
      <w:r w:rsidRPr="00B81F6C">
        <w:rPr>
          <w:rFonts w:ascii="Gill Sans MT" w:hAnsi="Gill Sans MT"/>
        </w:rPr>
        <w:t>and when representing St Mary’s.</w:t>
      </w:r>
    </w:p>
    <w:p w14:paraId="13825462" w14:textId="77777777" w:rsidR="00756418" w:rsidRDefault="00756418" w:rsidP="00756418">
      <w:pPr>
        <w:rPr>
          <w:rFonts w:ascii="Gill Sans MT" w:hAnsi="Gill Sans MT"/>
        </w:rPr>
      </w:pPr>
    </w:p>
    <w:p w14:paraId="09EBE13D" w14:textId="77777777" w:rsidR="00756418" w:rsidRPr="00B81F6C" w:rsidRDefault="00756418" w:rsidP="00756418">
      <w:pPr>
        <w:rPr>
          <w:rFonts w:ascii="Gill Sans MT" w:hAnsi="Gill Sans MT"/>
        </w:rPr>
      </w:pPr>
      <w:r w:rsidRPr="00B81F6C">
        <w:rPr>
          <w:rFonts w:ascii="Gill Sans MT" w:hAnsi="Gill Sans MT"/>
        </w:rPr>
        <w:t xml:space="preserve">Reasonable adjustments are made so </w:t>
      </w:r>
      <w:r w:rsidRPr="00B81F6C">
        <w:rPr>
          <w:rFonts w:ascii="Gill Sans MT" w:hAnsi="Gill Sans MT"/>
          <w:b/>
          <w:bCs/>
        </w:rPr>
        <w:t>all children can succeed</w:t>
      </w:r>
      <w:r w:rsidRPr="00B81F6C">
        <w:rPr>
          <w:rFonts w:ascii="Gill Sans MT" w:hAnsi="Gill Sans MT"/>
        </w:rPr>
        <w:t>.</w:t>
      </w:r>
    </w:p>
    <w:p w14:paraId="392C8607" w14:textId="77777777" w:rsidR="00756418" w:rsidRDefault="00756418" w:rsidP="00756418">
      <w:pPr>
        <w:rPr>
          <w:rFonts w:ascii="Gill Sans MT" w:hAnsi="Gill Sans MT"/>
        </w:rPr>
      </w:pPr>
    </w:p>
    <w:p w14:paraId="7C1E7C1A" w14:textId="77777777" w:rsidR="00756418" w:rsidRDefault="00756418" w:rsidP="00756418">
      <w:pPr>
        <w:rPr>
          <w:rFonts w:ascii="Gill Sans MT" w:hAnsi="Gill Sans MT"/>
        </w:rPr>
      </w:pPr>
    </w:p>
    <w:p w14:paraId="388BEF2D" w14:textId="77777777" w:rsidR="00756418" w:rsidRDefault="00756418" w:rsidP="00756418">
      <w:pPr>
        <w:rPr>
          <w:rFonts w:ascii="Gill Sans MT" w:hAnsi="Gill Sans MT"/>
        </w:rPr>
      </w:pPr>
    </w:p>
    <w:p w14:paraId="6B636364" w14:textId="77777777" w:rsidR="00756418" w:rsidRDefault="00756418" w:rsidP="00756418">
      <w:pPr>
        <w:rPr>
          <w:rFonts w:ascii="Gill Sans MT" w:hAnsi="Gill Sans MT"/>
        </w:rPr>
      </w:pPr>
    </w:p>
    <w:p w14:paraId="5EE8EF8F" w14:textId="77777777" w:rsidR="00756418" w:rsidRDefault="00756418" w:rsidP="00756418">
      <w:pPr>
        <w:rPr>
          <w:rFonts w:ascii="Gill Sans MT" w:hAnsi="Gill Sans MT"/>
        </w:rPr>
      </w:pPr>
    </w:p>
    <w:p w14:paraId="293B2115" w14:textId="77777777" w:rsidR="00756418" w:rsidRDefault="00756418" w:rsidP="00756418">
      <w:pPr>
        <w:rPr>
          <w:rFonts w:ascii="Gill Sans MT" w:hAnsi="Gill Sans MT"/>
        </w:rPr>
      </w:pPr>
    </w:p>
    <w:p w14:paraId="5C70FE31" w14:textId="77777777" w:rsidR="00756418" w:rsidRDefault="00756418" w:rsidP="00756418">
      <w:pPr>
        <w:rPr>
          <w:rFonts w:ascii="Gill Sans MT" w:hAnsi="Gill Sans MT"/>
        </w:rPr>
      </w:pPr>
    </w:p>
    <w:p w14:paraId="75D4764A" w14:textId="77777777" w:rsidR="00756418" w:rsidRDefault="00756418" w:rsidP="00756418">
      <w:pPr>
        <w:rPr>
          <w:rFonts w:ascii="Gill Sans MT" w:hAnsi="Gill Sans MT"/>
        </w:rPr>
      </w:pPr>
    </w:p>
    <w:p w14:paraId="72CAE293" w14:textId="77777777" w:rsidR="00756418" w:rsidRDefault="00756418" w:rsidP="00756418">
      <w:pPr>
        <w:rPr>
          <w:rFonts w:ascii="Gill Sans MT" w:hAnsi="Gill Sans MT"/>
        </w:rPr>
      </w:pPr>
    </w:p>
    <w:p w14:paraId="6C631E9B" w14:textId="77777777" w:rsidR="00756418" w:rsidRDefault="00756418" w:rsidP="00756418">
      <w:pPr>
        <w:rPr>
          <w:rFonts w:ascii="Gill Sans MT" w:hAnsi="Gill Sans MT"/>
        </w:rPr>
      </w:pPr>
    </w:p>
    <w:p w14:paraId="319A0E3B" w14:textId="77777777" w:rsidR="00756418" w:rsidRDefault="00756418" w:rsidP="00756418">
      <w:pPr>
        <w:rPr>
          <w:rFonts w:ascii="Gill Sans MT" w:hAnsi="Gill Sans MT"/>
        </w:rPr>
      </w:pPr>
    </w:p>
    <w:p w14:paraId="7E20B2E3" w14:textId="77777777" w:rsidR="00756418" w:rsidRDefault="00756418" w:rsidP="00756418">
      <w:pPr>
        <w:rPr>
          <w:rFonts w:ascii="Gill Sans MT" w:hAnsi="Gill Sans MT"/>
        </w:rPr>
      </w:pPr>
    </w:p>
    <w:p w14:paraId="477BBD47" w14:textId="77777777" w:rsidR="00756418" w:rsidRDefault="00756418" w:rsidP="00756418">
      <w:pPr>
        <w:rPr>
          <w:rFonts w:ascii="Gill Sans MT" w:hAnsi="Gill Sans MT"/>
        </w:rPr>
      </w:pPr>
    </w:p>
    <w:p w14:paraId="71192EB9" w14:textId="77777777" w:rsidR="00756418" w:rsidRDefault="00756418" w:rsidP="00756418">
      <w:pPr>
        <w:rPr>
          <w:rFonts w:ascii="Gill Sans MT" w:hAnsi="Gill Sans MT"/>
        </w:rPr>
      </w:pPr>
    </w:p>
    <w:p w14:paraId="6E22588E" w14:textId="77777777" w:rsidR="00756418" w:rsidRDefault="00756418" w:rsidP="00756418">
      <w:pPr>
        <w:rPr>
          <w:rFonts w:ascii="Gill Sans MT" w:hAnsi="Gill Sans MT"/>
        </w:rPr>
      </w:pPr>
    </w:p>
    <w:p w14:paraId="36AC2869" w14:textId="77777777" w:rsidR="00756418" w:rsidRDefault="00756418" w:rsidP="00756418">
      <w:pPr>
        <w:rPr>
          <w:rFonts w:ascii="Gill Sans MT" w:hAnsi="Gill Sans MT"/>
        </w:rPr>
      </w:pPr>
    </w:p>
    <w:p w14:paraId="0597227C" w14:textId="77777777" w:rsidR="00756418" w:rsidRDefault="00756418" w:rsidP="00756418">
      <w:pPr>
        <w:rPr>
          <w:rFonts w:ascii="Gill Sans MT" w:hAnsi="Gill Sans MT"/>
        </w:rPr>
      </w:pPr>
    </w:p>
    <w:p w14:paraId="12129676" w14:textId="77777777" w:rsidR="00756418" w:rsidRDefault="00756418" w:rsidP="00756418">
      <w:pPr>
        <w:rPr>
          <w:rFonts w:ascii="Gill Sans MT" w:hAnsi="Gill Sans MT"/>
        </w:rPr>
      </w:pPr>
    </w:p>
    <w:p w14:paraId="6E22F52C" w14:textId="77777777" w:rsidR="00756418" w:rsidRDefault="00756418" w:rsidP="00756418">
      <w:pPr>
        <w:rPr>
          <w:rFonts w:ascii="Gill Sans MT" w:hAnsi="Gill Sans MT"/>
        </w:rPr>
      </w:pPr>
    </w:p>
    <w:p w14:paraId="4E247DB0" w14:textId="77777777" w:rsidR="00756418" w:rsidRDefault="00756418" w:rsidP="00756418">
      <w:pPr>
        <w:rPr>
          <w:rFonts w:ascii="Gill Sans MT" w:hAnsi="Gill Sans MT"/>
        </w:rPr>
      </w:pPr>
    </w:p>
    <w:p w14:paraId="6D0D853F" w14:textId="77777777" w:rsidR="00756418" w:rsidRDefault="00756418" w:rsidP="00756418">
      <w:pPr>
        <w:jc w:val="center"/>
        <w:rPr>
          <w:rFonts w:ascii="Gill Sans MT" w:hAnsi="Gill Sans MT"/>
          <w:b/>
          <w:bCs/>
          <w:u w:val="single"/>
        </w:rPr>
      </w:pPr>
      <w:r w:rsidRPr="000A058A">
        <w:rPr>
          <w:rFonts w:ascii="Gill Sans MT" w:hAnsi="Gill Sans MT"/>
          <w:b/>
          <w:bCs/>
          <w:u w:val="single"/>
        </w:rPr>
        <w:lastRenderedPageBreak/>
        <w:t>The Behaviour Protocol (Whole-School)</w:t>
      </w:r>
    </w:p>
    <w:p w14:paraId="3ABDA791" w14:textId="77777777" w:rsidR="00756418" w:rsidRPr="00B81F6C" w:rsidRDefault="00756418" w:rsidP="00756418">
      <w:pPr>
        <w:jc w:val="center"/>
        <w:rPr>
          <w:rFonts w:ascii="Gill Sans MT" w:hAnsi="Gill Sans MT"/>
        </w:rPr>
      </w:pPr>
      <w:r w:rsidRPr="00B81F6C">
        <w:rPr>
          <w:rFonts w:ascii="Gill Sans MT" w:hAnsi="Gill Sans MT"/>
        </w:rPr>
        <w:t xml:space="preserve">This protocol is used consistently by </w:t>
      </w:r>
      <w:r w:rsidRPr="00B81F6C">
        <w:rPr>
          <w:rFonts w:ascii="Gill Sans MT" w:hAnsi="Gill Sans MT"/>
          <w:b/>
          <w:bCs/>
        </w:rPr>
        <w:t>all staff</w:t>
      </w:r>
      <w:r w:rsidRPr="00B81F6C">
        <w:rPr>
          <w:rFonts w:ascii="Gill Sans MT" w:hAnsi="Gill Sans MT"/>
        </w:rPr>
        <w:t>.</w:t>
      </w:r>
    </w:p>
    <w:tbl>
      <w:tblPr>
        <w:tblStyle w:val="TableGrid"/>
        <w:tblW w:w="0" w:type="auto"/>
        <w:tblLook w:val="04A0" w:firstRow="1" w:lastRow="0" w:firstColumn="1" w:lastColumn="0" w:noHBand="0" w:noVBand="1"/>
      </w:tblPr>
      <w:tblGrid>
        <w:gridCol w:w="2679"/>
        <w:gridCol w:w="2662"/>
        <w:gridCol w:w="2585"/>
      </w:tblGrid>
      <w:tr w:rsidR="00756418" w14:paraId="3D99840E" w14:textId="77777777" w:rsidTr="00312FD4">
        <w:tc>
          <w:tcPr>
            <w:tcW w:w="3485" w:type="dxa"/>
            <w:shd w:val="clear" w:color="auto" w:fill="F2F2F2" w:themeFill="background1" w:themeFillShade="F2"/>
          </w:tcPr>
          <w:p w14:paraId="18D22BE3" w14:textId="77777777" w:rsidR="00756418" w:rsidRPr="00EB103E" w:rsidRDefault="00756418" w:rsidP="00312FD4">
            <w:pPr>
              <w:spacing w:line="259" w:lineRule="auto"/>
              <w:jc w:val="center"/>
              <w:rPr>
                <w:rFonts w:ascii="Gill Sans MT" w:hAnsi="Gill Sans MT"/>
                <w:b/>
                <w:bCs/>
              </w:rPr>
            </w:pPr>
            <w:r w:rsidRPr="00B81F6C">
              <w:rPr>
                <w:rFonts w:ascii="Gill Sans MT" w:hAnsi="Gill Sans MT"/>
                <w:b/>
                <w:bCs/>
              </w:rPr>
              <w:t>STEP 1: Verbal Reminder</w:t>
            </w:r>
          </w:p>
        </w:tc>
        <w:tc>
          <w:tcPr>
            <w:tcW w:w="3485" w:type="dxa"/>
            <w:shd w:val="clear" w:color="auto" w:fill="FFF2CC" w:themeFill="accent4" w:themeFillTint="33"/>
          </w:tcPr>
          <w:p w14:paraId="51EA5E82" w14:textId="77777777" w:rsidR="00756418" w:rsidRPr="00EB103E" w:rsidRDefault="00756418" w:rsidP="00312FD4">
            <w:pPr>
              <w:spacing w:line="259" w:lineRule="auto"/>
              <w:jc w:val="center"/>
              <w:rPr>
                <w:rFonts w:ascii="Gill Sans MT" w:hAnsi="Gill Sans MT"/>
                <w:b/>
                <w:bCs/>
              </w:rPr>
            </w:pPr>
            <w:r w:rsidRPr="00B81F6C">
              <w:rPr>
                <w:rFonts w:ascii="Gill Sans MT" w:hAnsi="Gill Sans MT"/>
                <w:b/>
                <w:bCs/>
              </w:rPr>
              <w:t xml:space="preserve">STEP 2: Yellow Card – </w:t>
            </w:r>
            <w:r w:rsidRPr="00B81F6C">
              <w:rPr>
                <w:rFonts w:ascii="Gill Sans MT" w:hAnsi="Gill Sans MT"/>
                <w:b/>
                <w:bCs/>
                <w:i/>
                <w:iCs/>
              </w:rPr>
              <w:t>Class Consequence</w:t>
            </w:r>
          </w:p>
        </w:tc>
        <w:tc>
          <w:tcPr>
            <w:tcW w:w="3486" w:type="dxa"/>
            <w:shd w:val="clear" w:color="auto" w:fill="FFCCCC"/>
          </w:tcPr>
          <w:p w14:paraId="2738802A" w14:textId="77777777" w:rsidR="00756418" w:rsidRPr="00EB103E" w:rsidRDefault="00756418" w:rsidP="00312FD4">
            <w:pPr>
              <w:spacing w:line="259" w:lineRule="auto"/>
              <w:jc w:val="center"/>
              <w:rPr>
                <w:rFonts w:ascii="Gill Sans MT" w:hAnsi="Gill Sans MT"/>
                <w:b/>
                <w:bCs/>
              </w:rPr>
            </w:pPr>
            <w:r w:rsidRPr="00B81F6C">
              <w:rPr>
                <w:rFonts w:ascii="Gill Sans MT" w:hAnsi="Gill Sans MT"/>
                <w:b/>
                <w:bCs/>
              </w:rPr>
              <w:t>STEP 3: Red Card – Removal from Class</w:t>
            </w:r>
          </w:p>
        </w:tc>
      </w:tr>
      <w:tr w:rsidR="00756418" w14:paraId="45470281" w14:textId="77777777" w:rsidTr="00312FD4">
        <w:tc>
          <w:tcPr>
            <w:tcW w:w="3485" w:type="dxa"/>
            <w:shd w:val="clear" w:color="auto" w:fill="F2F2F2" w:themeFill="background1" w:themeFillShade="F2"/>
          </w:tcPr>
          <w:p w14:paraId="456BDAC9"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b/>
                <w:bCs/>
                <w:sz w:val="20"/>
                <w:szCs w:val="20"/>
              </w:rPr>
              <w:t>Purpose: Immediate correction and teaching</w:t>
            </w:r>
          </w:p>
          <w:p w14:paraId="55B538B8"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A verbal reminder is:</w:t>
            </w:r>
          </w:p>
          <w:p w14:paraId="244DD3AC" w14:textId="77777777" w:rsidR="00756418" w:rsidRPr="00B81F6C" w:rsidRDefault="00756418" w:rsidP="00627B41">
            <w:pPr>
              <w:numPr>
                <w:ilvl w:val="0"/>
                <w:numId w:val="52"/>
              </w:numPr>
              <w:tabs>
                <w:tab w:val="num" w:pos="720"/>
              </w:tabs>
              <w:spacing w:line="259" w:lineRule="auto"/>
              <w:rPr>
                <w:rFonts w:ascii="Gill Sans MT" w:hAnsi="Gill Sans MT"/>
                <w:sz w:val="20"/>
                <w:szCs w:val="20"/>
              </w:rPr>
            </w:pPr>
            <w:r w:rsidRPr="00B81F6C">
              <w:rPr>
                <w:rFonts w:ascii="Gill Sans MT" w:hAnsi="Gill Sans MT"/>
                <w:sz w:val="20"/>
                <w:szCs w:val="20"/>
              </w:rPr>
              <w:t>calm</w:t>
            </w:r>
          </w:p>
          <w:p w14:paraId="58BE2561" w14:textId="77777777" w:rsidR="00756418" w:rsidRPr="00B81F6C" w:rsidRDefault="00756418" w:rsidP="00627B41">
            <w:pPr>
              <w:numPr>
                <w:ilvl w:val="0"/>
                <w:numId w:val="52"/>
              </w:numPr>
              <w:tabs>
                <w:tab w:val="num" w:pos="720"/>
              </w:tabs>
              <w:spacing w:line="259" w:lineRule="auto"/>
              <w:rPr>
                <w:rFonts w:ascii="Gill Sans MT" w:hAnsi="Gill Sans MT"/>
                <w:sz w:val="20"/>
                <w:szCs w:val="20"/>
              </w:rPr>
            </w:pPr>
            <w:r w:rsidRPr="00B81F6C">
              <w:rPr>
                <w:rFonts w:ascii="Gill Sans MT" w:hAnsi="Gill Sans MT"/>
                <w:sz w:val="20"/>
                <w:szCs w:val="20"/>
              </w:rPr>
              <w:t>brief</w:t>
            </w:r>
          </w:p>
          <w:p w14:paraId="11ACE769" w14:textId="77777777" w:rsidR="00756418" w:rsidRPr="00B81F6C" w:rsidRDefault="00756418" w:rsidP="00627B41">
            <w:pPr>
              <w:numPr>
                <w:ilvl w:val="0"/>
                <w:numId w:val="52"/>
              </w:numPr>
              <w:tabs>
                <w:tab w:val="num" w:pos="720"/>
              </w:tabs>
              <w:spacing w:line="259" w:lineRule="auto"/>
              <w:rPr>
                <w:rFonts w:ascii="Gill Sans MT" w:hAnsi="Gill Sans MT"/>
                <w:sz w:val="20"/>
                <w:szCs w:val="20"/>
              </w:rPr>
            </w:pPr>
            <w:r w:rsidRPr="00B81F6C">
              <w:rPr>
                <w:rFonts w:ascii="Gill Sans MT" w:hAnsi="Gill Sans MT"/>
                <w:sz w:val="20"/>
                <w:szCs w:val="20"/>
              </w:rPr>
              <w:t>non-confrontational</w:t>
            </w:r>
          </w:p>
          <w:p w14:paraId="31367393" w14:textId="77777777" w:rsidR="00756418" w:rsidRPr="00B81F6C" w:rsidRDefault="00756418" w:rsidP="00627B41">
            <w:pPr>
              <w:numPr>
                <w:ilvl w:val="0"/>
                <w:numId w:val="52"/>
              </w:numPr>
              <w:tabs>
                <w:tab w:val="num" w:pos="720"/>
              </w:tabs>
              <w:spacing w:line="259" w:lineRule="auto"/>
              <w:rPr>
                <w:rFonts w:ascii="Gill Sans MT" w:hAnsi="Gill Sans MT"/>
                <w:sz w:val="20"/>
                <w:szCs w:val="20"/>
              </w:rPr>
            </w:pPr>
            <w:r w:rsidRPr="00B81F6C">
              <w:rPr>
                <w:rFonts w:ascii="Gill Sans MT" w:hAnsi="Gill Sans MT"/>
                <w:sz w:val="20"/>
                <w:szCs w:val="20"/>
              </w:rPr>
              <w:t>linked directly to Ready, Respectful or Safe</w:t>
            </w:r>
          </w:p>
          <w:p w14:paraId="10FC8C5F"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 xml:space="preserve">There is </w:t>
            </w:r>
            <w:r w:rsidRPr="00B81F6C">
              <w:rPr>
                <w:rFonts w:ascii="Gill Sans MT" w:hAnsi="Gill Sans MT"/>
                <w:b/>
                <w:bCs/>
                <w:sz w:val="20"/>
                <w:szCs w:val="20"/>
              </w:rPr>
              <w:t>no recording</w:t>
            </w:r>
            <w:r w:rsidRPr="00B81F6C">
              <w:rPr>
                <w:rFonts w:ascii="Gill Sans MT" w:hAnsi="Gill Sans MT"/>
                <w:sz w:val="20"/>
                <w:szCs w:val="20"/>
              </w:rPr>
              <w:t xml:space="preserve"> at this stage.</w:t>
            </w:r>
          </w:p>
          <w:p w14:paraId="43A1D44E" w14:textId="77777777" w:rsidR="00756418" w:rsidRPr="00DB5C8F" w:rsidRDefault="00756418" w:rsidP="00312FD4">
            <w:pPr>
              <w:rPr>
                <w:rFonts w:ascii="Gill Sans MT" w:hAnsi="Gill Sans MT"/>
                <w:sz w:val="20"/>
                <w:szCs w:val="20"/>
              </w:rPr>
            </w:pPr>
          </w:p>
        </w:tc>
        <w:tc>
          <w:tcPr>
            <w:tcW w:w="3485" w:type="dxa"/>
            <w:shd w:val="clear" w:color="auto" w:fill="FFF2CC" w:themeFill="accent4" w:themeFillTint="33"/>
          </w:tcPr>
          <w:p w14:paraId="325A8C3A"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b/>
                <w:bCs/>
                <w:sz w:val="20"/>
                <w:szCs w:val="20"/>
              </w:rPr>
              <w:t>Purpose: ‘Do it again. Do it better.’</w:t>
            </w:r>
          </w:p>
          <w:p w14:paraId="56C26962"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A yellow card is used when:</w:t>
            </w:r>
          </w:p>
          <w:p w14:paraId="7B51A60C" w14:textId="77777777" w:rsidR="00756418" w:rsidRPr="00B81F6C" w:rsidRDefault="00756418" w:rsidP="00627B41">
            <w:pPr>
              <w:numPr>
                <w:ilvl w:val="0"/>
                <w:numId w:val="53"/>
              </w:numPr>
              <w:tabs>
                <w:tab w:val="num" w:pos="720"/>
              </w:tabs>
              <w:spacing w:line="259" w:lineRule="auto"/>
              <w:rPr>
                <w:rFonts w:ascii="Gill Sans MT" w:hAnsi="Gill Sans MT"/>
                <w:sz w:val="20"/>
                <w:szCs w:val="20"/>
              </w:rPr>
            </w:pPr>
            <w:r w:rsidRPr="00B81F6C">
              <w:rPr>
                <w:rFonts w:ascii="Gill Sans MT" w:hAnsi="Gill Sans MT"/>
                <w:sz w:val="20"/>
                <w:szCs w:val="20"/>
              </w:rPr>
              <w:t>behaviour continues after a reminder</w:t>
            </w:r>
          </w:p>
          <w:p w14:paraId="065C0536" w14:textId="77777777" w:rsidR="00756418" w:rsidRPr="00B81F6C" w:rsidRDefault="00756418" w:rsidP="00627B41">
            <w:pPr>
              <w:numPr>
                <w:ilvl w:val="0"/>
                <w:numId w:val="53"/>
              </w:numPr>
              <w:spacing w:line="259" w:lineRule="auto"/>
              <w:rPr>
                <w:rFonts w:ascii="Gill Sans MT" w:hAnsi="Gill Sans MT"/>
                <w:sz w:val="20"/>
                <w:szCs w:val="20"/>
              </w:rPr>
            </w:pPr>
            <w:r w:rsidRPr="00B81F6C">
              <w:rPr>
                <w:rFonts w:ascii="Gill Sans MT" w:hAnsi="Gill Sans MT"/>
                <w:sz w:val="20"/>
                <w:szCs w:val="20"/>
              </w:rPr>
              <w:t>learning is disrupted</w:t>
            </w:r>
          </w:p>
          <w:p w14:paraId="13409CFF" w14:textId="77777777" w:rsidR="00756418" w:rsidRPr="00B81F6C" w:rsidRDefault="00756418" w:rsidP="00627B41">
            <w:pPr>
              <w:numPr>
                <w:ilvl w:val="0"/>
                <w:numId w:val="53"/>
              </w:numPr>
              <w:tabs>
                <w:tab w:val="num" w:pos="720"/>
              </w:tabs>
              <w:spacing w:line="259" w:lineRule="auto"/>
              <w:rPr>
                <w:rFonts w:ascii="Gill Sans MT" w:hAnsi="Gill Sans MT"/>
                <w:sz w:val="20"/>
                <w:szCs w:val="20"/>
              </w:rPr>
            </w:pPr>
            <w:r w:rsidRPr="00B81F6C">
              <w:rPr>
                <w:rFonts w:ascii="Gill Sans MT" w:hAnsi="Gill Sans MT"/>
                <w:sz w:val="20"/>
                <w:szCs w:val="20"/>
              </w:rPr>
              <w:t>expectations are not being met</w:t>
            </w:r>
          </w:p>
          <w:p w14:paraId="30D394D7" w14:textId="77777777" w:rsidR="00756418" w:rsidRPr="00DB5C8F" w:rsidRDefault="00756418" w:rsidP="00312FD4">
            <w:pPr>
              <w:rPr>
                <w:rFonts w:ascii="Gill Sans MT" w:hAnsi="Gill Sans MT"/>
                <w:sz w:val="20"/>
                <w:szCs w:val="20"/>
              </w:rPr>
            </w:pPr>
          </w:p>
        </w:tc>
        <w:tc>
          <w:tcPr>
            <w:tcW w:w="3486" w:type="dxa"/>
            <w:shd w:val="clear" w:color="auto" w:fill="FFCCCC"/>
          </w:tcPr>
          <w:p w14:paraId="4001CA68"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b/>
                <w:bCs/>
                <w:sz w:val="20"/>
                <w:szCs w:val="20"/>
              </w:rPr>
              <w:t>Purpose: Protect learning, restore calm, ensure safety</w:t>
            </w:r>
          </w:p>
          <w:p w14:paraId="1FBECA81"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A red card is used when:</w:t>
            </w:r>
          </w:p>
          <w:p w14:paraId="756B7EB7" w14:textId="77777777" w:rsidR="00756418" w:rsidRPr="00B81F6C" w:rsidRDefault="00756418" w:rsidP="00627B41">
            <w:pPr>
              <w:numPr>
                <w:ilvl w:val="0"/>
                <w:numId w:val="57"/>
              </w:numPr>
              <w:tabs>
                <w:tab w:val="num" w:pos="720"/>
              </w:tabs>
              <w:spacing w:line="259" w:lineRule="auto"/>
              <w:rPr>
                <w:rFonts w:ascii="Gill Sans MT" w:hAnsi="Gill Sans MT"/>
                <w:sz w:val="20"/>
                <w:szCs w:val="20"/>
              </w:rPr>
            </w:pPr>
            <w:r w:rsidRPr="00B81F6C">
              <w:rPr>
                <w:rFonts w:ascii="Gill Sans MT" w:hAnsi="Gill Sans MT"/>
                <w:sz w:val="20"/>
                <w:szCs w:val="20"/>
              </w:rPr>
              <w:t>behaviour continues after a yellow card</w:t>
            </w:r>
          </w:p>
          <w:p w14:paraId="37E93A1A" w14:textId="77777777" w:rsidR="00756418" w:rsidRPr="00B81F6C" w:rsidRDefault="00756418" w:rsidP="00627B41">
            <w:pPr>
              <w:numPr>
                <w:ilvl w:val="0"/>
                <w:numId w:val="57"/>
              </w:numPr>
              <w:tabs>
                <w:tab w:val="num" w:pos="720"/>
              </w:tabs>
              <w:spacing w:line="259" w:lineRule="auto"/>
              <w:rPr>
                <w:rFonts w:ascii="Gill Sans MT" w:hAnsi="Gill Sans MT"/>
                <w:sz w:val="20"/>
                <w:szCs w:val="20"/>
              </w:rPr>
            </w:pPr>
            <w:r w:rsidRPr="00B81F6C">
              <w:rPr>
                <w:rFonts w:ascii="Gill Sans MT" w:hAnsi="Gill Sans MT"/>
                <w:sz w:val="20"/>
                <w:szCs w:val="20"/>
              </w:rPr>
              <w:t>behaviour significantly disrupts learning</w:t>
            </w:r>
          </w:p>
          <w:p w14:paraId="0966C899" w14:textId="77777777" w:rsidR="00756418" w:rsidRPr="00B81F6C" w:rsidRDefault="00756418" w:rsidP="00627B41">
            <w:pPr>
              <w:numPr>
                <w:ilvl w:val="0"/>
                <w:numId w:val="57"/>
              </w:numPr>
              <w:tabs>
                <w:tab w:val="num" w:pos="720"/>
              </w:tabs>
              <w:spacing w:line="259" w:lineRule="auto"/>
              <w:rPr>
                <w:rFonts w:ascii="Gill Sans MT" w:hAnsi="Gill Sans MT"/>
                <w:sz w:val="20"/>
                <w:szCs w:val="20"/>
              </w:rPr>
            </w:pPr>
            <w:r w:rsidRPr="00B81F6C">
              <w:rPr>
                <w:rFonts w:ascii="Gill Sans MT" w:hAnsi="Gill Sans MT"/>
                <w:sz w:val="20"/>
                <w:szCs w:val="20"/>
              </w:rPr>
              <w:t>behaviour is unsafe or disrespectful</w:t>
            </w:r>
          </w:p>
          <w:p w14:paraId="472A3E31"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 xml:space="preserve">This is </w:t>
            </w:r>
            <w:r w:rsidRPr="00B81F6C">
              <w:rPr>
                <w:rFonts w:ascii="Gill Sans MT" w:hAnsi="Gill Sans MT"/>
                <w:b/>
                <w:bCs/>
                <w:sz w:val="20"/>
                <w:szCs w:val="20"/>
              </w:rPr>
              <w:t>not</w:t>
            </w:r>
            <w:r w:rsidRPr="00B81F6C">
              <w:rPr>
                <w:rFonts w:ascii="Gill Sans MT" w:hAnsi="Gill Sans MT"/>
                <w:sz w:val="20"/>
                <w:szCs w:val="20"/>
              </w:rPr>
              <w:t xml:space="preserve"> a public punishment.</w:t>
            </w:r>
          </w:p>
          <w:p w14:paraId="3AA0C8E0" w14:textId="77777777" w:rsidR="00756418" w:rsidRPr="00DB5C8F" w:rsidRDefault="00756418" w:rsidP="00312FD4">
            <w:pPr>
              <w:rPr>
                <w:rFonts w:ascii="Gill Sans MT" w:hAnsi="Gill Sans MT"/>
                <w:sz w:val="20"/>
                <w:szCs w:val="20"/>
              </w:rPr>
            </w:pPr>
          </w:p>
        </w:tc>
      </w:tr>
      <w:tr w:rsidR="00756418" w14:paraId="0F1F7A9A" w14:textId="77777777" w:rsidTr="00312FD4">
        <w:tc>
          <w:tcPr>
            <w:tcW w:w="3485" w:type="dxa"/>
            <w:shd w:val="clear" w:color="auto" w:fill="F2F2F2" w:themeFill="background1" w:themeFillShade="F2"/>
          </w:tcPr>
          <w:p w14:paraId="5037F37E" w14:textId="77777777" w:rsidR="00756418" w:rsidRPr="00B81F6C" w:rsidRDefault="00756418" w:rsidP="00312FD4">
            <w:pPr>
              <w:spacing w:line="259" w:lineRule="auto"/>
              <w:rPr>
                <w:rFonts w:ascii="Gill Sans MT" w:hAnsi="Gill Sans MT"/>
                <w:b/>
                <w:bCs/>
                <w:sz w:val="20"/>
                <w:szCs w:val="20"/>
              </w:rPr>
            </w:pPr>
            <w:r w:rsidRPr="00B81F6C">
              <w:rPr>
                <w:rFonts w:ascii="Gill Sans MT" w:hAnsi="Gill Sans MT"/>
                <w:b/>
                <w:bCs/>
                <w:sz w:val="20"/>
                <w:szCs w:val="20"/>
              </w:rPr>
              <w:t>What happens</w:t>
            </w:r>
          </w:p>
          <w:p w14:paraId="0D850071" w14:textId="77777777" w:rsidR="00756418" w:rsidRPr="00DB5C8F" w:rsidRDefault="00756418" w:rsidP="00312FD4">
            <w:pPr>
              <w:rPr>
                <w:rFonts w:ascii="Gill Sans MT" w:hAnsi="Gill Sans MT"/>
                <w:sz w:val="20"/>
                <w:szCs w:val="20"/>
              </w:rPr>
            </w:pPr>
            <w:r w:rsidRPr="00DB5C8F">
              <w:rPr>
                <w:rFonts w:ascii="Gill Sans MT" w:hAnsi="Gill Sans MT"/>
                <w:sz w:val="20"/>
                <w:szCs w:val="20"/>
              </w:rPr>
              <w:t xml:space="preserve">A verbal reminder is the </w:t>
            </w:r>
            <w:r w:rsidRPr="00DB5C8F">
              <w:rPr>
                <w:rFonts w:ascii="Gill Sans MT" w:hAnsi="Gill Sans MT"/>
                <w:b/>
                <w:bCs/>
                <w:sz w:val="20"/>
                <w:szCs w:val="20"/>
              </w:rPr>
              <w:t>first and most important step</w:t>
            </w:r>
            <w:r w:rsidRPr="00DB5C8F">
              <w:rPr>
                <w:rFonts w:ascii="Gill Sans MT" w:hAnsi="Gill Sans MT"/>
                <w:sz w:val="20"/>
                <w:szCs w:val="20"/>
              </w:rPr>
              <w:t xml:space="preserve"> in correcting behaviour.</w:t>
            </w:r>
            <w:r>
              <w:rPr>
                <w:rFonts w:ascii="Gill Sans MT" w:hAnsi="Gill Sans MT"/>
                <w:sz w:val="20"/>
                <w:szCs w:val="20"/>
              </w:rPr>
              <w:t xml:space="preserve"> </w:t>
            </w:r>
            <w:r w:rsidRPr="00DB5C8F">
              <w:rPr>
                <w:rFonts w:ascii="Gill Sans MT" w:hAnsi="Gill Sans MT"/>
                <w:sz w:val="20"/>
                <w:szCs w:val="20"/>
              </w:rPr>
              <w:t xml:space="preserve">It is used when a child’s behaviour is </w:t>
            </w:r>
            <w:r w:rsidRPr="00DB5C8F">
              <w:rPr>
                <w:rFonts w:ascii="Gill Sans MT" w:hAnsi="Gill Sans MT"/>
                <w:b/>
                <w:bCs/>
                <w:sz w:val="20"/>
                <w:szCs w:val="20"/>
              </w:rPr>
              <w:t xml:space="preserve">not yet meeting </w:t>
            </w:r>
            <w:proofErr w:type="gramStart"/>
            <w:r w:rsidRPr="00DB5C8F">
              <w:rPr>
                <w:rFonts w:ascii="Gill Sans MT" w:hAnsi="Gill Sans MT"/>
                <w:b/>
                <w:bCs/>
                <w:sz w:val="20"/>
                <w:szCs w:val="20"/>
              </w:rPr>
              <w:t>expectations</w:t>
            </w:r>
            <w:r w:rsidRPr="00DB5C8F">
              <w:rPr>
                <w:rFonts w:ascii="Gill Sans MT" w:hAnsi="Gill Sans MT"/>
                <w:sz w:val="20"/>
                <w:szCs w:val="20"/>
              </w:rPr>
              <w:t>, but</w:t>
            </w:r>
            <w:proofErr w:type="gramEnd"/>
            <w:r w:rsidRPr="00DB5C8F">
              <w:rPr>
                <w:rFonts w:ascii="Gill Sans MT" w:hAnsi="Gill Sans MT"/>
                <w:sz w:val="20"/>
                <w:szCs w:val="20"/>
              </w:rPr>
              <w:t xml:space="preserve"> can be corrected quickly.</w:t>
            </w:r>
          </w:p>
          <w:p w14:paraId="426EB675" w14:textId="77777777" w:rsidR="00756418" w:rsidRPr="00DB5C8F" w:rsidRDefault="00756418" w:rsidP="00312FD4">
            <w:pPr>
              <w:rPr>
                <w:rFonts w:ascii="Gill Sans MT" w:hAnsi="Gill Sans MT"/>
                <w:sz w:val="20"/>
                <w:szCs w:val="20"/>
              </w:rPr>
            </w:pPr>
          </w:p>
        </w:tc>
        <w:tc>
          <w:tcPr>
            <w:tcW w:w="3485" w:type="dxa"/>
            <w:shd w:val="clear" w:color="auto" w:fill="FFF2CC" w:themeFill="accent4" w:themeFillTint="33"/>
          </w:tcPr>
          <w:p w14:paraId="2C5A8451" w14:textId="77777777" w:rsidR="00756418" w:rsidRPr="00B81F6C" w:rsidRDefault="00756418" w:rsidP="00312FD4">
            <w:pPr>
              <w:spacing w:line="259" w:lineRule="auto"/>
              <w:rPr>
                <w:rFonts w:ascii="Gill Sans MT" w:hAnsi="Gill Sans MT"/>
                <w:b/>
                <w:bCs/>
                <w:sz w:val="20"/>
                <w:szCs w:val="20"/>
              </w:rPr>
            </w:pPr>
            <w:r w:rsidRPr="00B81F6C">
              <w:rPr>
                <w:rFonts w:ascii="Gill Sans MT" w:hAnsi="Gill Sans MT"/>
                <w:b/>
                <w:bCs/>
                <w:sz w:val="20"/>
                <w:szCs w:val="20"/>
              </w:rPr>
              <w:t>What happens</w:t>
            </w:r>
          </w:p>
          <w:p w14:paraId="2792DACA" w14:textId="77777777" w:rsidR="00756418" w:rsidRPr="00B81F6C" w:rsidRDefault="00756418" w:rsidP="00627B41">
            <w:pPr>
              <w:numPr>
                <w:ilvl w:val="0"/>
                <w:numId w:val="54"/>
              </w:numPr>
              <w:tabs>
                <w:tab w:val="num" w:pos="720"/>
              </w:tabs>
              <w:spacing w:line="259" w:lineRule="auto"/>
              <w:rPr>
                <w:rFonts w:ascii="Gill Sans MT" w:hAnsi="Gill Sans MT"/>
                <w:sz w:val="20"/>
                <w:szCs w:val="20"/>
              </w:rPr>
            </w:pPr>
            <w:r w:rsidRPr="00B81F6C">
              <w:rPr>
                <w:rFonts w:ascii="Gill Sans MT" w:hAnsi="Gill Sans MT"/>
                <w:sz w:val="20"/>
                <w:szCs w:val="20"/>
              </w:rPr>
              <w:t xml:space="preserve">The yellow card is placed </w:t>
            </w:r>
            <w:r w:rsidRPr="00B81F6C">
              <w:rPr>
                <w:rFonts w:ascii="Gill Sans MT" w:hAnsi="Gill Sans MT"/>
                <w:b/>
                <w:bCs/>
                <w:sz w:val="20"/>
                <w:szCs w:val="20"/>
              </w:rPr>
              <w:t>on the child’s table</w:t>
            </w:r>
          </w:p>
          <w:p w14:paraId="47E0362C" w14:textId="77777777" w:rsidR="00756418" w:rsidRPr="00B81F6C" w:rsidRDefault="00756418" w:rsidP="00627B41">
            <w:pPr>
              <w:numPr>
                <w:ilvl w:val="0"/>
                <w:numId w:val="54"/>
              </w:numPr>
              <w:tabs>
                <w:tab w:val="num" w:pos="720"/>
              </w:tabs>
              <w:spacing w:line="259" w:lineRule="auto"/>
              <w:rPr>
                <w:rFonts w:ascii="Gill Sans MT" w:hAnsi="Gill Sans MT"/>
                <w:sz w:val="20"/>
                <w:szCs w:val="20"/>
              </w:rPr>
            </w:pPr>
            <w:r w:rsidRPr="00B81F6C">
              <w:rPr>
                <w:rFonts w:ascii="Gill Sans MT" w:hAnsi="Gill Sans MT"/>
                <w:sz w:val="20"/>
                <w:szCs w:val="20"/>
              </w:rPr>
              <w:t>The adult clearly names the behaviour</w:t>
            </w:r>
          </w:p>
          <w:p w14:paraId="7F8B1810" w14:textId="77777777" w:rsidR="00756418" w:rsidRPr="00B81F6C" w:rsidRDefault="00756418" w:rsidP="00627B41">
            <w:pPr>
              <w:numPr>
                <w:ilvl w:val="0"/>
                <w:numId w:val="54"/>
              </w:numPr>
              <w:tabs>
                <w:tab w:val="num" w:pos="720"/>
              </w:tabs>
              <w:spacing w:line="259" w:lineRule="auto"/>
              <w:rPr>
                <w:rFonts w:ascii="Gill Sans MT" w:hAnsi="Gill Sans MT"/>
                <w:sz w:val="20"/>
                <w:szCs w:val="20"/>
              </w:rPr>
            </w:pPr>
            <w:r w:rsidRPr="00B81F6C">
              <w:rPr>
                <w:rFonts w:ascii="Gill Sans MT" w:hAnsi="Gill Sans MT"/>
                <w:sz w:val="20"/>
                <w:szCs w:val="20"/>
              </w:rPr>
              <w:t xml:space="preserve">The child is given the chance to improve </w:t>
            </w:r>
            <w:r w:rsidRPr="00B81F6C">
              <w:rPr>
                <w:rFonts w:ascii="Gill Sans MT" w:hAnsi="Gill Sans MT"/>
                <w:b/>
                <w:bCs/>
                <w:sz w:val="20"/>
                <w:szCs w:val="20"/>
              </w:rPr>
              <w:t>within the same lesson</w:t>
            </w:r>
          </w:p>
          <w:p w14:paraId="1627151A" w14:textId="77777777" w:rsidR="00756418" w:rsidRDefault="00756418" w:rsidP="00312FD4">
            <w:pPr>
              <w:spacing w:line="259" w:lineRule="auto"/>
              <w:rPr>
                <w:rFonts w:ascii="Gill Sans MT" w:hAnsi="Gill Sans MT"/>
                <w:sz w:val="20"/>
                <w:szCs w:val="20"/>
              </w:rPr>
            </w:pPr>
          </w:p>
          <w:p w14:paraId="74614083"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The message is always:</w:t>
            </w:r>
          </w:p>
          <w:p w14:paraId="51F4D906"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“You can fix this.”</w:t>
            </w:r>
          </w:p>
          <w:p w14:paraId="3936A9B3" w14:textId="77777777" w:rsidR="00756418" w:rsidRPr="00B81F6C" w:rsidRDefault="00756418" w:rsidP="00312FD4">
            <w:pPr>
              <w:spacing w:line="259" w:lineRule="auto"/>
              <w:rPr>
                <w:rFonts w:ascii="Gill Sans MT" w:hAnsi="Gill Sans MT"/>
                <w:sz w:val="20"/>
                <w:szCs w:val="20"/>
              </w:rPr>
            </w:pPr>
          </w:p>
          <w:p w14:paraId="01190ECC" w14:textId="77777777" w:rsidR="00756418" w:rsidRPr="00B81F6C" w:rsidRDefault="00756418" w:rsidP="00312FD4">
            <w:pPr>
              <w:spacing w:line="259" w:lineRule="auto"/>
              <w:rPr>
                <w:rFonts w:ascii="Gill Sans MT" w:hAnsi="Gill Sans MT"/>
                <w:b/>
                <w:bCs/>
                <w:sz w:val="20"/>
                <w:szCs w:val="20"/>
              </w:rPr>
            </w:pPr>
            <w:r w:rsidRPr="00B81F6C">
              <w:rPr>
                <w:rFonts w:ascii="Gill Sans MT" w:hAnsi="Gill Sans MT"/>
                <w:b/>
                <w:bCs/>
                <w:sz w:val="20"/>
                <w:szCs w:val="20"/>
              </w:rPr>
              <w:t>Key Principle: The Yellow Card Can Be Removed</w:t>
            </w:r>
          </w:p>
          <w:p w14:paraId="395968A0" w14:textId="77777777" w:rsidR="00756418" w:rsidRDefault="00756418" w:rsidP="00312FD4">
            <w:pPr>
              <w:spacing w:line="259" w:lineRule="auto"/>
              <w:rPr>
                <w:rFonts w:ascii="Gill Sans MT" w:hAnsi="Gill Sans MT"/>
                <w:sz w:val="20"/>
                <w:szCs w:val="20"/>
              </w:rPr>
            </w:pPr>
          </w:p>
          <w:p w14:paraId="360F84AA"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If the child:</w:t>
            </w:r>
          </w:p>
          <w:p w14:paraId="0C613817" w14:textId="77777777" w:rsidR="00756418" w:rsidRPr="00B81F6C" w:rsidRDefault="00756418" w:rsidP="00627B41">
            <w:pPr>
              <w:numPr>
                <w:ilvl w:val="0"/>
                <w:numId w:val="55"/>
              </w:numPr>
              <w:spacing w:line="259" w:lineRule="auto"/>
              <w:rPr>
                <w:rFonts w:ascii="Gill Sans MT" w:hAnsi="Gill Sans MT"/>
                <w:sz w:val="20"/>
                <w:szCs w:val="20"/>
              </w:rPr>
            </w:pPr>
            <w:r w:rsidRPr="00B81F6C">
              <w:rPr>
                <w:rFonts w:ascii="Gill Sans MT" w:hAnsi="Gill Sans MT"/>
                <w:sz w:val="20"/>
                <w:szCs w:val="20"/>
              </w:rPr>
              <w:t>shows the correct behaviour,</w:t>
            </w:r>
          </w:p>
          <w:p w14:paraId="08B18507" w14:textId="77777777" w:rsidR="00756418" w:rsidRPr="00B81F6C" w:rsidRDefault="00756418" w:rsidP="00627B41">
            <w:pPr>
              <w:numPr>
                <w:ilvl w:val="0"/>
                <w:numId w:val="55"/>
              </w:numPr>
              <w:spacing w:line="259" w:lineRule="auto"/>
              <w:rPr>
                <w:rFonts w:ascii="Gill Sans MT" w:hAnsi="Gill Sans MT"/>
                <w:sz w:val="20"/>
                <w:szCs w:val="20"/>
              </w:rPr>
            </w:pPr>
            <w:r w:rsidRPr="00B81F6C">
              <w:rPr>
                <w:rFonts w:ascii="Gill Sans MT" w:hAnsi="Gill Sans MT"/>
                <w:sz w:val="20"/>
                <w:szCs w:val="20"/>
              </w:rPr>
              <w:t>responds to support,</w:t>
            </w:r>
          </w:p>
          <w:p w14:paraId="1D4919A3" w14:textId="77777777" w:rsidR="00756418" w:rsidRDefault="00756418" w:rsidP="00627B41">
            <w:pPr>
              <w:numPr>
                <w:ilvl w:val="0"/>
                <w:numId w:val="55"/>
              </w:numPr>
              <w:spacing w:line="259" w:lineRule="auto"/>
              <w:rPr>
                <w:rFonts w:ascii="Gill Sans MT" w:hAnsi="Gill Sans MT"/>
                <w:sz w:val="20"/>
                <w:szCs w:val="20"/>
              </w:rPr>
            </w:pPr>
            <w:r w:rsidRPr="00B81F6C">
              <w:rPr>
                <w:rFonts w:ascii="Gill Sans MT" w:hAnsi="Gill Sans MT"/>
                <w:sz w:val="20"/>
                <w:szCs w:val="20"/>
              </w:rPr>
              <w:t>or regulates and re-engages,</w:t>
            </w:r>
          </w:p>
          <w:p w14:paraId="18694F9E" w14:textId="77777777" w:rsidR="00756418" w:rsidRPr="00B81F6C" w:rsidRDefault="00756418" w:rsidP="00312FD4">
            <w:pPr>
              <w:spacing w:line="259" w:lineRule="auto"/>
              <w:rPr>
                <w:rFonts w:ascii="Gill Sans MT" w:hAnsi="Gill Sans MT"/>
                <w:sz w:val="20"/>
                <w:szCs w:val="20"/>
              </w:rPr>
            </w:pPr>
          </w:p>
          <w:p w14:paraId="1B202C3A" w14:textId="77777777" w:rsidR="00756418" w:rsidRDefault="00756418" w:rsidP="00312FD4">
            <w:pPr>
              <w:spacing w:line="259" w:lineRule="auto"/>
              <w:rPr>
                <w:rFonts w:ascii="Gill Sans MT" w:hAnsi="Gill Sans MT"/>
                <w:b/>
                <w:bCs/>
                <w:sz w:val="20"/>
                <w:szCs w:val="20"/>
              </w:rPr>
            </w:pPr>
            <w:r w:rsidRPr="00B81F6C">
              <w:rPr>
                <w:rFonts w:ascii="Segoe UI Emoji" w:hAnsi="Segoe UI Emoji" w:cs="Segoe UI Emoji"/>
                <w:sz w:val="20"/>
                <w:szCs w:val="20"/>
              </w:rPr>
              <w:t>👉</w:t>
            </w:r>
            <w:r w:rsidRPr="00B81F6C">
              <w:rPr>
                <w:rFonts w:ascii="Gill Sans MT" w:hAnsi="Gill Sans MT"/>
                <w:sz w:val="20"/>
                <w:szCs w:val="20"/>
              </w:rPr>
              <w:t xml:space="preserve"> the yellow card is </w:t>
            </w:r>
            <w:r w:rsidRPr="00B81F6C">
              <w:rPr>
                <w:rFonts w:ascii="Gill Sans MT" w:hAnsi="Gill Sans MT"/>
                <w:b/>
                <w:bCs/>
                <w:sz w:val="20"/>
                <w:szCs w:val="20"/>
              </w:rPr>
              <w:t>removed during the lesson</w:t>
            </w:r>
          </w:p>
          <w:p w14:paraId="3C4D8004" w14:textId="77777777" w:rsidR="00756418" w:rsidRDefault="00756418" w:rsidP="00312FD4">
            <w:pPr>
              <w:spacing w:line="259" w:lineRule="auto"/>
              <w:rPr>
                <w:rFonts w:ascii="Gill Sans MT" w:hAnsi="Gill Sans MT"/>
                <w:b/>
                <w:bCs/>
                <w:sz w:val="20"/>
                <w:szCs w:val="20"/>
              </w:rPr>
            </w:pPr>
            <w:r w:rsidRPr="00B81F6C">
              <w:rPr>
                <w:rFonts w:ascii="Gill Sans MT" w:hAnsi="Gill Sans MT"/>
                <w:sz w:val="20"/>
                <w:szCs w:val="20"/>
              </w:rPr>
              <w:br/>
            </w:r>
            <w:r w:rsidRPr="00B81F6C">
              <w:rPr>
                <w:rFonts w:ascii="Segoe UI Emoji" w:hAnsi="Segoe UI Emoji" w:cs="Segoe UI Emoji"/>
                <w:sz w:val="20"/>
                <w:szCs w:val="20"/>
              </w:rPr>
              <w:t>👉</w:t>
            </w:r>
            <w:r w:rsidRPr="00B81F6C">
              <w:rPr>
                <w:rFonts w:ascii="Gill Sans MT" w:hAnsi="Gill Sans MT"/>
                <w:sz w:val="20"/>
                <w:szCs w:val="20"/>
              </w:rPr>
              <w:t xml:space="preserve"> </w:t>
            </w:r>
            <w:r w:rsidRPr="00B81F6C">
              <w:rPr>
                <w:rFonts w:ascii="Gill Sans MT" w:hAnsi="Gill Sans MT"/>
                <w:b/>
                <w:bCs/>
                <w:sz w:val="20"/>
                <w:szCs w:val="20"/>
              </w:rPr>
              <w:t>no behaviour is logged</w:t>
            </w:r>
          </w:p>
          <w:p w14:paraId="5355EF63" w14:textId="77777777" w:rsidR="00756418" w:rsidRDefault="00756418" w:rsidP="00312FD4">
            <w:pPr>
              <w:spacing w:line="259" w:lineRule="auto"/>
              <w:rPr>
                <w:rFonts w:ascii="Gill Sans MT" w:hAnsi="Gill Sans MT"/>
                <w:b/>
                <w:bCs/>
                <w:sz w:val="20"/>
                <w:szCs w:val="20"/>
              </w:rPr>
            </w:pPr>
          </w:p>
          <w:p w14:paraId="3FF4F7F5" w14:textId="77777777" w:rsidR="00756418" w:rsidRDefault="00756418" w:rsidP="00312FD4">
            <w:pPr>
              <w:spacing w:line="259" w:lineRule="auto"/>
              <w:rPr>
                <w:rFonts w:ascii="Gill Sans MT" w:hAnsi="Gill Sans MT"/>
                <w:b/>
                <w:bCs/>
                <w:sz w:val="20"/>
                <w:szCs w:val="20"/>
              </w:rPr>
            </w:pPr>
          </w:p>
          <w:p w14:paraId="332B2489" w14:textId="77777777" w:rsidR="00756418" w:rsidRDefault="00756418" w:rsidP="00312FD4">
            <w:pPr>
              <w:spacing w:line="259" w:lineRule="auto"/>
              <w:rPr>
                <w:rFonts w:ascii="Gill Sans MT" w:hAnsi="Gill Sans MT"/>
                <w:b/>
                <w:bCs/>
                <w:sz w:val="20"/>
                <w:szCs w:val="20"/>
              </w:rPr>
            </w:pPr>
          </w:p>
          <w:p w14:paraId="4E262772" w14:textId="77777777" w:rsidR="00756418" w:rsidRDefault="00756418" w:rsidP="00312FD4">
            <w:pPr>
              <w:spacing w:line="259" w:lineRule="auto"/>
              <w:rPr>
                <w:rFonts w:ascii="Gill Sans MT" w:hAnsi="Gill Sans MT"/>
                <w:b/>
                <w:bCs/>
                <w:sz w:val="20"/>
                <w:szCs w:val="20"/>
              </w:rPr>
            </w:pPr>
          </w:p>
          <w:p w14:paraId="06CB3A4E" w14:textId="77777777" w:rsidR="00756418" w:rsidRDefault="00756418" w:rsidP="00312FD4">
            <w:pPr>
              <w:spacing w:line="259" w:lineRule="auto"/>
              <w:rPr>
                <w:rFonts w:ascii="Gill Sans MT" w:hAnsi="Gill Sans MT"/>
                <w:b/>
                <w:bCs/>
                <w:sz w:val="20"/>
                <w:szCs w:val="20"/>
              </w:rPr>
            </w:pPr>
          </w:p>
          <w:p w14:paraId="383071D2" w14:textId="77777777" w:rsidR="00756418" w:rsidRDefault="00756418" w:rsidP="00312FD4">
            <w:pPr>
              <w:spacing w:line="259" w:lineRule="auto"/>
              <w:rPr>
                <w:rFonts w:ascii="Gill Sans MT" w:hAnsi="Gill Sans MT"/>
                <w:b/>
                <w:bCs/>
                <w:sz w:val="20"/>
                <w:szCs w:val="20"/>
              </w:rPr>
            </w:pPr>
          </w:p>
          <w:p w14:paraId="3CF01C21" w14:textId="77777777" w:rsidR="00756418" w:rsidRDefault="00756418" w:rsidP="00312FD4">
            <w:pPr>
              <w:spacing w:line="259" w:lineRule="auto"/>
              <w:rPr>
                <w:rFonts w:ascii="Gill Sans MT" w:hAnsi="Gill Sans MT"/>
                <w:b/>
                <w:bCs/>
                <w:sz w:val="20"/>
                <w:szCs w:val="20"/>
              </w:rPr>
            </w:pPr>
          </w:p>
          <w:p w14:paraId="14EEDD97" w14:textId="77777777" w:rsidR="00756418" w:rsidRPr="00B81F6C" w:rsidRDefault="00756418" w:rsidP="00312FD4">
            <w:pPr>
              <w:spacing w:line="259" w:lineRule="auto"/>
              <w:rPr>
                <w:rFonts w:ascii="Gill Sans MT" w:hAnsi="Gill Sans MT"/>
                <w:sz w:val="20"/>
                <w:szCs w:val="20"/>
              </w:rPr>
            </w:pPr>
          </w:p>
          <w:p w14:paraId="0434F638" w14:textId="77777777" w:rsidR="00756418" w:rsidRPr="00DB5C8F" w:rsidRDefault="00756418" w:rsidP="00312FD4">
            <w:pPr>
              <w:rPr>
                <w:rFonts w:ascii="Gill Sans MT" w:hAnsi="Gill Sans MT"/>
                <w:sz w:val="20"/>
                <w:szCs w:val="20"/>
              </w:rPr>
            </w:pPr>
          </w:p>
        </w:tc>
        <w:tc>
          <w:tcPr>
            <w:tcW w:w="3486" w:type="dxa"/>
            <w:shd w:val="clear" w:color="auto" w:fill="FFCCCC"/>
          </w:tcPr>
          <w:p w14:paraId="7ED670DF" w14:textId="77777777" w:rsidR="00756418" w:rsidRPr="00B81F6C" w:rsidRDefault="00756418" w:rsidP="00312FD4">
            <w:pPr>
              <w:spacing w:line="259" w:lineRule="auto"/>
              <w:rPr>
                <w:rFonts w:ascii="Gill Sans MT" w:hAnsi="Gill Sans MT"/>
                <w:b/>
                <w:bCs/>
                <w:sz w:val="20"/>
                <w:szCs w:val="20"/>
              </w:rPr>
            </w:pPr>
            <w:r w:rsidRPr="00B81F6C">
              <w:rPr>
                <w:rFonts w:ascii="Gill Sans MT" w:hAnsi="Gill Sans MT"/>
                <w:b/>
                <w:bCs/>
                <w:sz w:val="20"/>
                <w:szCs w:val="20"/>
              </w:rPr>
              <w:t>What happens</w:t>
            </w:r>
          </w:p>
          <w:p w14:paraId="03B51380" w14:textId="77777777" w:rsidR="00756418" w:rsidRPr="00B81F6C" w:rsidRDefault="00756418" w:rsidP="00627B41">
            <w:pPr>
              <w:numPr>
                <w:ilvl w:val="0"/>
                <w:numId w:val="58"/>
              </w:numPr>
              <w:tabs>
                <w:tab w:val="num" w:pos="720"/>
              </w:tabs>
              <w:spacing w:line="259" w:lineRule="auto"/>
              <w:rPr>
                <w:rFonts w:ascii="Gill Sans MT" w:hAnsi="Gill Sans MT"/>
                <w:sz w:val="20"/>
                <w:szCs w:val="20"/>
              </w:rPr>
            </w:pPr>
            <w:r w:rsidRPr="00B81F6C">
              <w:rPr>
                <w:rFonts w:ascii="Gill Sans MT" w:hAnsi="Gill Sans MT"/>
                <w:sz w:val="20"/>
                <w:szCs w:val="20"/>
              </w:rPr>
              <w:t>The child is calmly removed from the class</w:t>
            </w:r>
          </w:p>
          <w:p w14:paraId="54B9CBF9" w14:textId="77777777" w:rsidR="00756418" w:rsidRPr="00B81F6C" w:rsidRDefault="00756418" w:rsidP="00627B41">
            <w:pPr>
              <w:numPr>
                <w:ilvl w:val="0"/>
                <w:numId w:val="58"/>
              </w:numPr>
              <w:tabs>
                <w:tab w:val="num" w:pos="720"/>
              </w:tabs>
              <w:spacing w:line="259" w:lineRule="auto"/>
              <w:rPr>
                <w:rFonts w:ascii="Gill Sans MT" w:hAnsi="Gill Sans MT"/>
                <w:sz w:val="20"/>
                <w:szCs w:val="20"/>
              </w:rPr>
            </w:pPr>
            <w:r w:rsidRPr="00B81F6C">
              <w:rPr>
                <w:rFonts w:ascii="Gill Sans MT" w:hAnsi="Gill Sans MT"/>
                <w:sz w:val="20"/>
                <w:szCs w:val="20"/>
              </w:rPr>
              <w:t>Another adult or SLT supports them</w:t>
            </w:r>
          </w:p>
          <w:p w14:paraId="76D2EB51" w14:textId="77777777" w:rsidR="00756418" w:rsidRPr="00B81F6C" w:rsidRDefault="00756418" w:rsidP="00627B41">
            <w:pPr>
              <w:numPr>
                <w:ilvl w:val="0"/>
                <w:numId w:val="58"/>
              </w:numPr>
              <w:tabs>
                <w:tab w:val="num" w:pos="720"/>
              </w:tabs>
              <w:spacing w:line="259" w:lineRule="auto"/>
              <w:rPr>
                <w:rFonts w:ascii="Gill Sans MT" w:hAnsi="Gill Sans MT"/>
                <w:sz w:val="20"/>
                <w:szCs w:val="20"/>
              </w:rPr>
            </w:pPr>
            <w:r w:rsidRPr="00B81F6C">
              <w:rPr>
                <w:rFonts w:ascii="Gill Sans MT" w:hAnsi="Gill Sans MT"/>
                <w:sz w:val="20"/>
                <w:szCs w:val="20"/>
              </w:rPr>
              <w:t>Space is given to calm and reset</w:t>
            </w:r>
          </w:p>
          <w:p w14:paraId="149A76CB" w14:textId="77777777" w:rsidR="00756418" w:rsidRPr="00B81F6C" w:rsidRDefault="00756418" w:rsidP="00627B41">
            <w:pPr>
              <w:numPr>
                <w:ilvl w:val="0"/>
                <w:numId w:val="58"/>
              </w:numPr>
              <w:tabs>
                <w:tab w:val="num" w:pos="720"/>
              </w:tabs>
              <w:spacing w:line="259" w:lineRule="auto"/>
              <w:rPr>
                <w:rFonts w:ascii="Gill Sans MT" w:hAnsi="Gill Sans MT"/>
                <w:sz w:val="20"/>
                <w:szCs w:val="20"/>
              </w:rPr>
            </w:pPr>
            <w:r w:rsidRPr="00B81F6C">
              <w:rPr>
                <w:rFonts w:ascii="Gill Sans MT" w:hAnsi="Gill Sans MT"/>
                <w:sz w:val="20"/>
                <w:szCs w:val="20"/>
              </w:rPr>
              <w:t>A restorative conversation happens once regulated</w:t>
            </w:r>
          </w:p>
          <w:p w14:paraId="04CC00AC" w14:textId="77777777" w:rsidR="00756418" w:rsidRPr="00B81F6C" w:rsidRDefault="00756418" w:rsidP="00312FD4">
            <w:pPr>
              <w:spacing w:line="259" w:lineRule="auto"/>
              <w:rPr>
                <w:rFonts w:ascii="Gill Sans MT" w:hAnsi="Gill Sans MT"/>
                <w:sz w:val="20"/>
                <w:szCs w:val="20"/>
              </w:rPr>
            </w:pPr>
          </w:p>
          <w:p w14:paraId="21427F6F" w14:textId="77777777" w:rsidR="00756418" w:rsidRPr="00DB5C8F" w:rsidRDefault="00756418" w:rsidP="00312FD4">
            <w:pPr>
              <w:rPr>
                <w:rFonts w:ascii="Gill Sans MT" w:hAnsi="Gill Sans MT"/>
                <w:sz w:val="20"/>
                <w:szCs w:val="20"/>
              </w:rPr>
            </w:pPr>
          </w:p>
        </w:tc>
      </w:tr>
      <w:tr w:rsidR="00756418" w14:paraId="1FDC8635" w14:textId="77777777" w:rsidTr="00312FD4">
        <w:tc>
          <w:tcPr>
            <w:tcW w:w="3485" w:type="dxa"/>
            <w:shd w:val="clear" w:color="auto" w:fill="F2F2F2" w:themeFill="background1" w:themeFillShade="F2"/>
          </w:tcPr>
          <w:p w14:paraId="45AF1F0A" w14:textId="77777777" w:rsidR="00756418" w:rsidRPr="00B81F6C" w:rsidRDefault="00756418" w:rsidP="00312FD4">
            <w:pPr>
              <w:spacing w:line="259" w:lineRule="auto"/>
              <w:rPr>
                <w:rFonts w:ascii="Gill Sans MT" w:hAnsi="Gill Sans MT"/>
                <w:b/>
                <w:bCs/>
                <w:sz w:val="20"/>
                <w:szCs w:val="20"/>
              </w:rPr>
            </w:pPr>
            <w:r w:rsidRPr="00B81F6C">
              <w:rPr>
                <w:rFonts w:ascii="Gill Sans MT" w:hAnsi="Gill Sans MT"/>
                <w:b/>
                <w:bCs/>
                <w:sz w:val="20"/>
                <w:szCs w:val="20"/>
              </w:rPr>
              <w:lastRenderedPageBreak/>
              <w:t>Example scenarios</w:t>
            </w:r>
          </w:p>
          <w:p w14:paraId="6A46AC34"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b/>
                <w:bCs/>
                <w:sz w:val="20"/>
                <w:szCs w:val="20"/>
              </w:rPr>
              <w:t>Scenario 1 – Calling out</w:t>
            </w:r>
          </w:p>
          <w:p w14:paraId="34494479"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“Remember, we are respectful. Hands up to speak.”</w:t>
            </w:r>
          </w:p>
          <w:p w14:paraId="79D499EA"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b/>
                <w:bCs/>
                <w:sz w:val="20"/>
                <w:szCs w:val="20"/>
              </w:rPr>
              <w:t>Scenario 2 – Off-task behaviour</w:t>
            </w:r>
          </w:p>
          <w:p w14:paraId="6C219C8B"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“I need you to show me ready right now.”</w:t>
            </w:r>
          </w:p>
          <w:p w14:paraId="607F681F"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b/>
                <w:bCs/>
                <w:sz w:val="20"/>
                <w:szCs w:val="20"/>
              </w:rPr>
              <w:t>Scenario 3 – Low-level disruption</w:t>
            </w:r>
          </w:p>
          <w:p w14:paraId="12CA4F32"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 xml:space="preserve">“That choice isn’t helping </w:t>
            </w:r>
            <w:proofErr w:type="gramStart"/>
            <w:r w:rsidRPr="00B81F6C">
              <w:rPr>
                <w:rFonts w:ascii="Gill Sans MT" w:hAnsi="Gill Sans MT"/>
                <w:sz w:val="20"/>
                <w:szCs w:val="20"/>
              </w:rPr>
              <w:t>learning</w:t>
            </w:r>
            <w:proofErr w:type="gramEnd"/>
            <w:r w:rsidRPr="00B81F6C">
              <w:rPr>
                <w:rFonts w:ascii="Gill Sans MT" w:hAnsi="Gill Sans MT"/>
                <w:sz w:val="20"/>
                <w:szCs w:val="20"/>
              </w:rPr>
              <w:t>. Let’s reset.”</w:t>
            </w:r>
          </w:p>
          <w:p w14:paraId="764CF426" w14:textId="77777777" w:rsidR="00756418" w:rsidRPr="00B81F6C" w:rsidRDefault="00756418" w:rsidP="00312FD4">
            <w:pPr>
              <w:spacing w:line="259" w:lineRule="auto"/>
              <w:rPr>
                <w:rFonts w:ascii="Gill Sans MT" w:hAnsi="Gill Sans MT"/>
                <w:sz w:val="20"/>
                <w:szCs w:val="20"/>
              </w:rPr>
            </w:pPr>
            <w:r w:rsidRPr="00B81F6C">
              <w:rPr>
                <w:rFonts w:ascii="Segoe UI Emoji" w:hAnsi="Segoe UI Emoji" w:cs="Segoe UI Emoji"/>
                <w:sz w:val="20"/>
                <w:szCs w:val="20"/>
              </w:rPr>
              <w:t>➡️</w:t>
            </w:r>
            <w:r w:rsidRPr="00B81F6C">
              <w:rPr>
                <w:rFonts w:ascii="Gill Sans MT" w:hAnsi="Gill Sans MT"/>
                <w:sz w:val="20"/>
                <w:szCs w:val="20"/>
              </w:rPr>
              <w:t xml:space="preserve"> If the child corrects their behaviour, the situation ends here.</w:t>
            </w:r>
          </w:p>
          <w:p w14:paraId="013F3E7C" w14:textId="77777777" w:rsidR="00756418" w:rsidRPr="00DB5C8F" w:rsidRDefault="00756418" w:rsidP="00312FD4">
            <w:pPr>
              <w:rPr>
                <w:rFonts w:ascii="Gill Sans MT" w:hAnsi="Gill Sans MT"/>
                <w:sz w:val="20"/>
                <w:szCs w:val="20"/>
              </w:rPr>
            </w:pPr>
          </w:p>
        </w:tc>
        <w:tc>
          <w:tcPr>
            <w:tcW w:w="3485" w:type="dxa"/>
            <w:shd w:val="clear" w:color="auto" w:fill="FFF2CC" w:themeFill="accent4" w:themeFillTint="33"/>
          </w:tcPr>
          <w:p w14:paraId="724CC514" w14:textId="77777777" w:rsidR="00756418" w:rsidRPr="00B81F6C" w:rsidRDefault="00756418" w:rsidP="00312FD4">
            <w:pPr>
              <w:spacing w:line="259" w:lineRule="auto"/>
              <w:rPr>
                <w:rFonts w:ascii="Gill Sans MT" w:hAnsi="Gill Sans MT"/>
                <w:b/>
                <w:bCs/>
                <w:sz w:val="20"/>
                <w:szCs w:val="20"/>
              </w:rPr>
            </w:pPr>
            <w:r w:rsidRPr="00B81F6C">
              <w:rPr>
                <w:rFonts w:ascii="Gill Sans MT" w:hAnsi="Gill Sans MT"/>
                <w:b/>
                <w:bCs/>
                <w:sz w:val="20"/>
                <w:szCs w:val="20"/>
              </w:rPr>
              <w:t>Example scenarios</w:t>
            </w:r>
          </w:p>
          <w:p w14:paraId="06318CA7"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b/>
                <w:bCs/>
                <w:sz w:val="20"/>
                <w:szCs w:val="20"/>
              </w:rPr>
              <w:t>Scenario 1 – Repeated calling out</w:t>
            </w:r>
          </w:p>
          <w:p w14:paraId="35ED8F67"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“You’ve had a reminder already. This is a yellow card.</w:t>
            </w:r>
            <w:r w:rsidRPr="00B81F6C">
              <w:rPr>
                <w:rFonts w:ascii="Gill Sans MT" w:hAnsi="Gill Sans MT"/>
                <w:sz w:val="20"/>
                <w:szCs w:val="20"/>
              </w:rPr>
              <w:br/>
              <w:t>I know you can do it again and do it better.”</w:t>
            </w:r>
          </w:p>
          <w:p w14:paraId="75A326C0"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Ten minutes later, the child puts their hand up consistently.</w:t>
            </w:r>
          </w:p>
          <w:p w14:paraId="0F1286C5"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“Well done for turning that around.”</w:t>
            </w:r>
            <w:r w:rsidRPr="00B81F6C">
              <w:rPr>
                <w:rFonts w:ascii="Gill Sans MT" w:hAnsi="Gill Sans MT"/>
                <w:sz w:val="20"/>
                <w:szCs w:val="20"/>
              </w:rPr>
              <w:br/>
            </w:r>
            <w:r w:rsidRPr="00B81F6C">
              <w:rPr>
                <w:rFonts w:ascii="Gill Sans MT" w:hAnsi="Gill Sans MT"/>
                <w:i/>
                <w:iCs/>
                <w:sz w:val="20"/>
                <w:szCs w:val="20"/>
              </w:rPr>
              <w:t>(Yellow card removed.)</w:t>
            </w:r>
          </w:p>
          <w:p w14:paraId="54C8E026" w14:textId="77777777" w:rsidR="00756418" w:rsidRPr="00B81F6C" w:rsidRDefault="00756418" w:rsidP="00312FD4">
            <w:pPr>
              <w:spacing w:line="259" w:lineRule="auto"/>
              <w:rPr>
                <w:rFonts w:ascii="Gill Sans MT" w:hAnsi="Gill Sans MT"/>
                <w:sz w:val="20"/>
                <w:szCs w:val="20"/>
              </w:rPr>
            </w:pPr>
          </w:p>
          <w:p w14:paraId="394BEE91"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b/>
                <w:bCs/>
                <w:sz w:val="20"/>
                <w:szCs w:val="20"/>
              </w:rPr>
              <w:t>Scenario 2 – Refusing to work</w:t>
            </w:r>
          </w:p>
          <w:p w14:paraId="310C0592"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“Right now, you’re not being ready. This is a yellow card.</w:t>
            </w:r>
            <w:r w:rsidRPr="00B81F6C">
              <w:rPr>
                <w:rFonts w:ascii="Gill Sans MT" w:hAnsi="Gill Sans MT"/>
                <w:sz w:val="20"/>
                <w:szCs w:val="20"/>
              </w:rPr>
              <w:br/>
              <w:t>Show me when you’re ready to begin.”</w:t>
            </w:r>
          </w:p>
          <w:p w14:paraId="353E8429"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The child starts the task with adult support.</w:t>
            </w:r>
          </w:p>
          <w:p w14:paraId="3A60F5BB"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“Thank you for making a better choice.”</w:t>
            </w:r>
            <w:r w:rsidRPr="00B81F6C">
              <w:rPr>
                <w:rFonts w:ascii="Gill Sans MT" w:hAnsi="Gill Sans MT"/>
                <w:sz w:val="20"/>
                <w:szCs w:val="20"/>
              </w:rPr>
              <w:br/>
            </w:r>
            <w:r w:rsidRPr="00B81F6C">
              <w:rPr>
                <w:rFonts w:ascii="Gill Sans MT" w:hAnsi="Gill Sans MT"/>
                <w:i/>
                <w:iCs/>
                <w:sz w:val="20"/>
                <w:szCs w:val="20"/>
              </w:rPr>
              <w:t>(Yellow card removed.)</w:t>
            </w:r>
          </w:p>
          <w:p w14:paraId="34BFE2CC" w14:textId="77777777" w:rsidR="00756418" w:rsidRPr="00B81F6C" w:rsidRDefault="00756418" w:rsidP="00312FD4">
            <w:pPr>
              <w:spacing w:line="259" w:lineRule="auto"/>
              <w:rPr>
                <w:rFonts w:ascii="Gill Sans MT" w:hAnsi="Gill Sans MT"/>
                <w:sz w:val="20"/>
                <w:szCs w:val="20"/>
              </w:rPr>
            </w:pPr>
          </w:p>
          <w:p w14:paraId="406C7A1C" w14:textId="77777777" w:rsidR="00756418" w:rsidRPr="00B81F6C" w:rsidRDefault="00756418" w:rsidP="00312FD4">
            <w:pPr>
              <w:spacing w:line="259" w:lineRule="auto"/>
              <w:rPr>
                <w:rFonts w:ascii="Gill Sans MT" w:hAnsi="Gill Sans MT"/>
                <w:b/>
                <w:bCs/>
                <w:sz w:val="20"/>
                <w:szCs w:val="20"/>
              </w:rPr>
            </w:pPr>
            <w:r w:rsidRPr="00B81F6C">
              <w:rPr>
                <w:rFonts w:ascii="Gill Sans MT" w:hAnsi="Gill Sans MT"/>
                <w:b/>
                <w:bCs/>
                <w:sz w:val="20"/>
                <w:szCs w:val="20"/>
              </w:rPr>
              <w:t>If the Yellow Card Is Still on the Table at the End of the Lesson</w:t>
            </w:r>
          </w:p>
          <w:p w14:paraId="1C956163" w14:textId="77777777" w:rsidR="00756418" w:rsidRPr="00B81F6C" w:rsidRDefault="00756418" w:rsidP="00627B41">
            <w:pPr>
              <w:numPr>
                <w:ilvl w:val="0"/>
                <w:numId w:val="56"/>
              </w:numPr>
              <w:tabs>
                <w:tab w:val="num" w:pos="720"/>
              </w:tabs>
              <w:spacing w:line="259" w:lineRule="auto"/>
              <w:rPr>
                <w:rFonts w:ascii="Gill Sans MT" w:hAnsi="Gill Sans MT"/>
                <w:sz w:val="20"/>
                <w:szCs w:val="20"/>
              </w:rPr>
            </w:pPr>
            <w:r w:rsidRPr="00B81F6C">
              <w:rPr>
                <w:rFonts w:ascii="Gill Sans MT" w:hAnsi="Gill Sans MT"/>
                <w:sz w:val="20"/>
                <w:szCs w:val="20"/>
              </w:rPr>
              <w:t xml:space="preserve">Behaviour is logged on </w:t>
            </w:r>
            <w:r w:rsidRPr="00B81F6C">
              <w:rPr>
                <w:rFonts w:ascii="Gill Sans MT" w:hAnsi="Gill Sans MT"/>
                <w:b/>
                <w:bCs/>
                <w:sz w:val="20"/>
                <w:szCs w:val="20"/>
              </w:rPr>
              <w:t>Arbor</w:t>
            </w:r>
          </w:p>
          <w:p w14:paraId="29C5C4F2" w14:textId="77777777" w:rsidR="00756418" w:rsidRPr="00B81F6C" w:rsidRDefault="00756418" w:rsidP="00627B41">
            <w:pPr>
              <w:numPr>
                <w:ilvl w:val="0"/>
                <w:numId w:val="56"/>
              </w:numPr>
              <w:tabs>
                <w:tab w:val="num" w:pos="720"/>
              </w:tabs>
              <w:spacing w:line="259" w:lineRule="auto"/>
              <w:rPr>
                <w:rFonts w:ascii="Gill Sans MT" w:hAnsi="Gill Sans MT"/>
                <w:sz w:val="20"/>
                <w:szCs w:val="20"/>
              </w:rPr>
            </w:pPr>
            <w:r w:rsidRPr="00B81F6C">
              <w:rPr>
                <w:rFonts w:ascii="Gill Sans MT" w:hAnsi="Gill Sans MT"/>
                <w:sz w:val="20"/>
                <w:szCs w:val="20"/>
              </w:rPr>
              <w:t>The log is factual and brief</w:t>
            </w:r>
          </w:p>
          <w:p w14:paraId="23213150" w14:textId="77777777" w:rsidR="00756418" w:rsidRPr="00B81F6C" w:rsidRDefault="00756418" w:rsidP="00627B41">
            <w:pPr>
              <w:numPr>
                <w:ilvl w:val="0"/>
                <w:numId w:val="56"/>
              </w:numPr>
              <w:tabs>
                <w:tab w:val="num" w:pos="720"/>
              </w:tabs>
              <w:spacing w:line="259" w:lineRule="auto"/>
              <w:rPr>
                <w:rFonts w:ascii="Gill Sans MT" w:hAnsi="Gill Sans MT"/>
                <w:sz w:val="20"/>
                <w:szCs w:val="20"/>
              </w:rPr>
            </w:pPr>
            <w:r w:rsidRPr="00B81F6C">
              <w:rPr>
                <w:rFonts w:ascii="Gill Sans MT" w:hAnsi="Gill Sans MT"/>
                <w:sz w:val="20"/>
                <w:szCs w:val="20"/>
              </w:rPr>
              <w:t>The purpose is to:</w:t>
            </w:r>
          </w:p>
          <w:p w14:paraId="4B6D82C8" w14:textId="77777777" w:rsidR="00756418" w:rsidRPr="00B81F6C" w:rsidRDefault="00756418" w:rsidP="00627B41">
            <w:pPr>
              <w:numPr>
                <w:ilvl w:val="1"/>
                <w:numId w:val="56"/>
              </w:numPr>
              <w:tabs>
                <w:tab w:val="num" w:pos="1440"/>
              </w:tabs>
              <w:spacing w:line="259" w:lineRule="auto"/>
              <w:rPr>
                <w:rFonts w:ascii="Gill Sans MT" w:hAnsi="Gill Sans MT"/>
                <w:sz w:val="20"/>
                <w:szCs w:val="20"/>
              </w:rPr>
            </w:pPr>
            <w:r w:rsidRPr="00B81F6C">
              <w:rPr>
                <w:rFonts w:ascii="Gill Sans MT" w:hAnsi="Gill Sans MT"/>
                <w:sz w:val="20"/>
                <w:szCs w:val="20"/>
              </w:rPr>
              <w:t>identify patterns,</w:t>
            </w:r>
          </w:p>
          <w:p w14:paraId="433F1FC1" w14:textId="77777777" w:rsidR="00756418" w:rsidRPr="00B81F6C" w:rsidRDefault="00756418" w:rsidP="00627B41">
            <w:pPr>
              <w:numPr>
                <w:ilvl w:val="1"/>
                <w:numId w:val="56"/>
              </w:numPr>
              <w:tabs>
                <w:tab w:val="num" w:pos="1440"/>
              </w:tabs>
              <w:spacing w:line="259" w:lineRule="auto"/>
              <w:rPr>
                <w:rFonts w:ascii="Gill Sans MT" w:hAnsi="Gill Sans MT"/>
                <w:sz w:val="20"/>
                <w:szCs w:val="20"/>
              </w:rPr>
            </w:pPr>
            <w:r w:rsidRPr="00B81F6C">
              <w:rPr>
                <w:rFonts w:ascii="Gill Sans MT" w:hAnsi="Gill Sans MT"/>
                <w:sz w:val="20"/>
                <w:szCs w:val="20"/>
              </w:rPr>
              <w:t>support children,</w:t>
            </w:r>
          </w:p>
          <w:p w14:paraId="67B1F492" w14:textId="77777777" w:rsidR="00756418" w:rsidRDefault="00756418" w:rsidP="00627B41">
            <w:pPr>
              <w:numPr>
                <w:ilvl w:val="1"/>
                <w:numId w:val="56"/>
              </w:numPr>
              <w:tabs>
                <w:tab w:val="num" w:pos="1440"/>
              </w:tabs>
              <w:spacing w:line="259" w:lineRule="auto"/>
              <w:rPr>
                <w:rFonts w:ascii="Gill Sans MT" w:hAnsi="Gill Sans MT"/>
                <w:sz w:val="20"/>
                <w:szCs w:val="20"/>
              </w:rPr>
            </w:pPr>
            <w:r w:rsidRPr="00B81F6C">
              <w:rPr>
                <w:rFonts w:ascii="Gill Sans MT" w:hAnsi="Gill Sans MT"/>
                <w:sz w:val="20"/>
                <w:szCs w:val="20"/>
              </w:rPr>
              <w:t>inform next steps</w:t>
            </w:r>
          </w:p>
          <w:p w14:paraId="31006D7E" w14:textId="77777777" w:rsidR="00756418" w:rsidRPr="00B81F6C" w:rsidRDefault="00756418" w:rsidP="00312FD4">
            <w:pPr>
              <w:spacing w:line="259" w:lineRule="auto"/>
              <w:ind w:left="360"/>
              <w:rPr>
                <w:rFonts w:ascii="Gill Sans MT" w:hAnsi="Gill Sans MT"/>
                <w:sz w:val="20"/>
                <w:szCs w:val="20"/>
              </w:rPr>
            </w:pPr>
          </w:p>
          <w:p w14:paraId="78753630" w14:textId="77777777" w:rsidR="00756418" w:rsidRPr="00C63700" w:rsidRDefault="00756418" w:rsidP="00312FD4">
            <w:pPr>
              <w:rPr>
                <w:rFonts w:ascii="Gill Sans MT" w:hAnsi="Gill Sans MT"/>
                <w:i/>
                <w:iCs/>
                <w:sz w:val="20"/>
                <w:szCs w:val="20"/>
              </w:rPr>
            </w:pPr>
            <w:r w:rsidRPr="00B81F6C">
              <w:rPr>
                <w:rFonts w:ascii="Segoe UI Emoji" w:hAnsi="Segoe UI Emoji" w:cs="Segoe UI Emoji"/>
                <w:sz w:val="20"/>
                <w:szCs w:val="20"/>
              </w:rPr>
              <w:t>📌</w:t>
            </w:r>
            <w:r w:rsidRPr="00B81F6C">
              <w:rPr>
                <w:rFonts w:ascii="Gill Sans MT" w:hAnsi="Gill Sans MT"/>
                <w:sz w:val="20"/>
                <w:szCs w:val="20"/>
              </w:rPr>
              <w:t xml:space="preserve"> </w:t>
            </w:r>
            <w:r w:rsidRPr="00B81F6C">
              <w:rPr>
                <w:rFonts w:ascii="Gill Sans MT" w:hAnsi="Gill Sans MT"/>
                <w:i/>
                <w:iCs/>
                <w:sz w:val="20"/>
                <w:szCs w:val="20"/>
              </w:rPr>
              <w:t>This avoids over-logging and keeps consequences meaningful.</w:t>
            </w:r>
          </w:p>
        </w:tc>
        <w:tc>
          <w:tcPr>
            <w:tcW w:w="3486" w:type="dxa"/>
            <w:shd w:val="clear" w:color="auto" w:fill="FFCCCC"/>
          </w:tcPr>
          <w:p w14:paraId="43ACD137" w14:textId="77777777" w:rsidR="00756418" w:rsidRPr="00B81F6C" w:rsidRDefault="00756418" w:rsidP="00312FD4">
            <w:pPr>
              <w:spacing w:line="259" w:lineRule="auto"/>
              <w:rPr>
                <w:rFonts w:ascii="Gill Sans MT" w:hAnsi="Gill Sans MT"/>
                <w:b/>
                <w:bCs/>
                <w:sz w:val="20"/>
                <w:szCs w:val="20"/>
              </w:rPr>
            </w:pPr>
            <w:r w:rsidRPr="00B81F6C">
              <w:rPr>
                <w:rFonts w:ascii="Gill Sans MT" w:hAnsi="Gill Sans MT"/>
                <w:b/>
                <w:bCs/>
                <w:sz w:val="20"/>
                <w:szCs w:val="20"/>
              </w:rPr>
              <w:t>Example scenarios</w:t>
            </w:r>
          </w:p>
          <w:p w14:paraId="57E2F588"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b/>
                <w:bCs/>
                <w:sz w:val="20"/>
                <w:szCs w:val="20"/>
              </w:rPr>
              <w:t>Scenario 1 – Persistent disruption</w:t>
            </w:r>
            <w:r w:rsidRPr="00B81F6C">
              <w:rPr>
                <w:rFonts w:ascii="Gill Sans MT" w:hAnsi="Gill Sans MT"/>
                <w:sz w:val="20"/>
                <w:szCs w:val="20"/>
              </w:rPr>
              <w:br/>
              <w:t>A child continues to shout, move around, and refuse after a yellow card.</w:t>
            </w:r>
          </w:p>
          <w:p w14:paraId="38F25858"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“This isn’t working right now. I’m going to help you calm and reset elsewhere.”</w:t>
            </w:r>
          </w:p>
          <w:p w14:paraId="4433FE10" w14:textId="77777777" w:rsidR="00756418" w:rsidRPr="00B81F6C" w:rsidRDefault="00756418" w:rsidP="00312FD4">
            <w:pPr>
              <w:spacing w:line="259" w:lineRule="auto"/>
              <w:rPr>
                <w:rFonts w:ascii="Gill Sans MT" w:hAnsi="Gill Sans MT"/>
                <w:sz w:val="20"/>
                <w:szCs w:val="20"/>
              </w:rPr>
            </w:pPr>
          </w:p>
          <w:p w14:paraId="19A67A57"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b/>
                <w:bCs/>
                <w:sz w:val="20"/>
                <w:szCs w:val="20"/>
              </w:rPr>
              <w:t>Scenario 2 – Unsafe behaviour</w:t>
            </w:r>
            <w:r w:rsidRPr="00B81F6C">
              <w:rPr>
                <w:rFonts w:ascii="Gill Sans MT" w:hAnsi="Gill Sans MT"/>
                <w:sz w:val="20"/>
                <w:szCs w:val="20"/>
              </w:rPr>
              <w:br/>
              <w:t>A child throws equipment or uses aggressive language.</w:t>
            </w:r>
          </w:p>
          <w:p w14:paraId="22B01CDF"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“I need to help keep everyone safe. We’re stepping out now.”</w:t>
            </w:r>
          </w:p>
          <w:p w14:paraId="59505281" w14:textId="77777777" w:rsidR="00756418" w:rsidRPr="00B81F6C" w:rsidRDefault="00756418" w:rsidP="00312FD4">
            <w:pPr>
              <w:spacing w:line="259" w:lineRule="auto"/>
              <w:rPr>
                <w:rFonts w:ascii="Gill Sans MT" w:hAnsi="Gill Sans MT"/>
                <w:sz w:val="20"/>
                <w:szCs w:val="20"/>
              </w:rPr>
            </w:pPr>
          </w:p>
          <w:p w14:paraId="797A013E" w14:textId="77777777" w:rsidR="00756418" w:rsidRPr="00B81F6C" w:rsidRDefault="00756418" w:rsidP="00312FD4">
            <w:pPr>
              <w:spacing w:line="259" w:lineRule="auto"/>
              <w:rPr>
                <w:rFonts w:ascii="Gill Sans MT" w:hAnsi="Gill Sans MT"/>
                <w:b/>
                <w:bCs/>
                <w:sz w:val="20"/>
                <w:szCs w:val="20"/>
              </w:rPr>
            </w:pPr>
            <w:r w:rsidRPr="00B81F6C">
              <w:rPr>
                <w:rFonts w:ascii="Gill Sans MT" w:hAnsi="Gill Sans MT"/>
                <w:b/>
                <w:bCs/>
                <w:sz w:val="20"/>
                <w:szCs w:val="20"/>
              </w:rPr>
              <w:t>After a Red Card</w:t>
            </w:r>
          </w:p>
          <w:p w14:paraId="588E9451"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Once calm:</w:t>
            </w:r>
          </w:p>
          <w:p w14:paraId="70DCDDBC" w14:textId="77777777" w:rsidR="00756418" w:rsidRPr="00B81F6C" w:rsidRDefault="00756418" w:rsidP="00627B41">
            <w:pPr>
              <w:numPr>
                <w:ilvl w:val="0"/>
                <w:numId w:val="59"/>
              </w:numPr>
              <w:tabs>
                <w:tab w:val="num" w:pos="720"/>
              </w:tabs>
              <w:spacing w:line="259" w:lineRule="auto"/>
              <w:rPr>
                <w:rFonts w:ascii="Gill Sans MT" w:hAnsi="Gill Sans MT"/>
                <w:sz w:val="20"/>
                <w:szCs w:val="20"/>
              </w:rPr>
            </w:pPr>
            <w:r w:rsidRPr="00B81F6C">
              <w:rPr>
                <w:rFonts w:ascii="Gill Sans MT" w:hAnsi="Gill Sans MT"/>
                <w:sz w:val="20"/>
                <w:szCs w:val="20"/>
              </w:rPr>
              <w:t>restorative questions are used</w:t>
            </w:r>
          </w:p>
          <w:p w14:paraId="64336E3B" w14:textId="77777777" w:rsidR="00756418" w:rsidRPr="00B81F6C" w:rsidRDefault="00756418" w:rsidP="00627B41">
            <w:pPr>
              <w:numPr>
                <w:ilvl w:val="0"/>
                <w:numId w:val="59"/>
              </w:numPr>
              <w:spacing w:line="259" w:lineRule="auto"/>
              <w:rPr>
                <w:rFonts w:ascii="Gill Sans MT" w:hAnsi="Gill Sans MT"/>
                <w:sz w:val="20"/>
                <w:szCs w:val="20"/>
              </w:rPr>
            </w:pPr>
            <w:r w:rsidRPr="00B81F6C">
              <w:rPr>
                <w:rFonts w:ascii="Gill Sans MT" w:hAnsi="Gill Sans MT"/>
                <w:sz w:val="20"/>
                <w:szCs w:val="20"/>
              </w:rPr>
              <w:t>harm is repaired</w:t>
            </w:r>
          </w:p>
          <w:p w14:paraId="2418ADDE" w14:textId="77777777" w:rsidR="00756418" w:rsidRDefault="00756418" w:rsidP="00627B41">
            <w:pPr>
              <w:numPr>
                <w:ilvl w:val="0"/>
                <w:numId w:val="59"/>
              </w:numPr>
              <w:tabs>
                <w:tab w:val="num" w:pos="720"/>
              </w:tabs>
              <w:spacing w:line="259" w:lineRule="auto"/>
              <w:rPr>
                <w:rFonts w:ascii="Gill Sans MT" w:hAnsi="Gill Sans MT"/>
                <w:sz w:val="20"/>
                <w:szCs w:val="20"/>
              </w:rPr>
            </w:pPr>
            <w:r w:rsidRPr="00B81F6C">
              <w:rPr>
                <w:rFonts w:ascii="Gill Sans MT" w:hAnsi="Gill Sans MT"/>
                <w:sz w:val="20"/>
                <w:szCs w:val="20"/>
              </w:rPr>
              <w:t>next steps are agreed</w:t>
            </w:r>
          </w:p>
          <w:p w14:paraId="61D2EEB8" w14:textId="77777777" w:rsidR="00756418" w:rsidRPr="00B81F6C" w:rsidRDefault="00756418" w:rsidP="00312FD4">
            <w:pPr>
              <w:spacing w:line="259" w:lineRule="auto"/>
              <w:ind w:left="360"/>
              <w:rPr>
                <w:rFonts w:ascii="Gill Sans MT" w:hAnsi="Gill Sans MT"/>
                <w:sz w:val="20"/>
                <w:szCs w:val="20"/>
              </w:rPr>
            </w:pPr>
          </w:p>
          <w:p w14:paraId="741CF736"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Possible consequences may include:</w:t>
            </w:r>
          </w:p>
          <w:p w14:paraId="1644C1D0" w14:textId="77777777" w:rsidR="00756418" w:rsidRPr="00B81F6C" w:rsidRDefault="00756418" w:rsidP="00627B41">
            <w:pPr>
              <w:numPr>
                <w:ilvl w:val="0"/>
                <w:numId w:val="60"/>
              </w:numPr>
              <w:spacing w:line="259" w:lineRule="auto"/>
              <w:rPr>
                <w:rFonts w:ascii="Gill Sans MT" w:hAnsi="Gill Sans MT"/>
                <w:sz w:val="20"/>
                <w:szCs w:val="20"/>
              </w:rPr>
            </w:pPr>
            <w:r w:rsidRPr="00B81F6C">
              <w:rPr>
                <w:rFonts w:ascii="Gill Sans MT" w:hAnsi="Gill Sans MT"/>
                <w:sz w:val="20"/>
                <w:szCs w:val="20"/>
              </w:rPr>
              <w:t>missed privilege</w:t>
            </w:r>
          </w:p>
          <w:p w14:paraId="66CC1151" w14:textId="77777777" w:rsidR="00756418" w:rsidRPr="00B81F6C" w:rsidRDefault="00756418" w:rsidP="00627B41">
            <w:pPr>
              <w:numPr>
                <w:ilvl w:val="0"/>
                <w:numId w:val="60"/>
              </w:numPr>
              <w:spacing w:line="259" w:lineRule="auto"/>
              <w:rPr>
                <w:rFonts w:ascii="Gill Sans MT" w:hAnsi="Gill Sans MT"/>
                <w:sz w:val="20"/>
                <w:szCs w:val="20"/>
              </w:rPr>
            </w:pPr>
            <w:r w:rsidRPr="00B81F6C">
              <w:rPr>
                <w:rFonts w:ascii="Gill Sans MT" w:hAnsi="Gill Sans MT"/>
                <w:sz w:val="20"/>
                <w:szCs w:val="20"/>
              </w:rPr>
              <w:t>repairing damage or relationships</w:t>
            </w:r>
          </w:p>
          <w:p w14:paraId="3DC13894" w14:textId="77777777" w:rsidR="00756418" w:rsidRPr="00B81F6C" w:rsidRDefault="00756418" w:rsidP="00627B41">
            <w:pPr>
              <w:numPr>
                <w:ilvl w:val="0"/>
                <w:numId w:val="60"/>
              </w:numPr>
              <w:spacing w:line="259" w:lineRule="auto"/>
              <w:rPr>
                <w:rFonts w:ascii="Gill Sans MT" w:hAnsi="Gill Sans MT"/>
                <w:sz w:val="20"/>
                <w:szCs w:val="20"/>
              </w:rPr>
            </w:pPr>
            <w:r w:rsidRPr="00B81F6C">
              <w:rPr>
                <w:rFonts w:ascii="Gill Sans MT" w:hAnsi="Gill Sans MT"/>
                <w:sz w:val="20"/>
                <w:szCs w:val="20"/>
              </w:rPr>
              <w:t>reflection time</w:t>
            </w:r>
          </w:p>
          <w:p w14:paraId="38A44BAD" w14:textId="77777777" w:rsidR="00756418" w:rsidRDefault="00756418" w:rsidP="00627B41">
            <w:pPr>
              <w:numPr>
                <w:ilvl w:val="0"/>
                <w:numId w:val="60"/>
              </w:numPr>
              <w:spacing w:line="259" w:lineRule="auto"/>
              <w:rPr>
                <w:rFonts w:ascii="Gill Sans MT" w:hAnsi="Gill Sans MT"/>
                <w:sz w:val="20"/>
                <w:szCs w:val="20"/>
              </w:rPr>
            </w:pPr>
            <w:r w:rsidRPr="00B81F6C">
              <w:rPr>
                <w:rFonts w:ascii="Gill Sans MT" w:hAnsi="Gill Sans MT"/>
                <w:sz w:val="20"/>
                <w:szCs w:val="20"/>
              </w:rPr>
              <w:t>supported re-entry to class</w:t>
            </w:r>
          </w:p>
          <w:p w14:paraId="11F7F162" w14:textId="77777777" w:rsidR="00756418" w:rsidRPr="00B81F6C" w:rsidRDefault="00756418" w:rsidP="00312FD4">
            <w:pPr>
              <w:spacing w:line="259" w:lineRule="auto"/>
              <w:rPr>
                <w:rFonts w:ascii="Gill Sans MT" w:hAnsi="Gill Sans MT"/>
                <w:sz w:val="20"/>
                <w:szCs w:val="20"/>
              </w:rPr>
            </w:pPr>
          </w:p>
          <w:p w14:paraId="6FF405A7" w14:textId="77777777" w:rsidR="00756418" w:rsidRDefault="00756418" w:rsidP="00312FD4">
            <w:pPr>
              <w:spacing w:line="259" w:lineRule="auto"/>
              <w:rPr>
                <w:rFonts w:ascii="Gill Sans MT" w:hAnsi="Gill Sans MT"/>
                <w:b/>
                <w:bCs/>
                <w:sz w:val="20"/>
                <w:szCs w:val="20"/>
              </w:rPr>
            </w:pPr>
            <w:r w:rsidRPr="00B81F6C">
              <w:rPr>
                <w:rFonts w:ascii="Segoe UI Emoji" w:hAnsi="Segoe UI Emoji" w:cs="Segoe UI Emoji"/>
                <w:sz w:val="20"/>
                <w:szCs w:val="20"/>
              </w:rPr>
              <w:t>🔴</w:t>
            </w:r>
            <w:r w:rsidRPr="00B81F6C">
              <w:rPr>
                <w:rFonts w:ascii="Gill Sans MT" w:hAnsi="Gill Sans MT"/>
                <w:sz w:val="20"/>
                <w:szCs w:val="20"/>
              </w:rPr>
              <w:t xml:space="preserve"> Red card incidents are logged on </w:t>
            </w:r>
            <w:r w:rsidRPr="00B81F6C">
              <w:rPr>
                <w:rFonts w:ascii="Gill Sans MT" w:hAnsi="Gill Sans MT"/>
                <w:b/>
                <w:bCs/>
                <w:sz w:val="20"/>
                <w:szCs w:val="20"/>
              </w:rPr>
              <w:t>Arbor</w:t>
            </w:r>
          </w:p>
          <w:p w14:paraId="7F89DBB0"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br/>
            </w:r>
            <w:r w:rsidRPr="00B81F6C">
              <w:rPr>
                <w:rFonts w:ascii="Segoe UI Emoji" w:hAnsi="Segoe UI Emoji" w:cs="Segoe UI Emoji"/>
                <w:sz w:val="20"/>
                <w:szCs w:val="20"/>
              </w:rPr>
              <w:t>📞</w:t>
            </w:r>
            <w:r w:rsidRPr="00B81F6C">
              <w:rPr>
                <w:rFonts w:ascii="Gill Sans MT" w:hAnsi="Gill Sans MT"/>
                <w:sz w:val="20"/>
                <w:szCs w:val="20"/>
              </w:rPr>
              <w:t xml:space="preserve"> Parents are informed where appropriate</w:t>
            </w:r>
          </w:p>
          <w:p w14:paraId="66BDF13C" w14:textId="77777777" w:rsidR="00756418" w:rsidRPr="00DB5C8F" w:rsidRDefault="00756418" w:rsidP="00312FD4">
            <w:pPr>
              <w:rPr>
                <w:rFonts w:ascii="Gill Sans MT" w:hAnsi="Gill Sans MT"/>
                <w:sz w:val="20"/>
                <w:szCs w:val="20"/>
              </w:rPr>
            </w:pPr>
          </w:p>
        </w:tc>
      </w:tr>
    </w:tbl>
    <w:p w14:paraId="6A1558F2" w14:textId="77777777" w:rsidR="00756418" w:rsidRDefault="00756418" w:rsidP="00756418">
      <w:pPr>
        <w:rPr>
          <w:rFonts w:ascii="Gill Sans MT" w:hAnsi="Gill Sans MT"/>
        </w:rPr>
      </w:pPr>
    </w:p>
    <w:p w14:paraId="500236DF" w14:textId="77777777" w:rsidR="00756418" w:rsidRDefault="00756418" w:rsidP="00756418">
      <w:pPr>
        <w:rPr>
          <w:rFonts w:ascii="Gill Sans MT" w:hAnsi="Gill Sans MT"/>
        </w:rPr>
      </w:pPr>
    </w:p>
    <w:p w14:paraId="7FFFE59F" w14:textId="77777777" w:rsidR="00756418" w:rsidRDefault="00756418" w:rsidP="00756418">
      <w:pPr>
        <w:rPr>
          <w:rFonts w:ascii="Gill Sans MT" w:hAnsi="Gill Sans MT"/>
        </w:rPr>
      </w:pPr>
      <w:r>
        <w:rPr>
          <w:rFonts w:ascii="Gill Sans MT" w:hAnsi="Gill Sans MT"/>
        </w:rPr>
        <w:t xml:space="preserve">*See EYFS protocols at end of document. </w:t>
      </w:r>
    </w:p>
    <w:p w14:paraId="1718F216" w14:textId="77777777" w:rsidR="00756418" w:rsidRDefault="00756418" w:rsidP="00756418">
      <w:pPr>
        <w:rPr>
          <w:rFonts w:ascii="Gill Sans MT" w:hAnsi="Gill Sans MT"/>
        </w:rPr>
      </w:pPr>
    </w:p>
    <w:p w14:paraId="330BEA12" w14:textId="77777777" w:rsidR="00756418" w:rsidRDefault="00756418" w:rsidP="00756418">
      <w:pPr>
        <w:rPr>
          <w:rFonts w:ascii="Gill Sans MT" w:hAnsi="Gill Sans MT"/>
        </w:rPr>
      </w:pPr>
    </w:p>
    <w:p w14:paraId="6B1F713B" w14:textId="77777777" w:rsidR="00756418" w:rsidRDefault="00756418" w:rsidP="00756418">
      <w:pPr>
        <w:rPr>
          <w:rFonts w:ascii="Gill Sans MT" w:hAnsi="Gill Sans MT"/>
        </w:rPr>
      </w:pPr>
    </w:p>
    <w:p w14:paraId="3047C338" w14:textId="77777777" w:rsidR="00756418" w:rsidRDefault="00756418" w:rsidP="00756418">
      <w:pPr>
        <w:rPr>
          <w:rFonts w:ascii="Gill Sans MT" w:hAnsi="Gill Sans MT"/>
        </w:rPr>
      </w:pPr>
    </w:p>
    <w:p w14:paraId="4C190CA4" w14:textId="77777777" w:rsidR="00756418" w:rsidRDefault="00756418" w:rsidP="00756418">
      <w:pPr>
        <w:rPr>
          <w:rFonts w:ascii="Gill Sans MT" w:hAnsi="Gill Sans MT"/>
        </w:rPr>
      </w:pPr>
    </w:p>
    <w:p w14:paraId="7806CC7C" w14:textId="77777777" w:rsidR="00756418" w:rsidRDefault="00756418" w:rsidP="00756418">
      <w:pPr>
        <w:rPr>
          <w:rFonts w:ascii="Gill Sans MT" w:hAnsi="Gill Sans MT"/>
        </w:rPr>
      </w:pPr>
    </w:p>
    <w:p w14:paraId="37DFBA3E" w14:textId="77777777" w:rsidR="00756418" w:rsidRDefault="00756418" w:rsidP="00756418">
      <w:pPr>
        <w:rPr>
          <w:rFonts w:ascii="Gill Sans MT" w:hAnsi="Gill Sans MT"/>
        </w:rPr>
      </w:pPr>
    </w:p>
    <w:p w14:paraId="1CF8A67B" w14:textId="77777777" w:rsidR="00756418" w:rsidRDefault="00756418" w:rsidP="00756418">
      <w:pPr>
        <w:rPr>
          <w:rFonts w:ascii="Gill Sans MT" w:hAnsi="Gill Sans MT"/>
        </w:rPr>
      </w:pPr>
    </w:p>
    <w:p w14:paraId="0A177AE1" w14:textId="77777777" w:rsidR="00756418" w:rsidRDefault="00756418" w:rsidP="00756418">
      <w:pPr>
        <w:rPr>
          <w:rFonts w:ascii="Gill Sans MT" w:hAnsi="Gill Sans MT"/>
        </w:rPr>
      </w:pPr>
    </w:p>
    <w:p w14:paraId="41D1B413" w14:textId="77777777" w:rsidR="00756418" w:rsidRDefault="00756418" w:rsidP="00756418">
      <w:pPr>
        <w:rPr>
          <w:rFonts w:ascii="Gill Sans MT" w:hAnsi="Gill Sans MT"/>
        </w:rPr>
      </w:pPr>
    </w:p>
    <w:p w14:paraId="791ECFDC" w14:textId="77777777" w:rsidR="00756418" w:rsidRDefault="00756418" w:rsidP="00756418">
      <w:pPr>
        <w:jc w:val="center"/>
        <w:rPr>
          <w:rFonts w:ascii="Gill Sans MT" w:hAnsi="Gill Sans MT"/>
          <w:b/>
          <w:bCs/>
          <w:u w:val="single"/>
        </w:rPr>
      </w:pPr>
      <w:r w:rsidRPr="00831636">
        <w:rPr>
          <w:rFonts w:ascii="Gill Sans MT" w:hAnsi="Gill Sans MT"/>
          <w:b/>
          <w:bCs/>
          <w:u w:val="single"/>
        </w:rPr>
        <w:lastRenderedPageBreak/>
        <w:t>Restorative Practice (Em</w:t>
      </w:r>
      <w:r>
        <w:rPr>
          <w:rFonts w:ascii="Gill Sans MT" w:hAnsi="Gill Sans MT"/>
          <w:b/>
          <w:bCs/>
          <w:u w:val="single"/>
        </w:rPr>
        <w:t>b</w:t>
      </w:r>
      <w:r w:rsidRPr="00831636">
        <w:rPr>
          <w:rFonts w:ascii="Gill Sans MT" w:hAnsi="Gill Sans MT"/>
          <w:b/>
          <w:bCs/>
          <w:u w:val="single"/>
        </w:rPr>
        <w:t>edded Throughout)</w:t>
      </w:r>
    </w:p>
    <w:p w14:paraId="2E193551" w14:textId="77777777" w:rsidR="00756418" w:rsidRPr="00831636" w:rsidRDefault="00756418" w:rsidP="00756418">
      <w:pPr>
        <w:jc w:val="center"/>
        <w:rPr>
          <w:rFonts w:ascii="Gill Sans MT" w:hAnsi="Gill Sans MT"/>
          <w:b/>
          <w:bCs/>
          <w:u w:val="single"/>
        </w:rPr>
      </w:pPr>
    </w:p>
    <w:p w14:paraId="181F2AC9" w14:textId="77777777" w:rsidR="00756418" w:rsidRPr="00B81F6C" w:rsidRDefault="00756418" w:rsidP="00756418">
      <w:pPr>
        <w:rPr>
          <w:rFonts w:ascii="Gill Sans MT" w:hAnsi="Gill Sans MT"/>
        </w:rPr>
      </w:pPr>
      <w:r w:rsidRPr="00B81F6C">
        <w:rPr>
          <w:rFonts w:ascii="Gill Sans MT" w:hAnsi="Gill Sans MT"/>
        </w:rPr>
        <w:t xml:space="preserve">Restorative practice is </w:t>
      </w:r>
      <w:r w:rsidRPr="00B81F6C">
        <w:rPr>
          <w:rFonts w:ascii="Gill Sans MT" w:hAnsi="Gill Sans MT"/>
          <w:b/>
          <w:bCs/>
        </w:rPr>
        <w:t>not an extra step</w:t>
      </w:r>
      <w:r w:rsidRPr="00B81F6C">
        <w:rPr>
          <w:rFonts w:ascii="Gill Sans MT" w:hAnsi="Gill Sans MT"/>
        </w:rPr>
        <w:t xml:space="preserve"> – it is how we speak to children.</w:t>
      </w:r>
    </w:p>
    <w:p w14:paraId="7EB929FF" w14:textId="77777777" w:rsidR="00756418" w:rsidRPr="00B81F6C" w:rsidRDefault="00756418" w:rsidP="00756418">
      <w:pPr>
        <w:rPr>
          <w:rFonts w:ascii="Gill Sans MT" w:hAnsi="Gill Sans MT"/>
          <w:b/>
          <w:bCs/>
        </w:rPr>
      </w:pPr>
      <w:r w:rsidRPr="00B81F6C">
        <w:rPr>
          <w:rFonts w:ascii="Gill Sans MT" w:hAnsi="Gill Sans MT"/>
          <w:b/>
          <w:bCs/>
        </w:rPr>
        <w:t>Typical restorative language</w:t>
      </w:r>
    </w:p>
    <w:p w14:paraId="208D18B2" w14:textId="77777777" w:rsidR="00756418" w:rsidRPr="00B81F6C" w:rsidRDefault="00756418" w:rsidP="00627B41">
      <w:pPr>
        <w:numPr>
          <w:ilvl w:val="0"/>
          <w:numId w:val="61"/>
        </w:numPr>
        <w:spacing w:line="259" w:lineRule="auto"/>
        <w:rPr>
          <w:rFonts w:ascii="Gill Sans MT" w:hAnsi="Gill Sans MT"/>
        </w:rPr>
      </w:pPr>
      <w:r w:rsidRPr="00B81F6C">
        <w:rPr>
          <w:rFonts w:ascii="Gill Sans MT" w:hAnsi="Gill Sans MT"/>
        </w:rPr>
        <w:t>“What happened?”</w:t>
      </w:r>
    </w:p>
    <w:p w14:paraId="5FF91E48" w14:textId="77777777" w:rsidR="00756418" w:rsidRPr="00B81F6C" w:rsidRDefault="00756418" w:rsidP="00627B41">
      <w:pPr>
        <w:numPr>
          <w:ilvl w:val="0"/>
          <w:numId w:val="61"/>
        </w:numPr>
        <w:spacing w:line="259" w:lineRule="auto"/>
        <w:rPr>
          <w:rFonts w:ascii="Gill Sans MT" w:hAnsi="Gill Sans MT"/>
        </w:rPr>
      </w:pPr>
      <w:r w:rsidRPr="00B81F6C">
        <w:rPr>
          <w:rFonts w:ascii="Gill Sans MT" w:hAnsi="Gill Sans MT"/>
        </w:rPr>
        <w:t>“What were you feeling?”</w:t>
      </w:r>
    </w:p>
    <w:p w14:paraId="730BA424" w14:textId="77777777" w:rsidR="00756418" w:rsidRPr="00B81F6C" w:rsidRDefault="00756418" w:rsidP="00627B41">
      <w:pPr>
        <w:numPr>
          <w:ilvl w:val="0"/>
          <w:numId w:val="61"/>
        </w:numPr>
        <w:spacing w:line="259" w:lineRule="auto"/>
        <w:rPr>
          <w:rFonts w:ascii="Gill Sans MT" w:hAnsi="Gill Sans MT"/>
        </w:rPr>
      </w:pPr>
      <w:r w:rsidRPr="00B81F6C">
        <w:rPr>
          <w:rFonts w:ascii="Gill Sans MT" w:hAnsi="Gill Sans MT"/>
        </w:rPr>
        <w:t>“Who was affected?”</w:t>
      </w:r>
    </w:p>
    <w:p w14:paraId="20A5002D" w14:textId="77777777" w:rsidR="00756418" w:rsidRPr="00B81F6C" w:rsidRDefault="00756418" w:rsidP="00627B41">
      <w:pPr>
        <w:numPr>
          <w:ilvl w:val="0"/>
          <w:numId w:val="61"/>
        </w:numPr>
        <w:spacing w:line="259" w:lineRule="auto"/>
        <w:rPr>
          <w:rFonts w:ascii="Gill Sans MT" w:hAnsi="Gill Sans MT"/>
        </w:rPr>
      </w:pPr>
      <w:r w:rsidRPr="00B81F6C">
        <w:rPr>
          <w:rFonts w:ascii="Gill Sans MT" w:hAnsi="Gill Sans MT"/>
        </w:rPr>
        <w:t>“How can we make this right?”</w:t>
      </w:r>
    </w:p>
    <w:p w14:paraId="75048501" w14:textId="77777777" w:rsidR="00756418" w:rsidRPr="00B81F6C" w:rsidRDefault="00756418" w:rsidP="00627B41">
      <w:pPr>
        <w:numPr>
          <w:ilvl w:val="0"/>
          <w:numId w:val="61"/>
        </w:numPr>
        <w:spacing w:line="259" w:lineRule="auto"/>
        <w:rPr>
          <w:rFonts w:ascii="Gill Sans MT" w:hAnsi="Gill Sans MT"/>
        </w:rPr>
      </w:pPr>
      <w:r w:rsidRPr="00B81F6C">
        <w:rPr>
          <w:rFonts w:ascii="Gill Sans MT" w:hAnsi="Gill Sans MT"/>
        </w:rPr>
        <w:t>“What will you do differently next time?”</w:t>
      </w:r>
    </w:p>
    <w:p w14:paraId="496F5C37" w14:textId="77777777" w:rsidR="00756418" w:rsidRDefault="00756418" w:rsidP="00756418">
      <w:pPr>
        <w:rPr>
          <w:rFonts w:ascii="Gill Sans MT" w:hAnsi="Gill Sans MT"/>
        </w:rPr>
      </w:pPr>
    </w:p>
    <w:p w14:paraId="503196B3" w14:textId="77777777" w:rsidR="00756418" w:rsidRPr="00B81F6C" w:rsidRDefault="00756418" w:rsidP="00756418">
      <w:pPr>
        <w:rPr>
          <w:rFonts w:ascii="Gill Sans MT" w:hAnsi="Gill Sans MT"/>
        </w:rPr>
      </w:pPr>
      <w:r w:rsidRPr="00B81F6C">
        <w:rPr>
          <w:rFonts w:ascii="Gill Sans MT" w:hAnsi="Gill Sans MT"/>
        </w:rPr>
        <w:t>The aim is:</w:t>
      </w:r>
      <w:r>
        <w:rPr>
          <w:rFonts w:ascii="Gill Sans MT" w:hAnsi="Gill Sans MT"/>
        </w:rPr>
        <w:t xml:space="preserve"> </w:t>
      </w:r>
      <w:r w:rsidRPr="00B81F6C">
        <w:rPr>
          <w:rFonts w:ascii="Gill Sans MT" w:hAnsi="Gill Sans MT"/>
        </w:rPr>
        <w:t>accountability,</w:t>
      </w:r>
      <w:r>
        <w:rPr>
          <w:rFonts w:ascii="Gill Sans MT" w:hAnsi="Gill Sans MT"/>
        </w:rPr>
        <w:t xml:space="preserve"> </w:t>
      </w:r>
      <w:r w:rsidRPr="00B81F6C">
        <w:rPr>
          <w:rFonts w:ascii="Gill Sans MT" w:hAnsi="Gill Sans MT"/>
        </w:rPr>
        <w:t>reflection,</w:t>
      </w:r>
      <w:r>
        <w:rPr>
          <w:rFonts w:ascii="Gill Sans MT" w:hAnsi="Gill Sans MT"/>
        </w:rPr>
        <w:t xml:space="preserve"> </w:t>
      </w:r>
      <w:r w:rsidRPr="00B81F6C">
        <w:rPr>
          <w:rFonts w:ascii="Gill Sans MT" w:hAnsi="Gill Sans MT"/>
        </w:rPr>
        <w:t>and relationship repair.</w:t>
      </w:r>
    </w:p>
    <w:p w14:paraId="196F4060" w14:textId="77777777" w:rsidR="00756418" w:rsidRPr="00B81F6C" w:rsidRDefault="00756418" w:rsidP="00756418">
      <w:pPr>
        <w:rPr>
          <w:rFonts w:ascii="Gill Sans MT" w:hAnsi="Gill Sans MT"/>
        </w:rPr>
      </w:pPr>
    </w:p>
    <w:p w14:paraId="5C055334" w14:textId="77777777" w:rsidR="00756418" w:rsidRPr="00B81F6C" w:rsidRDefault="00756418" w:rsidP="00756418">
      <w:pPr>
        <w:rPr>
          <w:rFonts w:ascii="Gill Sans MT" w:hAnsi="Gill Sans MT"/>
          <w:b/>
          <w:bCs/>
        </w:rPr>
      </w:pPr>
      <w:r w:rsidRPr="00B81F6C">
        <w:rPr>
          <w:rFonts w:ascii="Gill Sans MT" w:hAnsi="Gill Sans MT"/>
          <w:b/>
          <w:bCs/>
        </w:rPr>
        <w:t>The Kindness Principle</w:t>
      </w:r>
    </w:p>
    <w:p w14:paraId="5355D1CC" w14:textId="77777777" w:rsidR="00756418" w:rsidRPr="00B81F6C" w:rsidRDefault="00756418" w:rsidP="00756418">
      <w:pPr>
        <w:rPr>
          <w:rFonts w:ascii="Gill Sans MT" w:hAnsi="Gill Sans MT"/>
        </w:rPr>
      </w:pPr>
      <w:r w:rsidRPr="00B81F6C">
        <w:rPr>
          <w:rFonts w:ascii="Gill Sans MT" w:hAnsi="Gill Sans MT"/>
        </w:rPr>
        <w:t>At every stage:</w:t>
      </w:r>
    </w:p>
    <w:p w14:paraId="1E5E6C22" w14:textId="77777777" w:rsidR="00756418" w:rsidRPr="00B81F6C" w:rsidRDefault="00756418" w:rsidP="00627B41">
      <w:pPr>
        <w:numPr>
          <w:ilvl w:val="0"/>
          <w:numId w:val="62"/>
        </w:numPr>
        <w:spacing w:line="259" w:lineRule="auto"/>
        <w:rPr>
          <w:rFonts w:ascii="Gill Sans MT" w:hAnsi="Gill Sans MT"/>
        </w:rPr>
      </w:pPr>
      <w:r w:rsidRPr="00B81F6C">
        <w:rPr>
          <w:rFonts w:ascii="Gill Sans MT" w:hAnsi="Gill Sans MT"/>
        </w:rPr>
        <w:t>children are treated with dignity,</w:t>
      </w:r>
    </w:p>
    <w:p w14:paraId="276712D8" w14:textId="77777777" w:rsidR="00756418" w:rsidRPr="00B81F6C" w:rsidRDefault="00756418" w:rsidP="00627B41">
      <w:pPr>
        <w:numPr>
          <w:ilvl w:val="0"/>
          <w:numId w:val="62"/>
        </w:numPr>
        <w:spacing w:line="259" w:lineRule="auto"/>
        <w:rPr>
          <w:rFonts w:ascii="Gill Sans MT" w:hAnsi="Gill Sans MT"/>
        </w:rPr>
      </w:pPr>
      <w:r w:rsidRPr="00B81F6C">
        <w:rPr>
          <w:rFonts w:ascii="Gill Sans MT" w:hAnsi="Gill Sans MT"/>
        </w:rPr>
        <w:t>adults remain calm,</w:t>
      </w:r>
    </w:p>
    <w:p w14:paraId="384AAEAD" w14:textId="77777777" w:rsidR="00756418" w:rsidRPr="00B81F6C" w:rsidRDefault="00756418" w:rsidP="00627B41">
      <w:pPr>
        <w:numPr>
          <w:ilvl w:val="0"/>
          <w:numId w:val="62"/>
        </w:numPr>
        <w:spacing w:line="259" w:lineRule="auto"/>
        <w:rPr>
          <w:rFonts w:ascii="Gill Sans MT" w:hAnsi="Gill Sans MT"/>
        </w:rPr>
      </w:pPr>
      <w:r w:rsidRPr="00B81F6C">
        <w:rPr>
          <w:rFonts w:ascii="Gill Sans MT" w:hAnsi="Gill Sans MT"/>
        </w:rPr>
        <w:t>language is respectful and measured.</w:t>
      </w:r>
    </w:p>
    <w:p w14:paraId="241C0442" w14:textId="77777777" w:rsidR="00756418" w:rsidRPr="00B81F6C" w:rsidRDefault="00756418" w:rsidP="00756418">
      <w:pPr>
        <w:rPr>
          <w:rFonts w:ascii="Gill Sans MT" w:hAnsi="Gill Sans MT"/>
        </w:rPr>
      </w:pPr>
      <w:r w:rsidRPr="00B81F6C">
        <w:rPr>
          <w:rFonts w:ascii="Gill Sans MT" w:hAnsi="Gill Sans MT"/>
        </w:rPr>
        <w:t>Kindness means:</w:t>
      </w:r>
    </w:p>
    <w:p w14:paraId="61DC108C" w14:textId="77777777" w:rsidR="00756418" w:rsidRPr="00B81F6C" w:rsidRDefault="00756418" w:rsidP="00627B41">
      <w:pPr>
        <w:numPr>
          <w:ilvl w:val="0"/>
          <w:numId w:val="63"/>
        </w:numPr>
        <w:spacing w:line="259" w:lineRule="auto"/>
        <w:rPr>
          <w:rFonts w:ascii="Gill Sans MT" w:hAnsi="Gill Sans MT"/>
        </w:rPr>
      </w:pPr>
      <w:r w:rsidRPr="00B81F6C">
        <w:rPr>
          <w:rFonts w:ascii="Gill Sans MT" w:hAnsi="Gill Sans MT"/>
          <w:b/>
          <w:bCs/>
        </w:rPr>
        <w:t>firm boundaries</w:t>
      </w:r>
    </w:p>
    <w:p w14:paraId="5273AA04" w14:textId="77777777" w:rsidR="00756418" w:rsidRPr="00B81F6C" w:rsidRDefault="00756418" w:rsidP="00627B41">
      <w:pPr>
        <w:numPr>
          <w:ilvl w:val="0"/>
          <w:numId w:val="63"/>
        </w:numPr>
        <w:spacing w:line="259" w:lineRule="auto"/>
        <w:rPr>
          <w:rFonts w:ascii="Gill Sans MT" w:hAnsi="Gill Sans MT"/>
        </w:rPr>
      </w:pPr>
      <w:r w:rsidRPr="00B81F6C">
        <w:rPr>
          <w:rFonts w:ascii="Gill Sans MT" w:hAnsi="Gill Sans MT"/>
          <w:b/>
          <w:bCs/>
        </w:rPr>
        <w:t>clear expectations</w:t>
      </w:r>
    </w:p>
    <w:p w14:paraId="3A4E4F85" w14:textId="77777777" w:rsidR="00756418" w:rsidRPr="00B81F6C" w:rsidRDefault="00756418" w:rsidP="00627B41">
      <w:pPr>
        <w:numPr>
          <w:ilvl w:val="0"/>
          <w:numId w:val="63"/>
        </w:numPr>
        <w:spacing w:line="259" w:lineRule="auto"/>
        <w:rPr>
          <w:rFonts w:ascii="Gill Sans MT" w:hAnsi="Gill Sans MT"/>
        </w:rPr>
      </w:pPr>
      <w:r w:rsidRPr="00B81F6C">
        <w:rPr>
          <w:rFonts w:ascii="Gill Sans MT" w:hAnsi="Gill Sans MT"/>
          <w:b/>
          <w:bCs/>
        </w:rPr>
        <w:t>compassionate correction</w:t>
      </w:r>
    </w:p>
    <w:p w14:paraId="694D62A7" w14:textId="77777777" w:rsidR="00756418" w:rsidRPr="00B81F6C" w:rsidRDefault="00756418" w:rsidP="00756418">
      <w:pPr>
        <w:rPr>
          <w:rFonts w:ascii="Gill Sans MT" w:hAnsi="Gill Sans MT"/>
        </w:rPr>
      </w:pPr>
      <w:r w:rsidRPr="00B81F6C">
        <w:rPr>
          <w:rFonts w:ascii="Gill Sans MT" w:hAnsi="Gill Sans MT"/>
        </w:rPr>
        <w:t xml:space="preserve">It does </w:t>
      </w:r>
      <w:r w:rsidRPr="00B81F6C">
        <w:rPr>
          <w:rFonts w:ascii="Gill Sans MT" w:hAnsi="Gill Sans MT"/>
          <w:b/>
          <w:bCs/>
        </w:rPr>
        <w:t>not</w:t>
      </w:r>
      <w:r w:rsidRPr="00B81F6C">
        <w:rPr>
          <w:rFonts w:ascii="Gill Sans MT" w:hAnsi="Gill Sans MT"/>
        </w:rPr>
        <w:t xml:space="preserve"> mean:</w:t>
      </w:r>
    </w:p>
    <w:p w14:paraId="58CE897E" w14:textId="77777777" w:rsidR="00756418" w:rsidRPr="00B81F6C" w:rsidRDefault="00756418" w:rsidP="00627B41">
      <w:pPr>
        <w:numPr>
          <w:ilvl w:val="0"/>
          <w:numId w:val="64"/>
        </w:numPr>
        <w:spacing w:line="259" w:lineRule="auto"/>
        <w:rPr>
          <w:rFonts w:ascii="Gill Sans MT" w:hAnsi="Gill Sans MT"/>
        </w:rPr>
      </w:pPr>
      <w:r w:rsidRPr="00B81F6C">
        <w:rPr>
          <w:rFonts w:ascii="Gill Sans MT" w:hAnsi="Gill Sans MT"/>
        </w:rPr>
        <w:t>ignoring behaviour,</w:t>
      </w:r>
    </w:p>
    <w:p w14:paraId="067D8509" w14:textId="77777777" w:rsidR="00756418" w:rsidRPr="00B81F6C" w:rsidRDefault="00756418" w:rsidP="00627B41">
      <w:pPr>
        <w:numPr>
          <w:ilvl w:val="0"/>
          <w:numId w:val="64"/>
        </w:numPr>
        <w:spacing w:line="259" w:lineRule="auto"/>
        <w:rPr>
          <w:rFonts w:ascii="Gill Sans MT" w:hAnsi="Gill Sans MT"/>
        </w:rPr>
      </w:pPr>
      <w:r w:rsidRPr="00B81F6C">
        <w:rPr>
          <w:rFonts w:ascii="Gill Sans MT" w:hAnsi="Gill Sans MT"/>
        </w:rPr>
        <w:t>lowering standards,</w:t>
      </w:r>
    </w:p>
    <w:p w14:paraId="18657114" w14:textId="77777777" w:rsidR="00756418" w:rsidRPr="00B81F6C" w:rsidRDefault="00756418" w:rsidP="00627B41">
      <w:pPr>
        <w:numPr>
          <w:ilvl w:val="0"/>
          <w:numId w:val="64"/>
        </w:numPr>
        <w:spacing w:line="259" w:lineRule="auto"/>
        <w:rPr>
          <w:rFonts w:ascii="Gill Sans MT" w:hAnsi="Gill Sans MT"/>
        </w:rPr>
      </w:pPr>
      <w:r w:rsidRPr="00B81F6C">
        <w:rPr>
          <w:rFonts w:ascii="Gill Sans MT" w:hAnsi="Gill Sans MT"/>
        </w:rPr>
        <w:t>or avoiding consequences.</w:t>
      </w:r>
    </w:p>
    <w:p w14:paraId="06AFD8B2" w14:textId="77777777" w:rsidR="00756418" w:rsidRPr="00B81F6C" w:rsidRDefault="00756418" w:rsidP="00756418">
      <w:pPr>
        <w:rPr>
          <w:rFonts w:ascii="Gill Sans MT" w:hAnsi="Gill Sans MT"/>
        </w:rPr>
      </w:pPr>
    </w:p>
    <w:p w14:paraId="2318E2A2" w14:textId="77777777" w:rsidR="00756418" w:rsidRPr="00B81F6C" w:rsidRDefault="00756418" w:rsidP="00756418">
      <w:pPr>
        <w:rPr>
          <w:rFonts w:ascii="Gill Sans MT" w:hAnsi="Gill Sans MT"/>
          <w:b/>
          <w:bCs/>
        </w:rPr>
      </w:pPr>
      <w:r w:rsidRPr="00B81F6C">
        <w:rPr>
          <w:rFonts w:ascii="Gill Sans MT" w:hAnsi="Gill Sans MT"/>
          <w:b/>
          <w:bCs/>
        </w:rPr>
        <w:t>SEND and Reasonable Adjustments</w:t>
      </w:r>
    </w:p>
    <w:p w14:paraId="0CBB1CA6" w14:textId="77777777" w:rsidR="00756418" w:rsidRPr="00B81F6C" w:rsidRDefault="00756418" w:rsidP="00756418">
      <w:pPr>
        <w:tabs>
          <w:tab w:val="num" w:pos="720"/>
        </w:tabs>
        <w:rPr>
          <w:rFonts w:ascii="Gill Sans MT" w:hAnsi="Gill Sans MT"/>
        </w:rPr>
      </w:pPr>
      <w:r w:rsidRPr="00B81F6C">
        <w:rPr>
          <w:rFonts w:ascii="Gill Sans MT" w:hAnsi="Gill Sans MT"/>
        </w:rPr>
        <w:t>This protocol applies to all children, but:</w:t>
      </w:r>
      <w:r>
        <w:rPr>
          <w:rFonts w:ascii="Gill Sans MT" w:hAnsi="Gill Sans MT"/>
        </w:rPr>
        <w:t xml:space="preserve"> </w:t>
      </w:r>
      <w:r w:rsidRPr="00B81F6C">
        <w:rPr>
          <w:rFonts w:ascii="Gill Sans MT" w:hAnsi="Gill Sans MT"/>
        </w:rPr>
        <w:t>some children may need:</w:t>
      </w:r>
    </w:p>
    <w:p w14:paraId="0146BDD6" w14:textId="77777777" w:rsidR="00756418" w:rsidRPr="00B81F6C" w:rsidRDefault="00756418" w:rsidP="00627B41">
      <w:pPr>
        <w:numPr>
          <w:ilvl w:val="1"/>
          <w:numId w:val="65"/>
        </w:numPr>
        <w:spacing w:line="259" w:lineRule="auto"/>
        <w:rPr>
          <w:rFonts w:ascii="Gill Sans MT" w:hAnsi="Gill Sans MT"/>
        </w:rPr>
      </w:pPr>
      <w:r w:rsidRPr="00B81F6C">
        <w:rPr>
          <w:rFonts w:ascii="Gill Sans MT" w:hAnsi="Gill Sans MT"/>
        </w:rPr>
        <w:t>more reminders,</w:t>
      </w:r>
    </w:p>
    <w:p w14:paraId="11ED70B2" w14:textId="77777777" w:rsidR="00756418" w:rsidRPr="00B81F6C" w:rsidRDefault="00756418" w:rsidP="00627B41">
      <w:pPr>
        <w:numPr>
          <w:ilvl w:val="1"/>
          <w:numId w:val="65"/>
        </w:numPr>
        <w:spacing w:line="259" w:lineRule="auto"/>
        <w:rPr>
          <w:rFonts w:ascii="Gill Sans MT" w:hAnsi="Gill Sans MT"/>
        </w:rPr>
      </w:pPr>
      <w:r w:rsidRPr="00B81F6C">
        <w:rPr>
          <w:rFonts w:ascii="Gill Sans MT" w:hAnsi="Gill Sans MT"/>
        </w:rPr>
        <w:t>adult support to regulate,</w:t>
      </w:r>
    </w:p>
    <w:p w14:paraId="5D0907BF" w14:textId="77777777" w:rsidR="00756418" w:rsidRPr="00B81F6C" w:rsidRDefault="00756418" w:rsidP="00627B41">
      <w:pPr>
        <w:numPr>
          <w:ilvl w:val="1"/>
          <w:numId w:val="65"/>
        </w:numPr>
        <w:spacing w:line="259" w:lineRule="auto"/>
        <w:rPr>
          <w:rFonts w:ascii="Gill Sans MT" w:hAnsi="Gill Sans MT"/>
        </w:rPr>
      </w:pPr>
      <w:r w:rsidRPr="00B81F6C">
        <w:rPr>
          <w:rFonts w:ascii="Gill Sans MT" w:hAnsi="Gill Sans MT"/>
        </w:rPr>
        <w:t>visual cues,</w:t>
      </w:r>
    </w:p>
    <w:p w14:paraId="3E7B20BD" w14:textId="77777777" w:rsidR="00756418" w:rsidRPr="00B81F6C" w:rsidRDefault="00756418" w:rsidP="00627B41">
      <w:pPr>
        <w:numPr>
          <w:ilvl w:val="1"/>
          <w:numId w:val="65"/>
        </w:numPr>
        <w:spacing w:line="259" w:lineRule="auto"/>
        <w:rPr>
          <w:rFonts w:ascii="Gill Sans MT" w:hAnsi="Gill Sans MT"/>
        </w:rPr>
      </w:pPr>
      <w:r w:rsidRPr="00B81F6C">
        <w:rPr>
          <w:rFonts w:ascii="Gill Sans MT" w:hAnsi="Gill Sans MT"/>
        </w:rPr>
        <w:t>movement or sensory breaks.</w:t>
      </w:r>
    </w:p>
    <w:p w14:paraId="14A3B580" w14:textId="77777777" w:rsidR="00756418" w:rsidRPr="00B81F6C" w:rsidRDefault="00756418" w:rsidP="00756418">
      <w:pPr>
        <w:rPr>
          <w:rFonts w:ascii="Gill Sans MT" w:hAnsi="Gill Sans MT"/>
        </w:rPr>
      </w:pPr>
      <w:r w:rsidRPr="00B81F6C">
        <w:rPr>
          <w:rFonts w:ascii="Gill Sans MT" w:hAnsi="Gill Sans MT"/>
        </w:rPr>
        <w:t>Adjustments help children meet expectations –</w:t>
      </w:r>
      <w:r>
        <w:rPr>
          <w:rFonts w:ascii="Gill Sans MT" w:hAnsi="Gill Sans MT"/>
        </w:rPr>
        <w:t xml:space="preserve"> </w:t>
      </w:r>
      <w:r w:rsidRPr="00B81F6C">
        <w:rPr>
          <w:rFonts w:ascii="Gill Sans MT" w:hAnsi="Gill Sans MT"/>
        </w:rPr>
        <w:t xml:space="preserve">they do </w:t>
      </w:r>
      <w:r w:rsidRPr="00B81F6C">
        <w:rPr>
          <w:rFonts w:ascii="Gill Sans MT" w:hAnsi="Gill Sans MT"/>
          <w:b/>
          <w:bCs/>
        </w:rPr>
        <w:t>not</w:t>
      </w:r>
      <w:r w:rsidRPr="00B81F6C">
        <w:rPr>
          <w:rFonts w:ascii="Gill Sans MT" w:hAnsi="Gill Sans MT"/>
        </w:rPr>
        <w:t xml:space="preserve"> remove expectations.</w:t>
      </w:r>
    </w:p>
    <w:p w14:paraId="6776A3DF" w14:textId="77777777" w:rsidR="00756418" w:rsidRDefault="00756418" w:rsidP="00756418">
      <w:pPr>
        <w:rPr>
          <w:rFonts w:ascii="Gill Sans MT" w:hAnsi="Gill Sans MT"/>
        </w:rPr>
      </w:pPr>
    </w:p>
    <w:p w14:paraId="4D79A0F1" w14:textId="77777777" w:rsidR="00756418" w:rsidRPr="000A058A" w:rsidRDefault="00756418" w:rsidP="00756418">
      <w:pPr>
        <w:jc w:val="center"/>
        <w:rPr>
          <w:rFonts w:ascii="Gill Sans MT" w:hAnsi="Gill Sans MT"/>
          <w:b/>
          <w:bCs/>
          <w:u w:val="single"/>
        </w:rPr>
      </w:pPr>
      <w:r w:rsidRPr="000A058A">
        <w:rPr>
          <w:rFonts w:ascii="Gill Sans MT" w:hAnsi="Gill Sans MT"/>
          <w:b/>
          <w:bCs/>
          <w:u w:val="single"/>
        </w:rPr>
        <w:t>Praise, Motivation and Rewards</w:t>
      </w:r>
    </w:p>
    <w:p w14:paraId="4E200BDA" w14:textId="77777777" w:rsidR="00756418" w:rsidRPr="003D1741" w:rsidRDefault="00756418" w:rsidP="00756418">
      <w:pPr>
        <w:rPr>
          <w:rFonts w:ascii="Gill Sans MT" w:hAnsi="Gill Sans MT"/>
          <w:b/>
          <w:bCs/>
        </w:rPr>
      </w:pPr>
    </w:p>
    <w:p w14:paraId="3E737CEB" w14:textId="77777777" w:rsidR="00756418" w:rsidRPr="003D1741" w:rsidRDefault="00756418" w:rsidP="00756418">
      <w:pPr>
        <w:rPr>
          <w:rFonts w:ascii="Gill Sans MT" w:hAnsi="Gill Sans MT"/>
        </w:rPr>
      </w:pPr>
      <w:r w:rsidRPr="003D1741">
        <w:rPr>
          <w:rFonts w:ascii="Gill Sans MT" w:hAnsi="Gill Sans MT"/>
          <w:b/>
          <w:bCs/>
        </w:rPr>
        <w:t>Recognising</w:t>
      </w:r>
      <w:r>
        <w:rPr>
          <w:rFonts w:ascii="Gill Sans MT" w:hAnsi="Gill Sans MT"/>
          <w:b/>
          <w:bCs/>
        </w:rPr>
        <w:t>:</w:t>
      </w:r>
      <w:r w:rsidRPr="003D1741">
        <w:rPr>
          <w:rFonts w:ascii="Gill Sans MT" w:hAnsi="Gill Sans MT"/>
          <w:b/>
          <w:bCs/>
        </w:rPr>
        <w:t xml:space="preserve"> Ready</w:t>
      </w:r>
      <w:r>
        <w:rPr>
          <w:rFonts w:ascii="Gill Sans MT" w:hAnsi="Gill Sans MT"/>
          <w:b/>
          <w:bCs/>
        </w:rPr>
        <w:t xml:space="preserve">, </w:t>
      </w:r>
      <w:r w:rsidRPr="003D1741">
        <w:rPr>
          <w:rFonts w:ascii="Gill Sans MT" w:hAnsi="Gill Sans MT"/>
          <w:b/>
          <w:bCs/>
        </w:rPr>
        <w:t>Respectful</w:t>
      </w:r>
      <w:r>
        <w:rPr>
          <w:rFonts w:ascii="Gill Sans MT" w:hAnsi="Gill Sans MT"/>
          <w:b/>
          <w:bCs/>
        </w:rPr>
        <w:t xml:space="preserve"> and </w:t>
      </w:r>
      <w:r w:rsidRPr="003D1741">
        <w:rPr>
          <w:rFonts w:ascii="Gill Sans MT" w:hAnsi="Gill Sans MT"/>
          <w:b/>
          <w:bCs/>
        </w:rPr>
        <w:t>Safe</w:t>
      </w:r>
      <w:r>
        <w:rPr>
          <w:rFonts w:ascii="Gill Sans MT" w:hAnsi="Gill Sans MT"/>
          <w:b/>
          <w:bCs/>
        </w:rPr>
        <w:t xml:space="preserve"> Expectations</w:t>
      </w:r>
    </w:p>
    <w:p w14:paraId="6F8C0B3A" w14:textId="77777777" w:rsidR="00756418" w:rsidRDefault="00756418" w:rsidP="00756418">
      <w:pPr>
        <w:rPr>
          <w:rFonts w:ascii="Gill Sans MT" w:hAnsi="Gill Sans MT"/>
        </w:rPr>
      </w:pPr>
    </w:p>
    <w:p w14:paraId="6A979153" w14:textId="77777777" w:rsidR="00756418" w:rsidRPr="003D1741" w:rsidRDefault="00756418" w:rsidP="00756418">
      <w:pPr>
        <w:rPr>
          <w:rFonts w:ascii="Gill Sans MT" w:hAnsi="Gill Sans MT"/>
        </w:rPr>
      </w:pPr>
      <w:r w:rsidRPr="003D1741">
        <w:rPr>
          <w:rFonts w:ascii="Gill Sans MT" w:hAnsi="Gill Sans MT"/>
        </w:rPr>
        <w:t xml:space="preserve">At St Mary’s, we believe that </w:t>
      </w:r>
      <w:r w:rsidRPr="003D1741">
        <w:rPr>
          <w:rFonts w:ascii="Gill Sans MT" w:hAnsi="Gill Sans MT"/>
          <w:b/>
          <w:bCs/>
        </w:rPr>
        <w:t>positive behaviour should be noticed, named and celebrated</w:t>
      </w:r>
      <w:r w:rsidRPr="003D1741">
        <w:rPr>
          <w:rFonts w:ascii="Gill Sans MT" w:hAnsi="Gill Sans MT"/>
        </w:rPr>
        <w:t>. Praise and rewards are used to:</w:t>
      </w:r>
    </w:p>
    <w:p w14:paraId="53AF14A9" w14:textId="77777777" w:rsidR="00756418" w:rsidRPr="003D1741" w:rsidRDefault="00756418" w:rsidP="00627B41">
      <w:pPr>
        <w:numPr>
          <w:ilvl w:val="0"/>
          <w:numId w:val="66"/>
        </w:numPr>
        <w:spacing w:line="259" w:lineRule="auto"/>
        <w:rPr>
          <w:rFonts w:ascii="Gill Sans MT" w:hAnsi="Gill Sans MT"/>
        </w:rPr>
      </w:pPr>
      <w:r w:rsidRPr="003D1741">
        <w:rPr>
          <w:rFonts w:ascii="Gill Sans MT" w:hAnsi="Gill Sans MT"/>
        </w:rPr>
        <w:t>reinforce our three school rules,</w:t>
      </w:r>
    </w:p>
    <w:p w14:paraId="7EB88CBB" w14:textId="77777777" w:rsidR="00756418" w:rsidRPr="003D1741" w:rsidRDefault="00756418" w:rsidP="00627B41">
      <w:pPr>
        <w:numPr>
          <w:ilvl w:val="0"/>
          <w:numId w:val="66"/>
        </w:numPr>
        <w:spacing w:line="259" w:lineRule="auto"/>
        <w:rPr>
          <w:rFonts w:ascii="Gill Sans MT" w:hAnsi="Gill Sans MT"/>
        </w:rPr>
      </w:pPr>
      <w:r w:rsidRPr="003D1741">
        <w:rPr>
          <w:rFonts w:ascii="Gill Sans MT" w:hAnsi="Gill Sans MT"/>
        </w:rPr>
        <w:t>motivate children to make good choices,</w:t>
      </w:r>
    </w:p>
    <w:p w14:paraId="08FBCD03" w14:textId="77777777" w:rsidR="00756418" w:rsidRPr="003D1741" w:rsidRDefault="00756418" w:rsidP="00627B41">
      <w:pPr>
        <w:numPr>
          <w:ilvl w:val="0"/>
          <w:numId w:val="66"/>
        </w:numPr>
        <w:spacing w:line="259" w:lineRule="auto"/>
        <w:rPr>
          <w:rFonts w:ascii="Gill Sans MT" w:hAnsi="Gill Sans MT"/>
        </w:rPr>
      </w:pPr>
      <w:r w:rsidRPr="003D1741">
        <w:rPr>
          <w:rFonts w:ascii="Gill Sans MT" w:hAnsi="Gill Sans MT"/>
        </w:rPr>
        <w:t>build pride, belonging and self-esteem.</w:t>
      </w:r>
    </w:p>
    <w:p w14:paraId="3EF48EEF" w14:textId="77777777" w:rsidR="00756418" w:rsidRPr="003D1741" w:rsidRDefault="00756418" w:rsidP="00756418">
      <w:pPr>
        <w:rPr>
          <w:rFonts w:ascii="Gill Sans MT" w:hAnsi="Gill Sans MT"/>
        </w:rPr>
      </w:pPr>
      <w:r w:rsidRPr="003D1741">
        <w:rPr>
          <w:rFonts w:ascii="Gill Sans MT" w:hAnsi="Gill Sans MT"/>
        </w:rPr>
        <w:t xml:space="preserve">Rewards are never used to control behaviour, but to </w:t>
      </w:r>
      <w:r w:rsidRPr="003D1741">
        <w:rPr>
          <w:rFonts w:ascii="Gill Sans MT" w:hAnsi="Gill Sans MT"/>
          <w:b/>
          <w:bCs/>
        </w:rPr>
        <w:t>recognise children when they get it right</w:t>
      </w:r>
      <w:r w:rsidRPr="003D1741">
        <w:rPr>
          <w:rFonts w:ascii="Gill Sans MT" w:hAnsi="Gill Sans MT"/>
        </w:rPr>
        <w:t>.</w:t>
      </w:r>
    </w:p>
    <w:p w14:paraId="471C2C0F" w14:textId="77777777" w:rsidR="00756418" w:rsidRDefault="00756418" w:rsidP="00756418">
      <w:pPr>
        <w:rPr>
          <w:rFonts w:ascii="Gill Sans MT" w:hAnsi="Gill Sans MT"/>
        </w:rPr>
      </w:pPr>
    </w:p>
    <w:p w14:paraId="1ED30EFF" w14:textId="77777777" w:rsidR="00756418" w:rsidRDefault="00756418" w:rsidP="00756418">
      <w:pPr>
        <w:rPr>
          <w:rFonts w:ascii="Gill Sans MT" w:hAnsi="Gill Sans MT"/>
        </w:rPr>
      </w:pPr>
    </w:p>
    <w:p w14:paraId="6B270E5E" w14:textId="77777777" w:rsidR="00756418" w:rsidRPr="003D1741" w:rsidRDefault="00756418" w:rsidP="00756418">
      <w:pPr>
        <w:rPr>
          <w:rFonts w:ascii="Gill Sans MT" w:hAnsi="Gill Sans MT"/>
          <w:b/>
          <w:bCs/>
        </w:rPr>
      </w:pPr>
      <w:r w:rsidRPr="003D1741">
        <w:rPr>
          <w:rFonts w:ascii="Gill Sans MT" w:hAnsi="Gill Sans MT"/>
          <w:b/>
          <w:bCs/>
        </w:rPr>
        <w:lastRenderedPageBreak/>
        <w:t>What We Praise</w:t>
      </w:r>
    </w:p>
    <w:p w14:paraId="545F2F7F" w14:textId="77777777" w:rsidR="00756418" w:rsidRPr="003D1741" w:rsidRDefault="00756418" w:rsidP="00756418">
      <w:pPr>
        <w:rPr>
          <w:rFonts w:ascii="Gill Sans MT" w:hAnsi="Gill Sans MT"/>
        </w:rPr>
      </w:pPr>
      <w:r w:rsidRPr="003D1741">
        <w:rPr>
          <w:rFonts w:ascii="Gill Sans MT" w:hAnsi="Gill Sans MT"/>
        </w:rPr>
        <w:t xml:space="preserve">Adults explicitly link praise to </w:t>
      </w:r>
      <w:r w:rsidRPr="003D1741">
        <w:rPr>
          <w:rFonts w:ascii="Gill Sans MT" w:hAnsi="Gill Sans MT"/>
          <w:b/>
          <w:bCs/>
        </w:rPr>
        <w:t>Ready, Respectful and Safe</w:t>
      </w:r>
      <w:r w:rsidRPr="003D1741">
        <w:rPr>
          <w:rFonts w:ascii="Gill Sans MT" w:hAnsi="Gill Sans MT"/>
        </w:rPr>
        <w:t xml:space="preserve"> behaviour.</w:t>
      </w:r>
    </w:p>
    <w:p w14:paraId="62AE0502" w14:textId="77777777" w:rsidR="00756418" w:rsidRPr="003D1741" w:rsidRDefault="00756418" w:rsidP="00756418">
      <w:pPr>
        <w:rPr>
          <w:rFonts w:ascii="Gill Sans MT" w:hAnsi="Gill Sans MT"/>
        </w:rPr>
      </w:pPr>
      <w:r w:rsidRPr="003D1741">
        <w:rPr>
          <w:rFonts w:ascii="Gill Sans MT" w:hAnsi="Gill Sans MT"/>
        </w:rPr>
        <w:t>We praise children for:</w:t>
      </w:r>
    </w:p>
    <w:p w14:paraId="490310D1" w14:textId="77777777" w:rsidR="00756418" w:rsidRPr="003D1741" w:rsidRDefault="00756418" w:rsidP="00627B41">
      <w:pPr>
        <w:numPr>
          <w:ilvl w:val="0"/>
          <w:numId w:val="67"/>
        </w:numPr>
        <w:spacing w:line="259" w:lineRule="auto"/>
        <w:rPr>
          <w:rFonts w:ascii="Gill Sans MT" w:hAnsi="Gill Sans MT"/>
        </w:rPr>
      </w:pPr>
      <w:r w:rsidRPr="003D1741">
        <w:rPr>
          <w:rFonts w:ascii="Gill Sans MT" w:hAnsi="Gill Sans MT"/>
        </w:rPr>
        <w:t>being ready to learn,</w:t>
      </w:r>
    </w:p>
    <w:p w14:paraId="15A8FBC5" w14:textId="77777777" w:rsidR="00756418" w:rsidRPr="003D1741" w:rsidRDefault="00756418" w:rsidP="00627B41">
      <w:pPr>
        <w:numPr>
          <w:ilvl w:val="0"/>
          <w:numId w:val="67"/>
        </w:numPr>
        <w:spacing w:line="259" w:lineRule="auto"/>
        <w:rPr>
          <w:rFonts w:ascii="Gill Sans MT" w:hAnsi="Gill Sans MT"/>
        </w:rPr>
      </w:pPr>
      <w:r w:rsidRPr="003D1741">
        <w:rPr>
          <w:rFonts w:ascii="Gill Sans MT" w:hAnsi="Gill Sans MT"/>
        </w:rPr>
        <w:t>showing respect to others and the environment,</w:t>
      </w:r>
    </w:p>
    <w:p w14:paraId="0ECF5FE1" w14:textId="77777777" w:rsidR="00756418" w:rsidRPr="003D1741" w:rsidRDefault="00756418" w:rsidP="00627B41">
      <w:pPr>
        <w:numPr>
          <w:ilvl w:val="0"/>
          <w:numId w:val="67"/>
        </w:numPr>
        <w:spacing w:line="259" w:lineRule="auto"/>
        <w:rPr>
          <w:rFonts w:ascii="Gill Sans MT" w:hAnsi="Gill Sans MT"/>
        </w:rPr>
      </w:pPr>
      <w:r w:rsidRPr="003D1741">
        <w:rPr>
          <w:rFonts w:ascii="Gill Sans MT" w:hAnsi="Gill Sans MT"/>
        </w:rPr>
        <w:t>keeping themselves and others safe,</w:t>
      </w:r>
    </w:p>
    <w:p w14:paraId="449DEDC4" w14:textId="77777777" w:rsidR="00756418" w:rsidRPr="003D1741" w:rsidRDefault="00756418" w:rsidP="00627B41">
      <w:pPr>
        <w:numPr>
          <w:ilvl w:val="0"/>
          <w:numId w:val="67"/>
        </w:numPr>
        <w:spacing w:line="259" w:lineRule="auto"/>
        <w:rPr>
          <w:rFonts w:ascii="Gill Sans MT" w:hAnsi="Gill Sans MT"/>
        </w:rPr>
      </w:pPr>
      <w:r w:rsidRPr="003D1741">
        <w:rPr>
          <w:rFonts w:ascii="Gill Sans MT" w:hAnsi="Gill Sans MT"/>
        </w:rPr>
        <w:t>choosing to improve their behaviour after a reminder or yellow card,</w:t>
      </w:r>
    </w:p>
    <w:p w14:paraId="79B7466D" w14:textId="77777777" w:rsidR="00756418" w:rsidRPr="003D1741" w:rsidRDefault="00756418" w:rsidP="00627B41">
      <w:pPr>
        <w:numPr>
          <w:ilvl w:val="0"/>
          <w:numId w:val="67"/>
        </w:numPr>
        <w:spacing w:line="259" w:lineRule="auto"/>
        <w:rPr>
          <w:rFonts w:ascii="Gill Sans MT" w:hAnsi="Gill Sans MT"/>
        </w:rPr>
      </w:pPr>
      <w:r w:rsidRPr="003D1741">
        <w:rPr>
          <w:rFonts w:ascii="Gill Sans MT" w:hAnsi="Gill Sans MT"/>
        </w:rPr>
        <w:t>acts of kindness and service.</w:t>
      </w:r>
    </w:p>
    <w:p w14:paraId="0715B5B8" w14:textId="77777777" w:rsidR="00756418" w:rsidRPr="003D1741" w:rsidRDefault="00756418" w:rsidP="00756418">
      <w:pPr>
        <w:rPr>
          <w:rFonts w:ascii="Gill Sans MT" w:hAnsi="Gill Sans MT"/>
        </w:rPr>
      </w:pPr>
      <w:r w:rsidRPr="003D1741">
        <w:rPr>
          <w:rFonts w:ascii="Gill Sans MT" w:hAnsi="Gill Sans MT"/>
        </w:rPr>
        <w:t xml:space="preserve">Praise is </w:t>
      </w:r>
      <w:r w:rsidRPr="003D1741">
        <w:rPr>
          <w:rFonts w:ascii="Gill Sans MT" w:hAnsi="Gill Sans MT"/>
          <w:b/>
          <w:bCs/>
        </w:rPr>
        <w:t>specific and intentional</w:t>
      </w:r>
      <w:r w:rsidRPr="003D1741">
        <w:rPr>
          <w:rFonts w:ascii="Gill Sans MT" w:hAnsi="Gill Sans MT"/>
        </w:rPr>
        <w:t xml:space="preserve">, helping children understand </w:t>
      </w:r>
      <w:r w:rsidRPr="003D1741">
        <w:rPr>
          <w:rFonts w:ascii="Gill Sans MT" w:hAnsi="Gill Sans MT"/>
          <w:i/>
          <w:iCs/>
        </w:rPr>
        <w:t>why</w:t>
      </w:r>
      <w:r w:rsidRPr="003D1741">
        <w:rPr>
          <w:rFonts w:ascii="Gill Sans MT" w:hAnsi="Gill Sans MT"/>
        </w:rPr>
        <w:t xml:space="preserve"> their behaviour matters.</w:t>
      </w:r>
    </w:p>
    <w:p w14:paraId="66E8F988" w14:textId="77777777" w:rsidR="00756418" w:rsidRPr="003D1741" w:rsidRDefault="00756418" w:rsidP="00756418">
      <w:pPr>
        <w:rPr>
          <w:rFonts w:ascii="Gill Sans MT" w:hAnsi="Gill Sans MT"/>
        </w:rPr>
      </w:pPr>
    </w:p>
    <w:p w14:paraId="12B9BE43" w14:textId="77777777" w:rsidR="00756418" w:rsidRPr="003D1741" w:rsidRDefault="00756418" w:rsidP="00756418">
      <w:pPr>
        <w:rPr>
          <w:rFonts w:ascii="Gill Sans MT" w:hAnsi="Gill Sans MT"/>
          <w:b/>
          <w:bCs/>
        </w:rPr>
      </w:pPr>
      <w:r w:rsidRPr="003D1741">
        <w:rPr>
          <w:rFonts w:ascii="Gill Sans MT" w:hAnsi="Gill Sans MT"/>
          <w:b/>
          <w:bCs/>
        </w:rPr>
        <w:t>Everyday Praise (First and Most Important)</w:t>
      </w:r>
    </w:p>
    <w:p w14:paraId="7AC4BA5F" w14:textId="77777777" w:rsidR="00756418" w:rsidRPr="003D1741" w:rsidRDefault="00756418" w:rsidP="00756418">
      <w:pPr>
        <w:rPr>
          <w:rFonts w:ascii="Gill Sans MT" w:hAnsi="Gill Sans MT"/>
        </w:rPr>
      </w:pPr>
      <w:r w:rsidRPr="003D1741">
        <w:rPr>
          <w:rFonts w:ascii="Gill Sans MT" w:hAnsi="Gill Sans MT"/>
        </w:rPr>
        <w:t xml:space="preserve">The most powerful reward is </w:t>
      </w:r>
      <w:r w:rsidRPr="003D1741">
        <w:rPr>
          <w:rFonts w:ascii="Gill Sans MT" w:hAnsi="Gill Sans MT"/>
          <w:b/>
          <w:bCs/>
        </w:rPr>
        <w:t>immediate adult recognition</w:t>
      </w:r>
      <w:r w:rsidRPr="003D1741">
        <w:rPr>
          <w:rFonts w:ascii="Gill Sans MT" w:hAnsi="Gill Sans MT"/>
        </w:rPr>
        <w:t>.</w:t>
      </w:r>
    </w:p>
    <w:p w14:paraId="682ECAE4" w14:textId="77777777" w:rsidR="00756418" w:rsidRPr="003D1741" w:rsidRDefault="00756418" w:rsidP="00756418">
      <w:pPr>
        <w:rPr>
          <w:rFonts w:ascii="Gill Sans MT" w:hAnsi="Gill Sans MT"/>
        </w:rPr>
      </w:pPr>
      <w:r w:rsidRPr="003D1741">
        <w:rPr>
          <w:rFonts w:ascii="Gill Sans MT" w:hAnsi="Gill Sans MT"/>
        </w:rPr>
        <w:t>Examples:</w:t>
      </w:r>
    </w:p>
    <w:p w14:paraId="662A7ABF" w14:textId="77777777" w:rsidR="00756418" w:rsidRPr="003D1741" w:rsidRDefault="00756418" w:rsidP="00627B41">
      <w:pPr>
        <w:numPr>
          <w:ilvl w:val="0"/>
          <w:numId w:val="68"/>
        </w:numPr>
        <w:spacing w:line="259" w:lineRule="auto"/>
        <w:rPr>
          <w:rFonts w:ascii="Gill Sans MT" w:hAnsi="Gill Sans MT"/>
        </w:rPr>
      </w:pPr>
      <w:r w:rsidRPr="003D1741">
        <w:rPr>
          <w:rFonts w:ascii="Gill Sans MT" w:hAnsi="Gill Sans MT"/>
        </w:rPr>
        <w:t>“Thank you for being ready straight away.”</w:t>
      </w:r>
    </w:p>
    <w:p w14:paraId="06B3DD23" w14:textId="77777777" w:rsidR="00756418" w:rsidRPr="003D1741" w:rsidRDefault="00756418" w:rsidP="00627B41">
      <w:pPr>
        <w:numPr>
          <w:ilvl w:val="0"/>
          <w:numId w:val="68"/>
        </w:numPr>
        <w:spacing w:line="259" w:lineRule="auto"/>
        <w:rPr>
          <w:rFonts w:ascii="Gill Sans MT" w:hAnsi="Gill Sans MT"/>
        </w:rPr>
      </w:pPr>
      <w:r w:rsidRPr="003D1741">
        <w:rPr>
          <w:rFonts w:ascii="Gill Sans MT" w:hAnsi="Gill Sans MT"/>
        </w:rPr>
        <w:t>“That was a respectful way to disagree.”</w:t>
      </w:r>
    </w:p>
    <w:p w14:paraId="3D3742D5" w14:textId="77777777" w:rsidR="00756418" w:rsidRPr="003D1741" w:rsidRDefault="00756418" w:rsidP="00627B41">
      <w:pPr>
        <w:numPr>
          <w:ilvl w:val="0"/>
          <w:numId w:val="68"/>
        </w:numPr>
        <w:spacing w:line="259" w:lineRule="auto"/>
        <w:rPr>
          <w:rFonts w:ascii="Gill Sans MT" w:hAnsi="Gill Sans MT"/>
        </w:rPr>
      </w:pPr>
      <w:r w:rsidRPr="003D1741">
        <w:rPr>
          <w:rFonts w:ascii="Gill Sans MT" w:hAnsi="Gill Sans MT"/>
        </w:rPr>
        <w:t>“I noticed you corrected that behaviour – well done.”</w:t>
      </w:r>
    </w:p>
    <w:p w14:paraId="0C0BCB49" w14:textId="77777777" w:rsidR="00756418" w:rsidRPr="003D1741" w:rsidRDefault="00756418" w:rsidP="00627B41">
      <w:pPr>
        <w:numPr>
          <w:ilvl w:val="0"/>
          <w:numId w:val="68"/>
        </w:numPr>
        <w:spacing w:line="259" w:lineRule="auto"/>
        <w:rPr>
          <w:rFonts w:ascii="Gill Sans MT" w:hAnsi="Gill Sans MT"/>
        </w:rPr>
      </w:pPr>
      <w:r w:rsidRPr="003D1741">
        <w:rPr>
          <w:rFonts w:ascii="Gill Sans MT" w:hAnsi="Gill Sans MT"/>
        </w:rPr>
        <w:t>“You chose to do it again and do it better.”</w:t>
      </w:r>
    </w:p>
    <w:p w14:paraId="3B826432" w14:textId="77777777" w:rsidR="00756418" w:rsidRPr="003D1741" w:rsidRDefault="00756418" w:rsidP="00756418">
      <w:pPr>
        <w:rPr>
          <w:rFonts w:ascii="Gill Sans MT" w:hAnsi="Gill Sans MT"/>
        </w:rPr>
      </w:pPr>
      <w:r w:rsidRPr="003D1741">
        <w:rPr>
          <w:rFonts w:ascii="Gill Sans MT" w:hAnsi="Gill Sans MT"/>
        </w:rPr>
        <w:t>This type of praise:</w:t>
      </w:r>
    </w:p>
    <w:p w14:paraId="144AA03E" w14:textId="77777777" w:rsidR="00756418" w:rsidRPr="003D1741" w:rsidRDefault="00756418" w:rsidP="00627B41">
      <w:pPr>
        <w:numPr>
          <w:ilvl w:val="0"/>
          <w:numId w:val="69"/>
        </w:numPr>
        <w:spacing w:line="259" w:lineRule="auto"/>
        <w:rPr>
          <w:rFonts w:ascii="Gill Sans MT" w:hAnsi="Gill Sans MT"/>
        </w:rPr>
      </w:pPr>
      <w:r w:rsidRPr="003D1741">
        <w:rPr>
          <w:rFonts w:ascii="Gill Sans MT" w:hAnsi="Gill Sans MT"/>
        </w:rPr>
        <w:t>builds intrinsic motivation,</w:t>
      </w:r>
    </w:p>
    <w:p w14:paraId="0DF22858" w14:textId="77777777" w:rsidR="00756418" w:rsidRPr="003D1741" w:rsidRDefault="00756418" w:rsidP="00627B41">
      <w:pPr>
        <w:numPr>
          <w:ilvl w:val="0"/>
          <w:numId w:val="69"/>
        </w:numPr>
        <w:spacing w:line="259" w:lineRule="auto"/>
        <w:rPr>
          <w:rFonts w:ascii="Gill Sans MT" w:hAnsi="Gill Sans MT"/>
        </w:rPr>
      </w:pPr>
      <w:r w:rsidRPr="003D1741">
        <w:rPr>
          <w:rFonts w:ascii="Gill Sans MT" w:hAnsi="Gill Sans MT"/>
        </w:rPr>
        <w:t>supports self-regulation,</w:t>
      </w:r>
    </w:p>
    <w:p w14:paraId="1E0265D4" w14:textId="77777777" w:rsidR="00756418" w:rsidRPr="003D1741" w:rsidRDefault="00756418" w:rsidP="00627B41">
      <w:pPr>
        <w:numPr>
          <w:ilvl w:val="0"/>
          <w:numId w:val="69"/>
        </w:numPr>
        <w:spacing w:line="259" w:lineRule="auto"/>
        <w:rPr>
          <w:rFonts w:ascii="Gill Sans MT" w:hAnsi="Gill Sans MT"/>
        </w:rPr>
      </w:pPr>
      <w:r w:rsidRPr="003D1741">
        <w:rPr>
          <w:rFonts w:ascii="Gill Sans MT" w:hAnsi="Gill Sans MT"/>
        </w:rPr>
        <w:t>reinforces expectations in the moment.</w:t>
      </w:r>
    </w:p>
    <w:p w14:paraId="5D092FC9" w14:textId="77777777" w:rsidR="00756418" w:rsidRPr="003D1741" w:rsidRDefault="00756418" w:rsidP="00756418">
      <w:pPr>
        <w:rPr>
          <w:rFonts w:ascii="Gill Sans MT" w:hAnsi="Gill Sans MT"/>
        </w:rPr>
      </w:pPr>
    </w:p>
    <w:p w14:paraId="447B0D95" w14:textId="77777777" w:rsidR="00756418" w:rsidRPr="003D1741" w:rsidRDefault="00756418" w:rsidP="00756418">
      <w:pPr>
        <w:rPr>
          <w:rFonts w:ascii="Gill Sans MT" w:hAnsi="Gill Sans MT"/>
          <w:b/>
          <w:bCs/>
        </w:rPr>
      </w:pPr>
      <w:r w:rsidRPr="003D1741">
        <w:rPr>
          <w:rFonts w:ascii="Gill Sans MT" w:hAnsi="Gill Sans MT"/>
          <w:b/>
          <w:bCs/>
        </w:rPr>
        <w:t>House Points (Dojo)</w:t>
      </w:r>
    </w:p>
    <w:p w14:paraId="3FC4E59F" w14:textId="77777777" w:rsidR="00756418" w:rsidRPr="003D1741" w:rsidRDefault="00756418" w:rsidP="00756418">
      <w:pPr>
        <w:rPr>
          <w:rFonts w:ascii="Gill Sans MT" w:hAnsi="Gill Sans MT"/>
        </w:rPr>
      </w:pPr>
      <w:r w:rsidRPr="003D1741">
        <w:rPr>
          <w:rFonts w:ascii="Gill Sans MT" w:hAnsi="Gill Sans MT"/>
        </w:rPr>
        <w:t xml:space="preserve">Children earn </w:t>
      </w:r>
      <w:r w:rsidRPr="003D1741">
        <w:rPr>
          <w:rFonts w:ascii="Gill Sans MT" w:hAnsi="Gill Sans MT"/>
          <w:b/>
          <w:bCs/>
        </w:rPr>
        <w:t>House Points</w:t>
      </w:r>
      <w:r w:rsidRPr="003D1741">
        <w:rPr>
          <w:rFonts w:ascii="Gill Sans MT" w:hAnsi="Gill Sans MT"/>
        </w:rPr>
        <w:t xml:space="preserve"> for demonstrating Ready, Respectful and Safe behaviours.</w:t>
      </w:r>
    </w:p>
    <w:p w14:paraId="7FA9CC17" w14:textId="77777777" w:rsidR="00756418" w:rsidRPr="003D1741" w:rsidRDefault="00756418" w:rsidP="00756418">
      <w:pPr>
        <w:rPr>
          <w:rFonts w:ascii="Gill Sans MT" w:hAnsi="Gill Sans MT"/>
        </w:rPr>
      </w:pPr>
      <w:r w:rsidRPr="003D1741">
        <w:rPr>
          <w:rFonts w:ascii="Gill Sans MT" w:hAnsi="Gill Sans MT"/>
        </w:rPr>
        <w:t>House points may be awarded for:</w:t>
      </w:r>
    </w:p>
    <w:p w14:paraId="30078B90" w14:textId="77777777" w:rsidR="00756418" w:rsidRPr="003D1741" w:rsidRDefault="00756418" w:rsidP="00627B41">
      <w:pPr>
        <w:numPr>
          <w:ilvl w:val="0"/>
          <w:numId w:val="70"/>
        </w:numPr>
        <w:spacing w:line="259" w:lineRule="auto"/>
        <w:rPr>
          <w:rFonts w:ascii="Gill Sans MT" w:hAnsi="Gill Sans MT"/>
        </w:rPr>
      </w:pPr>
      <w:r w:rsidRPr="003D1741">
        <w:rPr>
          <w:rFonts w:ascii="Gill Sans MT" w:hAnsi="Gill Sans MT"/>
        </w:rPr>
        <w:t>settling quickly and being ready to learn,</w:t>
      </w:r>
    </w:p>
    <w:p w14:paraId="2C81DADF" w14:textId="77777777" w:rsidR="00756418" w:rsidRPr="003D1741" w:rsidRDefault="00756418" w:rsidP="00627B41">
      <w:pPr>
        <w:numPr>
          <w:ilvl w:val="0"/>
          <w:numId w:val="70"/>
        </w:numPr>
        <w:spacing w:line="259" w:lineRule="auto"/>
        <w:rPr>
          <w:rFonts w:ascii="Gill Sans MT" w:hAnsi="Gill Sans MT"/>
        </w:rPr>
      </w:pPr>
      <w:r w:rsidRPr="003D1741">
        <w:rPr>
          <w:rFonts w:ascii="Gill Sans MT" w:hAnsi="Gill Sans MT"/>
        </w:rPr>
        <w:t>following instructions first time,</w:t>
      </w:r>
    </w:p>
    <w:p w14:paraId="0CB66266" w14:textId="77777777" w:rsidR="00756418" w:rsidRPr="003D1741" w:rsidRDefault="00756418" w:rsidP="00627B41">
      <w:pPr>
        <w:numPr>
          <w:ilvl w:val="0"/>
          <w:numId w:val="70"/>
        </w:numPr>
        <w:spacing w:line="259" w:lineRule="auto"/>
        <w:rPr>
          <w:rFonts w:ascii="Gill Sans MT" w:hAnsi="Gill Sans MT"/>
        </w:rPr>
      </w:pPr>
      <w:r w:rsidRPr="003D1741">
        <w:rPr>
          <w:rFonts w:ascii="Gill Sans MT" w:hAnsi="Gill Sans MT"/>
        </w:rPr>
        <w:t>showing kindness or helping others,</w:t>
      </w:r>
    </w:p>
    <w:p w14:paraId="4BE99E2C" w14:textId="77777777" w:rsidR="00756418" w:rsidRPr="003D1741" w:rsidRDefault="00756418" w:rsidP="00627B41">
      <w:pPr>
        <w:numPr>
          <w:ilvl w:val="0"/>
          <w:numId w:val="70"/>
        </w:numPr>
        <w:spacing w:line="259" w:lineRule="auto"/>
        <w:rPr>
          <w:rFonts w:ascii="Gill Sans MT" w:hAnsi="Gill Sans MT"/>
        </w:rPr>
      </w:pPr>
      <w:r w:rsidRPr="003D1741">
        <w:rPr>
          <w:rFonts w:ascii="Gill Sans MT" w:hAnsi="Gill Sans MT"/>
        </w:rPr>
        <w:t>improved behaviour after a reminder or yellow card,</w:t>
      </w:r>
    </w:p>
    <w:p w14:paraId="5C65E3E3" w14:textId="77777777" w:rsidR="00756418" w:rsidRPr="003D1741" w:rsidRDefault="00756418" w:rsidP="00627B41">
      <w:pPr>
        <w:numPr>
          <w:ilvl w:val="0"/>
          <w:numId w:val="70"/>
        </w:numPr>
        <w:spacing w:line="259" w:lineRule="auto"/>
        <w:rPr>
          <w:rFonts w:ascii="Gill Sans MT" w:hAnsi="Gill Sans MT"/>
        </w:rPr>
      </w:pPr>
      <w:r w:rsidRPr="003D1741">
        <w:rPr>
          <w:rFonts w:ascii="Gill Sans MT" w:hAnsi="Gill Sans MT"/>
        </w:rPr>
        <w:t>effort, perseverance and positive attitude.</w:t>
      </w:r>
    </w:p>
    <w:p w14:paraId="4BE45681" w14:textId="77777777" w:rsidR="00756418" w:rsidRDefault="00756418" w:rsidP="00756418">
      <w:pPr>
        <w:rPr>
          <w:rFonts w:ascii="Gill Sans MT" w:hAnsi="Gill Sans MT"/>
        </w:rPr>
      </w:pPr>
    </w:p>
    <w:p w14:paraId="11D760F1" w14:textId="77777777" w:rsidR="00756418" w:rsidRPr="003D1741" w:rsidRDefault="00756418" w:rsidP="00756418">
      <w:pPr>
        <w:rPr>
          <w:rFonts w:ascii="Gill Sans MT" w:hAnsi="Gill Sans MT"/>
        </w:rPr>
      </w:pPr>
      <w:r w:rsidRPr="003D1741">
        <w:rPr>
          <w:rFonts w:ascii="Gill Sans MT" w:hAnsi="Gill Sans MT"/>
        </w:rPr>
        <w:t>House points:</w:t>
      </w:r>
    </w:p>
    <w:p w14:paraId="0EAEBB5F" w14:textId="77777777" w:rsidR="00756418" w:rsidRPr="003D1741" w:rsidRDefault="00756418" w:rsidP="00627B41">
      <w:pPr>
        <w:numPr>
          <w:ilvl w:val="0"/>
          <w:numId w:val="71"/>
        </w:numPr>
        <w:spacing w:line="259" w:lineRule="auto"/>
        <w:rPr>
          <w:rFonts w:ascii="Gill Sans MT" w:hAnsi="Gill Sans MT"/>
        </w:rPr>
      </w:pPr>
      <w:r w:rsidRPr="003D1741">
        <w:rPr>
          <w:rFonts w:ascii="Gill Sans MT" w:hAnsi="Gill Sans MT"/>
        </w:rPr>
        <w:t>are awarded generously and fairly,</w:t>
      </w:r>
    </w:p>
    <w:p w14:paraId="6056D95E" w14:textId="77777777" w:rsidR="00756418" w:rsidRPr="003D1741" w:rsidRDefault="00756418" w:rsidP="00627B41">
      <w:pPr>
        <w:numPr>
          <w:ilvl w:val="0"/>
          <w:numId w:val="71"/>
        </w:numPr>
        <w:spacing w:line="259" w:lineRule="auto"/>
        <w:rPr>
          <w:rFonts w:ascii="Gill Sans MT" w:hAnsi="Gill Sans MT"/>
        </w:rPr>
      </w:pPr>
      <w:r w:rsidRPr="003D1741">
        <w:rPr>
          <w:rFonts w:ascii="Gill Sans MT" w:hAnsi="Gill Sans MT"/>
        </w:rPr>
        <w:t>contribute to individual and house totals,</w:t>
      </w:r>
    </w:p>
    <w:p w14:paraId="7EDDCB47" w14:textId="77777777" w:rsidR="00756418" w:rsidRPr="003D1741" w:rsidRDefault="00756418" w:rsidP="00627B41">
      <w:pPr>
        <w:numPr>
          <w:ilvl w:val="0"/>
          <w:numId w:val="71"/>
        </w:numPr>
        <w:spacing w:line="259" w:lineRule="auto"/>
        <w:rPr>
          <w:rFonts w:ascii="Gill Sans MT" w:hAnsi="Gill Sans MT"/>
        </w:rPr>
      </w:pPr>
      <w:r w:rsidRPr="003D1741">
        <w:rPr>
          <w:rFonts w:ascii="Gill Sans MT" w:hAnsi="Gill Sans MT"/>
        </w:rPr>
        <w:t>are celebrated in class and assembly.</w:t>
      </w:r>
    </w:p>
    <w:p w14:paraId="1DCC64B9" w14:textId="77777777" w:rsidR="00756418" w:rsidRDefault="00756418" w:rsidP="00756418">
      <w:pPr>
        <w:rPr>
          <w:rFonts w:ascii="Gill Sans MT" w:hAnsi="Gill Sans MT"/>
        </w:rPr>
      </w:pPr>
      <w:r w:rsidRPr="003D1741">
        <w:rPr>
          <w:rFonts w:ascii="Segoe UI Emoji" w:hAnsi="Segoe UI Emoji" w:cs="Segoe UI Emoji"/>
        </w:rPr>
        <w:t>📌</w:t>
      </w:r>
      <w:r w:rsidRPr="003D1741">
        <w:rPr>
          <w:rFonts w:ascii="Gill Sans MT" w:hAnsi="Gill Sans MT"/>
        </w:rPr>
        <w:t xml:space="preserve"> House points are </w:t>
      </w:r>
      <w:r w:rsidRPr="003D1741">
        <w:rPr>
          <w:rFonts w:ascii="Gill Sans MT" w:hAnsi="Gill Sans MT"/>
          <w:b/>
          <w:bCs/>
        </w:rPr>
        <w:t>never removed</w:t>
      </w:r>
      <w:r w:rsidRPr="003D1741">
        <w:rPr>
          <w:rFonts w:ascii="Gill Sans MT" w:hAnsi="Gill Sans MT"/>
        </w:rPr>
        <w:t xml:space="preserve"> </w:t>
      </w:r>
      <w:proofErr w:type="gramStart"/>
      <w:r w:rsidRPr="003D1741">
        <w:rPr>
          <w:rFonts w:ascii="Gill Sans MT" w:hAnsi="Gill Sans MT"/>
        </w:rPr>
        <w:t>as a consequence</w:t>
      </w:r>
      <w:proofErr w:type="gramEnd"/>
      <w:r w:rsidRPr="003D1741">
        <w:rPr>
          <w:rFonts w:ascii="Gill Sans MT" w:hAnsi="Gill Sans MT"/>
        </w:rPr>
        <w:t>.</w:t>
      </w:r>
    </w:p>
    <w:p w14:paraId="4540BF7C" w14:textId="77777777" w:rsidR="00756418" w:rsidRDefault="00756418" w:rsidP="00756418">
      <w:pPr>
        <w:rPr>
          <w:rFonts w:ascii="Gill Sans MT" w:hAnsi="Gill Sans MT"/>
        </w:rPr>
      </w:pPr>
    </w:p>
    <w:p w14:paraId="5FFECD50" w14:textId="77777777" w:rsidR="00756418" w:rsidRPr="000A058A" w:rsidRDefault="00756418" w:rsidP="00756418">
      <w:pPr>
        <w:rPr>
          <w:rFonts w:ascii="Gill Sans MT" w:hAnsi="Gill Sans MT"/>
        </w:rPr>
      </w:pPr>
      <w:r w:rsidRPr="000A058A">
        <w:rPr>
          <w:rFonts w:ascii="Gill Sans MT" w:hAnsi="Gill Sans MT"/>
          <w:b/>
          <w:bCs/>
        </w:rPr>
        <w:t>Star Badge Milestones:</w:t>
      </w:r>
      <w:r w:rsidRPr="000A058A">
        <w:rPr>
          <w:rFonts w:ascii="Gill Sans MT" w:hAnsi="Gill Sans MT"/>
        </w:rPr>
        <w:br/>
        <w:t>As pupils reach key milestones in their Dojo totals, they are awarded a special badge to wear with pride:</w:t>
      </w:r>
    </w:p>
    <w:p w14:paraId="4D176B06" w14:textId="77777777" w:rsidR="00756418" w:rsidRPr="000A058A" w:rsidRDefault="00756418" w:rsidP="00627B41">
      <w:pPr>
        <w:numPr>
          <w:ilvl w:val="0"/>
          <w:numId w:val="45"/>
        </w:numPr>
        <w:spacing w:line="259" w:lineRule="auto"/>
        <w:rPr>
          <w:rFonts w:ascii="Gill Sans MT" w:hAnsi="Gill Sans MT"/>
        </w:rPr>
      </w:pPr>
      <w:r w:rsidRPr="000A058A">
        <w:rPr>
          <w:rFonts w:ascii="Segoe UI Emoji" w:hAnsi="Segoe UI Emoji" w:cs="Segoe UI Emoji"/>
        </w:rPr>
        <w:t>⭐</w:t>
      </w:r>
      <w:r w:rsidRPr="000A058A">
        <w:rPr>
          <w:rFonts w:ascii="Gill Sans MT" w:hAnsi="Gill Sans MT"/>
        </w:rPr>
        <w:t xml:space="preserve"> </w:t>
      </w:r>
      <w:r w:rsidRPr="000A058A">
        <w:rPr>
          <w:rFonts w:ascii="Gill Sans MT" w:hAnsi="Gill Sans MT"/>
          <w:b/>
          <w:bCs/>
        </w:rPr>
        <w:t>Bronze Star Badge</w:t>
      </w:r>
      <w:r w:rsidRPr="000A058A">
        <w:rPr>
          <w:rFonts w:ascii="Gill Sans MT" w:hAnsi="Gill Sans MT"/>
        </w:rPr>
        <w:t xml:space="preserve"> – 100 points</w:t>
      </w:r>
    </w:p>
    <w:p w14:paraId="1671B3C7" w14:textId="77777777" w:rsidR="00756418" w:rsidRPr="000A058A" w:rsidRDefault="00756418" w:rsidP="00627B41">
      <w:pPr>
        <w:numPr>
          <w:ilvl w:val="0"/>
          <w:numId w:val="45"/>
        </w:numPr>
        <w:spacing w:line="259" w:lineRule="auto"/>
        <w:rPr>
          <w:rFonts w:ascii="Gill Sans MT" w:hAnsi="Gill Sans MT"/>
        </w:rPr>
      </w:pPr>
      <w:r w:rsidRPr="000A058A">
        <w:rPr>
          <w:rFonts w:ascii="Segoe UI Emoji" w:hAnsi="Segoe UI Emoji" w:cs="Segoe UI Emoji"/>
        </w:rPr>
        <w:t>🌟</w:t>
      </w:r>
      <w:r w:rsidRPr="000A058A">
        <w:rPr>
          <w:rFonts w:ascii="Gill Sans MT" w:hAnsi="Gill Sans MT"/>
        </w:rPr>
        <w:t xml:space="preserve"> </w:t>
      </w:r>
      <w:r w:rsidRPr="000A058A">
        <w:rPr>
          <w:rFonts w:ascii="Gill Sans MT" w:hAnsi="Gill Sans MT"/>
          <w:b/>
          <w:bCs/>
        </w:rPr>
        <w:t>Silver Star Badge</w:t>
      </w:r>
      <w:r w:rsidRPr="000A058A">
        <w:rPr>
          <w:rFonts w:ascii="Gill Sans MT" w:hAnsi="Gill Sans MT"/>
        </w:rPr>
        <w:t xml:space="preserve"> – 200 points</w:t>
      </w:r>
    </w:p>
    <w:p w14:paraId="230A90AB" w14:textId="77777777" w:rsidR="00756418" w:rsidRPr="000A058A" w:rsidRDefault="00756418" w:rsidP="00627B41">
      <w:pPr>
        <w:numPr>
          <w:ilvl w:val="0"/>
          <w:numId w:val="45"/>
        </w:numPr>
        <w:spacing w:line="259" w:lineRule="auto"/>
        <w:rPr>
          <w:rFonts w:ascii="Gill Sans MT" w:hAnsi="Gill Sans MT"/>
        </w:rPr>
      </w:pPr>
      <w:r w:rsidRPr="000A058A">
        <w:rPr>
          <w:rFonts w:ascii="Segoe UI Emoji" w:hAnsi="Segoe UI Emoji" w:cs="Segoe UI Emoji"/>
        </w:rPr>
        <w:t>🥇</w:t>
      </w:r>
      <w:r w:rsidRPr="000A058A">
        <w:rPr>
          <w:rFonts w:ascii="Gill Sans MT" w:hAnsi="Gill Sans MT"/>
        </w:rPr>
        <w:t xml:space="preserve"> </w:t>
      </w:r>
      <w:r w:rsidRPr="000A058A">
        <w:rPr>
          <w:rFonts w:ascii="Gill Sans MT" w:hAnsi="Gill Sans MT"/>
          <w:b/>
          <w:bCs/>
        </w:rPr>
        <w:t>Gold Star Badge</w:t>
      </w:r>
      <w:r w:rsidRPr="000A058A">
        <w:rPr>
          <w:rFonts w:ascii="Gill Sans MT" w:hAnsi="Gill Sans MT"/>
        </w:rPr>
        <w:t xml:space="preserve"> – </w:t>
      </w:r>
      <w:r>
        <w:rPr>
          <w:rFonts w:ascii="Gill Sans MT" w:hAnsi="Gill Sans MT"/>
        </w:rPr>
        <w:t>5</w:t>
      </w:r>
      <w:r w:rsidRPr="000A058A">
        <w:rPr>
          <w:rFonts w:ascii="Gill Sans MT" w:hAnsi="Gill Sans MT"/>
        </w:rPr>
        <w:t>00 points</w:t>
      </w:r>
    </w:p>
    <w:p w14:paraId="675CAC83" w14:textId="77777777" w:rsidR="00756418" w:rsidRPr="000A058A" w:rsidRDefault="00756418" w:rsidP="00627B41">
      <w:pPr>
        <w:numPr>
          <w:ilvl w:val="0"/>
          <w:numId w:val="45"/>
        </w:numPr>
        <w:spacing w:line="259" w:lineRule="auto"/>
        <w:rPr>
          <w:rFonts w:ascii="Gill Sans MT" w:hAnsi="Gill Sans MT"/>
        </w:rPr>
      </w:pPr>
      <w:r w:rsidRPr="000A058A">
        <w:rPr>
          <w:rFonts w:ascii="Segoe UI Emoji" w:hAnsi="Segoe UI Emoji" w:cs="Segoe UI Emoji"/>
        </w:rPr>
        <w:t>💎</w:t>
      </w:r>
      <w:r w:rsidRPr="000A058A">
        <w:rPr>
          <w:rFonts w:ascii="Gill Sans MT" w:hAnsi="Gill Sans MT"/>
        </w:rPr>
        <w:t xml:space="preserve"> </w:t>
      </w:r>
      <w:r w:rsidRPr="000A058A">
        <w:rPr>
          <w:rFonts w:ascii="Gill Sans MT" w:hAnsi="Gill Sans MT"/>
          <w:b/>
          <w:bCs/>
        </w:rPr>
        <w:t>Platinum Star Badge</w:t>
      </w:r>
      <w:r w:rsidRPr="000A058A">
        <w:rPr>
          <w:rFonts w:ascii="Gill Sans MT" w:hAnsi="Gill Sans MT"/>
        </w:rPr>
        <w:t xml:space="preserve"> – 1000 points</w:t>
      </w:r>
    </w:p>
    <w:p w14:paraId="695306DD" w14:textId="77777777" w:rsidR="00756418" w:rsidRPr="003D1741" w:rsidRDefault="00756418" w:rsidP="00756418">
      <w:pPr>
        <w:rPr>
          <w:rFonts w:ascii="Gill Sans MT" w:hAnsi="Gill Sans MT"/>
        </w:rPr>
      </w:pPr>
    </w:p>
    <w:p w14:paraId="41FCFB7B" w14:textId="77777777" w:rsidR="00756418" w:rsidRPr="003D1741" w:rsidRDefault="00756418" w:rsidP="00756418">
      <w:pPr>
        <w:rPr>
          <w:rFonts w:ascii="Gill Sans MT" w:hAnsi="Gill Sans MT"/>
          <w:b/>
          <w:bCs/>
        </w:rPr>
      </w:pPr>
      <w:r w:rsidRPr="003D1741">
        <w:rPr>
          <w:rFonts w:ascii="Gill Sans MT" w:hAnsi="Gill Sans MT"/>
          <w:b/>
          <w:bCs/>
        </w:rPr>
        <w:lastRenderedPageBreak/>
        <w:t>Stickers, Stamps and Small Rewards</w:t>
      </w:r>
    </w:p>
    <w:p w14:paraId="21486B29" w14:textId="77777777" w:rsidR="00756418" w:rsidRPr="003D1741" w:rsidRDefault="00756418" w:rsidP="00756418">
      <w:pPr>
        <w:rPr>
          <w:rFonts w:ascii="Gill Sans MT" w:hAnsi="Gill Sans MT"/>
        </w:rPr>
      </w:pPr>
      <w:r w:rsidRPr="003D1741">
        <w:rPr>
          <w:rFonts w:ascii="Gill Sans MT" w:hAnsi="Gill Sans MT"/>
        </w:rPr>
        <w:t>Teachers may use:</w:t>
      </w:r>
    </w:p>
    <w:p w14:paraId="7243D6B0" w14:textId="77777777" w:rsidR="00756418" w:rsidRPr="003D1741" w:rsidRDefault="00756418" w:rsidP="00627B41">
      <w:pPr>
        <w:numPr>
          <w:ilvl w:val="0"/>
          <w:numId w:val="72"/>
        </w:numPr>
        <w:spacing w:line="259" w:lineRule="auto"/>
        <w:rPr>
          <w:rFonts w:ascii="Gill Sans MT" w:hAnsi="Gill Sans MT"/>
        </w:rPr>
      </w:pPr>
      <w:r w:rsidRPr="003D1741">
        <w:rPr>
          <w:rFonts w:ascii="Gill Sans MT" w:hAnsi="Gill Sans MT"/>
        </w:rPr>
        <w:t>stickers,</w:t>
      </w:r>
    </w:p>
    <w:p w14:paraId="2F901320" w14:textId="77777777" w:rsidR="00756418" w:rsidRPr="003D1741" w:rsidRDefault="00756418" w:rsidP="00627B41">
      <w:pPr>
        <w:numPr>
          <w:ilvl w:val="0"/>
          <w:numId w:val="72"/>
        </w:numPr>
        <w:spacing w:line="259" w:lineRule="auto"/>
        <w:rPr>
          <w:rFonts w:ascii="Gill Sans MT" w:hAnsi="Gill Sans MT"/>
        </w:rPr>
      </w:pPr>
      <w:r w:rsidRPr="003D1741">
        <w:rPr>
          <w:rFonts w:ascii="Gill Sans MT" w:hAnsi="Gill Sans MT"/>
        </w:rPr>
        <w:t>stamps,</w:t>
      </w:r>
    </w:p>
    <w:p w14:paraId="453A8FC3" w14:textId="77777777" w:rsidR="00756418" w:rsidRPr="003D1741" w:rsidRDefault="00756418" w:rsidP="00627B41">
      <w:pPr>
        <w:numPr>
          <w:ilvl w:val="0"/>
          <w:numId w:val="72"/>
        </w:numPr>
        <w:spacing w:line="259" w:lineRule="auto"/>
        <w:rPr>
          <w:rFonts w:ascii="Gill Sans MT" w:hAnsi="Gill Sans MT"/>
        </w:rPr>
      </w:pPr>
      <w:r w:rsidRPr="003D1741">
        <w:rPr>
          <w:rFonts w:ascii="Gill Sans MT" w:hAnsi="Gill Sans MT"/>
        </w:rPr>
        <w:t>small in-class rewards</w:t>
      </w:r>
    </w:p>
    <w:p w14:paraId="72A9FD36" w14:textId="77777777" w:rsidR="00756418" w:rsidRPr="003D1741" w:rsidRDefault="00756418" w:rsidP="00756418">
      <w:pPr>
        <w:rPr>
          <w:rFonts w:ascii="Gill Sans MT" w:hAnsi="Gill Sans MT"/>
        </w:rPr>
      </w:pPr>
      <w:r w:rsidRPr="003D1741">
        <w:rPr>
          <w:rFonts w:ascii="Gill Sans MT" w:hAnsi="Gill Sans MT"/>
        </w:rPr>
        <w:t>to recognise positive choices, effort and behaviour.</w:t>
      </w:r>
    </w:p>
    <w:p w14:paraId="7E63E47E" w14:textId="77777777" w:rsidR="00756418" w:rsidRPr="003D1741" w:rsidRDefault="00756418" w:rsidP="00756418">
      <w:pPr>
        <w:rPr>
          <w:rFonts w:ascii="Gill Sans MT" w:hAnsi="Gill Sans MT"/>
        </w:rPr>
      </w:pPr>
      <w:r w:rsidRPr="003D1741">
        <w:rPr>
          <w:rFonts w:ascii="Gill Sans MT" w:hAnsi="Gill Sans MT"/>
        </w:rPr>
        <w:t>These are:</w:t>
      </w:r>
    </w:p>
    <w:p w14:paraId="5941BAEB" w14:textId="77777777" w:rsidR="00756418" w:rsidRPr="003D1741" w:rsidRDefault="00756418" w:rsidP="00627B41">
      <w:pPr>
        <w:numPr>
          <w:ilvl w:val="0"/>
          <w:numId w:val="73"/>
        </w:numPr>
        <w:spacing w:line="259" w:lineRule="auto"/>
        <w:rPr>
          <w:rFonts w:ascii="Gill Sans MT" w:hAnsi="Gill Sans MT"/>
        </w:rPr>
      </w:pPr>
      <w:r w:rsidRPr="003D1741">
        <w:rPr>
          <w:rFonts w:ascii="Gill Sans MT" w:hAnsi="Gill Sans MT"/>
        </w:rPr>
        <w:t>immediate,</w:t>
      </w:r>
    </w:p>
    <w:p w14:paraId="49ACC108" w14:textId="77777777" w:rsidR="00756418" w:rsidRPr="003D1741" w:rsidRDefault="00756418" w:rsidP="00627B41">
      <w:pPr>
        <w:numPr>
          <w:ilvl w:val="0"/>
          <w:numId w:val="73"/>
        </w:numPr>
        <w:spacing w:line="259" w:lineRule="auto"/>
        <w:rPr>
          <w:rFonts w:ascii="Gill Sans MT" w:hAnsi="Gill Sans MT"/>
        </w:rPr>
      </w:pPr>
      <w:r w:rsidRPr="003D1741">
        <w:rPr>
          <w:rFonts w:ascii="Gill Sans MT" w:hAnsi="Gill Sans MT"/>
        </w:rPr>
        <w:t>age-appropriate,</w:t>
      </w:r>
    </w:p>
    <w:p w14:paraId="03762CD2" w14:textId="77777777" w:rsidR="00756418" w:rsidRPr="003D1741" w:rsidRDefault="00756418" w:rsidP="00627B41">
      <w:pPr>
        <w:numPr>
          <w:ilvl w:val="0"/>
          <w:numId w:val="73"/>
        </w:numPr>
        <w:spacing w:line="259" w:lineRule="auto"/>
        <w:rPr>
          <w:rFonts w:ascii="Gill Sans MT" w:hAnsi="Gill Sans MT"/>
        </w:rPr>
      </w:pPr>
      <w:r w:rsidRPr="003D1741">
        <w:rPr>
          <w:rFonts w:ascii="Gill Sans MT" w:hAnsi="Gill Sans MT"/>
        </w:rPr>
        <w:t>used flexibly by staff.</w:t>
      </w:r>
    </w:p>
    <w:p w14:paraId="67A230C1" w14:textId="77777777" w:rsidR="00756418" w:rsidRPr="003D1741" w:rsidRDefault="00756418" w:rsidP="00756418">
      <w:pPr>
        <w:rPr>
          <w:rFonts w:ascii="Gill Sans MT" w:hAnsi="Gill Sans MT"/>
        </w:rPr>
      </w:pPr>
    </w:p>
    <w:p w14:paraId="54354C5B" w14:textId="77777777" w:rsidR="00756418" w:rsidRPr="003D1741" w:rsidRDefault="00756418" w:rsidP="00756418">
      <w:pPr>
        <w:rPr>
          <w:rFonts w:ascii="Gill Sans MT" w:hAnsi="Gill Sans MT"/>
          <w:b/>
          <w:bCs/>
        </w:rPr>
      </w:pPr>
      <w:r w:rsidRPr="003D1741">
        <w:rPr>
          <w:rFonts w:ascii="Gill Sans MT" w:hAnsi="Gill Sans MT"/>
          <w:b/>
          <w:bCs/>
        </w:rPr>
        <w:t>Certificates and Shout-Outs</w:t>
      </w:r>
    </w:p>
    <w:p w14:paraId="1BBF1CA6" w14:textId="77777777" w:rsidR="00756418" w:rsidRPr="003D1741" w:rsidRDefault="00756418" w:rsidP="00756418">
      <w:pPr>
        <w:rPr>
          <w:rFonts w:ascii="Gill Sans MT" w:hAnsi="Gill Sans MT"/>
        </w:rPr>
      </w:pPr>
      <w:r w:rsidRPr="003D1741">
        <w:rPr>
          <w:rFonts w:ascii="Gill Sans MT" w:hAnsi="Gill Sans MT"/>
        </w:rPr>
        <w:t>Positive behaviour is celebrated more formally through:</w:t>
      </w:r>
    </w:p>
    <w:p w14:paraId="0DBABAC3" w14:textId="77777777" w:rsidR="00756418" w:rsidRPr="003D1741" w:rsidRDefault="00756418" w:rsidP="00627B41">
      <w:pPr>
        <w:numPr>
          <w:ilvl w:val="0"/>
          <w:numId w:val="74"/>
        </w:numPr>
        <w:spacing w:line="259" w:lineRule="auto"/>
        <w:rPr>
          <w:rFonts w:ascii="Gill Sans MT" w:hAnsi="Gill Sans MT"/>
        </w:rPr>
      </w:pPr>
      <w:r w:rsidRPr="003D1741">
        <w:rPr>
          <w:rFonts w:ascii="Gill Sans MT" w:hAnsi="Gill Sans MT"/>
        </w:rPr>
        <w:t>Star of the Week certificates,</w:t>
      </w:r>
    </w:p>
    <w:p w14:paraId="4F9B95FE" w14:textId="77777777" w:rsidR="00756418" w:rsidRPr="003D1741" w:rsidRDefault="00756418" w:rsidP="00627B41">
      <w:pPr>
        <w:numPr>
          <w:ilvl w:val="0"/>
          <w:numId w:val="74"/>
        </w:numPr>
        <w:spacing w:line="259" w:lineRule="auto"/>
        <w:rPr>
          <w:rFonts w:ascii="Gill Sans MT" w:hAnsi="Gill Sans MT"/>
        </w:rPr>
      </w:pPr>
      <w:r w:rsidRPr="003D1741">
        <w:rPr>
          <w:rFonts w:ascii="Gill Sans MT" w:hAnsi="Gill Sans MT"/>
        </w:rPr>
        <w:t>Faith in Action awards,</w:t>
      </w:r>
    </w:p>
    <w:p w14:paraId="1ED6123C" w14:textId="77777777" w:rsidR="00756418" w:rsidRPr="003D1741" w:rsidRDefault="00756418" w:rsidP="00627B41">
      <w:pPr>
        <w:numPr>
          <w:ilvl w:val="0"/>
          <w:numId w:val="74"/>
        </w:numPr>
        <w:spacing w:line="259" w:lineRule="auto"/>
        <w:rPr>
          <w:rFonts w:ascii="Gill Sans MT" w:hAnsi="Gill Sans MT"/>
        </w:rPr>
      </w:pPr>
      <w:r w:rsidRPr="003D1741">
        <w:rPr>
          <w:rFonts w:ascii="Gill Sans MT" w:hAnsi="Gill Sans MT"/>
        </w:rPr>
        <w:t>class shout-outs,</w:t>
      </w:r>
    </w:p>
    <w:p w14:paraId="15863CED" w14:textId="77777777" w:rsidR="00756418" w:rsidRPr="003D1741" w:rsidRDefault="00756418" w:rsidP="00627B41">
      <w:pPr>
        <w:numPr>
          <w:ilvl w:val="0"/>
          <w:numId w:val="74"/>
        </w:numPr>
        <w:spacing w:line="259" w:lineRule="auto"/>
        <w:rPr>
          <w:rFonts w:ascii="Gill Sans MT" w:hAnsi="Gill Sans MT"/>
        </w:rPr>
      </w:pPr>
      <w:r w:rsidRPr="003D1741">
        <w:rPr>
          <w:rFonts w:ascii="Gill Sans MT" w:hAnsi="Gill Sans MT"/>
        </w:rPr>
        <w:t>praise in assemblies.</w:t>
      </w:r>
    </w:p>
    <w:p w14:paraId="59DBFB41" w14:textId="77777777" w:rsidR="00756418" w:rsidRPr="003D1741" w:rsidRDefault="00756418" w:rsidP="00756418">
      <w:pPr>
        <w:rPr>
          <w:rFonts w:ascii="Gill Sans MT" w:hAnsi="Gill Sans MT"/>
        </w:rPr>
      </w:pPr>
      <w:r w:rsidRPr="003D1741">
        <w:rPr>
          <w:rFonts w:ascii="Gill Sans MT" w:hAnsi="Gill Sans MT"/>
        </w:rPr>
        <w:t>Children may be recognised for:</w:t>
      </w:r>
    </w:p>
    <w:p w14:paraId="6742DE6D" w14:textId="77777777" w:rsidR="00756418" w:rsidRPr="003D1741" w:rsidRDefault="00756418" w:rsidP="00627B41">
      <w:pPr>
        <w:numPr>
          <w:ilvl w:val="0"/>
          <w:numId w:val="75"/>
        </w:numPr>
        <w:spacing w:line="259" w:lineRule="auto"/>
        <w:rPr>
          <w:rFonts w:ascii="Gill Sans MT" w:hAnsi="Gill Sans MT"/>
        </w:rPr>
      </w:pPr>
      <w:r w:rsidRPr="003D1741">
        <w:rPr>
          <w:rFonts w:ascii="Gill Sans MT" w:hAnsi="Gill Sans MT"/>
        </w:rPr>
        <w:t>consistently following school rules,</w:t>
      </w:r>
    </w:p>
    <w:p w14:paraId="0B5BF86F" w14:textId="77777777" w:rsidR="00756418" w:rsidRPr="003D1741" w:rsidRDefault="00756418" w:rsidP="00627B41">
      <w:pPr>
        <w:numPr>
          <w:ilvl w:val="0"/>
          <w:numId w:val="75"/>
        </w:numPr>
        <w:spacing w:line="259" w:lineRule="auto"/>
        <w:rPr>
          <w:rFonts w:ascii="Gill Sans MT" w:hAnsi="Gill Sans MT"/>
        </w:rPr>
      </w:pPr>
      <w:r w:rsidRPr="003D1741">
        <w:rPr>
          <w:rFonts w:ascii="Gill Sans MT" w:hAnsi="Gill Sans MT"/>
        </w:rPr>
        <w:t>showing kindness and compassion,</w:t>
      </w:r>
    </w:p>
    <w:p w14:paraId="62565EF6" w14:textId="77777777" w:rsidR="00756418" w:rsidRPr="003D1741" w:rsidRDefault="00756418" w:rsidP="00627B41">
      <w:pPr>
        <w:numPr>
          <w:ilvl w:val="0"/>
          <w:numId w:val="75"/>
        </w:numPr>
        <w:spacing w:line="259" w:lineRule="auto"/>
        <w:rPr>
          <w:rFonts w:ascii="Gill Sans MT" w:hAnsi="Gill Sans MT"/>
        </w:rPr>
      </w:pPr>
      <w:r w:rsidRPr="003D1741">
        <w:rPr>
          <w:rFonts w:ascii="Gill Sans MT" w:hAnsi="Gill Sans MT"/>
        </w:rPr>
        <w:t>representing the values of St Mary’s,</w:t>
      </w:r>
    </w:p>
    <w:p w14:paraId="2685FCC1" w14:textId="77777777" w:rsidR="00756418" w:rsidRDefault="00756418" w:rsidP="00627B41">
      <w:pPr>
        <w:numPr>
          <w:ilvl w:val="0"/>
          <w:numId w:val="75"/>
        </w:numPr>
        <w:spacing w:line="259" w:lineRule="auto"/>
        <w:rPr>
          <w:rFonts w:ascii="Gill Sans MT" w:hAnsi="Gill Sans MT"/>
        </w:rPr>
      </w:pPr>
      <w:r w:rsidRPr="003D1741">
        <w:rPr>
          <w:rFonts w:ascii="Gill Sans MT" w:hAnsi="Gill Sans MT"/>
        </w:rPr>
        <w:t>demonstrating improved behaviour over time.</w:t>
      </w:r>
    </w:p>
    <w:p w14:paraId="7D3E357A" w14:textId="77777777" w:rsidR="00756418" w:rsidRDefault="00756418" w:rsidP="00756418">
      <w:pPr>
        <w:rPr>
          <w:rFonts w:ascii="Gill Sans MT" w:hAnsi="Gill Sans MT"/>
        </w:rPr>
      </w:pPr>
    </w:p>
    <w:p w14:paraId="56968075" w14:textId="77777777" w:rsidR="00756418" w:rsidRDefault="00756418" w:rsidP="00756418">
      <w:pPr>
        <w:rPr>
          <w:rFonts w:ascii="Gill Sans MT" w:hAnsi="Gill Sans MT"/>
        </w:rPr>
      </w:pPr>
    </w:p>
    <w:p w14:paraId="66CADB26" w14:textId="77777777" w:rsidR="00756418" w:rsidRDefault="00756418" w:rsidP="00756418">
      <w:pPr>
        <w:rPr>
          <w:rFonts w:ascii="Gill Sans MT" w:hAnsi="Gill Sans MT"/>
        </w:rPr>
      </w:pPr>
    </w:p>
    <w:p w14:paraId="0F46280F" w14:textId="77777777" w:rsidR="00756418" w:rsidRDefault="00756418" w:rsidP="00756418">
      <w:pPr>
        <w:rPr>
          <w:rFonts w:ascii="Gill Sans MT" w:hAnsi="Gill Sans MT"/>
        </w:rPr>
      </w:pPr>
    </w:p>
    <w:p w14:paraId="117B8678" w14:textId="77777777" w:rsidR="00756418" w:rsidRDefault="00756418" w:rsidP="00756418">
      <w:pPr>
        <w:rPr>
          <w:rFonts w:ascii="Gill Sans MT" w:hAnsi="Gill Sans MT"/>
        </w:rPr>
      </w:pPr>
    </w:p>
    <w:p w14:paraId="4AE253DA" w14:textId="77777777" w:rsidR="00756418" w:rsidRDefault="00756418" w:rsidP="00756418">
      <w:pPr>
        <w:rPr>
          <w:rFonts w:ascii="Gill Sans MT" w:hAnsi="Gill Sans MT"/>
        </w:rPr>
      </w:pPr>
    </w:p>
    <w:p w14:paraId="67B7BD1E" w14:textId="77777777" w:rsidR="00756418" w:rsidRDefault="00756418" w:rsidP="00756418">
      <w:pPr>
        <w:rPr>
          <w:rFonts w:ascii="Gill Sans MT" w:hAnsi="Gill Sans MT"/>
        </w:rPr>
      </w:pPr>
    </w:p>
    <w:p w14:paraId="0EDF0975" w14:textId="77777777" w:rsidR="00756418" w:rsidRDefault="00756418" w:rsidP="00756418">
      <w:pPr>
        <w:rPr>
          <w:rFonts w:ascii="Gill Sans MT" w:hAnsi="Gill Sans MT"/>
        </w:rPr>
      </w:pPr>
    </w:p>
    <w:p w14:paraId="1D7A9404" w14:textId="77777777" w:rsidR="00756418" w:rsidRDefault="00756418" w:rsidP="00756418">
      <w:pPr>
        <w:rPr>
          <w:rFonts w:ascii="Gill Sans MT" w:hAnsi="Gill Sans MT"/>
        </w:rPr>
      </w:pPr>
    </w:p>
    <w:p w14:paraId="028D0E03" w14:textId="77777777" w:rsidR="00756418" w:rsidRDefault="00756418" w:rsidP="00756418">
      <w:pPr>
        <w:rPr>
          <w:rFonts w:ascii="Gill Sans MT" w:hAnsi="Gill Sans MT"/>
        </w:rPr>
      </w:pPr>
    </w:p>
    <w:p w14:paraId="785F312C" w14:textId="77777777" w:rsidR="00756418" w:rsidRDefault="00756418" w:rsidP="00756418">
      <w:pPr>
        <w:rPr>
          <w:rFonts w:ascii="Gill Sans MT" w:hAnsi="Gill Sans MT"/>
        </w:rPr>
      </w:pPr>
    </w:p>
    <w:p w14:paraId="76EE6C01" w14:textId="77777777" w:rsidR="00756418" w:rsidRDefault="00756418" w:rsidP="00756418">
      <w:pPr>
        <w:rPr>
          <w:rFonts w:ascii="Gill Sans MT" w:hAnsi="Gill Sans MT"/>
        </w:rPr>
      </w:pPr>
    </w:p>
    <w:p w14:paraId="33B25F6B" w14:textId="77777777" w:rsidR="00756418" w:rsidRDefault="00756418" w:rsidP="00756418">
      <w:pPr>
        <w:rPr>
          <w:rFonts w:ascii="Gill Sans MT" w:hAnsi="Gill Sans MT"/>
        </w:rPr>
      </w:pPr>
    </w:p>
    <w:p w14:paraId="5D036BDA" w14:textId="77777777" w:rsidR="00756418" w:rsidRDefault="00756418" w:rsidP="00756418">
      <w:pPr>
        <w:rPr>
          <w:rFonts w:ascii="Gill Sans MT" w:hAnsi="Gill Sans MT"/>
        </w:rPr>
      </w:pPr>
    </w:p>
    <w:p w14:paraId="674D7E2F" w14:textId="77777777" w:rsidR="00756418" w:rsidRDefault="00756418" w:rsidP="00756418">
      <w:pPr>
        <w:rPr>
          <w:rFonts w:ascii="Gill Sans MT" w:hAnsi="Gill Sans MT"/>
        </w:rPr>
      </w:pPr>
    </w:p>
    <w:p w14:paraId="22EEB1CF" w14:textId="77777777" w:rsidR="00756418" w:rsidRDefault="00756418" w:rsidP="00756418">
      <w:pPr>
        <w:rPr>
          <w:rFonts w:ascii="Gill Sans MT" w:hAnsi="Gill Sans MT"/>
        </w:rPr>
      </w:pPr>
    </w:p>
    <w:p w14:paraId="3A2818C8" w14:textId="77777777" w:rsidR="00756418" w:rsidRDefault="00756418" w:rsidP="00756418">
      <w:pPr>
        <w:rPr>
          <w:rFonts w:ascii="Gill Sans MT" w:hAnsi="Gill Sans MT"/>
        </w:rPr>
      </w:pPr>
    </w:p>
    <w:p w14:paraId="2F4B8E8B" w14:textId="77777777" w:rsidR="00756418" w:rsidRDefault="00756418" w:rsidP="00756418">
      <w:pPr>
        <w:rPr>
          <w:rFonts w:ascii="Gill Sans MT" w:hAnsi="Gill Sans MT"/>
        </w:rPr>
      </w:pPr>
    </w:p>
    <w:p w14:paraId="00A834D4" w14:textId="77777777" w:rsidR="00756418" w:rsidRDefault="00756418" w:rsidP="00756418">
      <w:pPr>
        <w:rPr>
          <w:rFonts w:ascii="Gill Sans MT" w:hAnsi="Gill Sans MT"/>
        </w:rPr>
      </w:pPr>
    </w:p>
    <w:p w14:paraId="4FFF63AF" w14:textId="77777777" w:rsidR="00756418" w:rsidRDefault="00756418" w:rsidP="00756418">
      <w:pPr>
        <w:rPr>
          <w:rFonts w:ascii="Gill Sans MT" w:hAnsi="Gill Sans MT"/>
        </w:rPr>
      </w:pPr>
    </w:p>
    <w:p w14:paraId="13A01309" w14:textId="77777777" w:rsidR="00756418" w:rsidRDefault="00756418" w:rsidP="00756418">
      <w:pPr>
        <w:rPr>
          <w:rFonts w:ascii="Gill Sans MT" w:hAnsi="Gill Sans MT"/>
        </w:rPr>
      </w:pPr>
    </w:p>
    <w:p w14:paraId="7F06F2C5" w14:textId="77777777" w:rsidR="00756418" w:rsidRDefault="00756418" w:rsidP="00756418">
      <w:pPr>
        <w:rPr>
          <w:rFonts w:ascii="Gill Sans MT" w:hAnsi="Gill Sans MT"/>
        </w:rPr>
      </w:pPr>
    </w:p>
    <w:p w14:paraId="489C59BD" w14:textId="77777777" w:rsidR="00756418" w:rsidRDefault="00756418" w:rsidP="00756418">
      <w:pPr>
        <w:rPr>
          <w:rFonts w:ascii="Gill Sans MT" w:hAnsi="Gill Sans MT"/>
        </w:rPr>
      </w:pPr>
    </w:p>
    <w:p w14:paraId="312B9056" w14:textId="77777777" w:rsidR="00756418" w:rsidRDefault="00756418" w:rsidP="00756418">
      <w:pPr>
        <w:rPr>
          <w:rFonts w:ascii="Gill Sans MT" w:hAnsi="Gill Sans MT"/>
        </w:rPr>
      </w:pPr>
    </w:p>
    <w:p w14:paraId="6F4D0390" w14:textId="77777777" w:rsidR="00756418" w:rsidRDefault="00756418" w:rsidP="00756418">
      <w:pPr>
        <w:rPr>
          <w:rFonts w:ascii="Gill Sans MT" w:hAnsi="Gill Sans MT"/>
        </w:rPr>
      </w:pPr>
    </w:p>
    <w:p w14:paraId="788EA0B9" w14:textId="77777777" w:rsidR="00756418" w:rsidRDefault="00756418" w:rsidP="00756418">
      <w:pPr>
        <w:rPr>
          <w:rFonts w:ascii="Gill Sans MT" w:hAnsi="Gill Sans MT"/>
        </w:rPr>
      </w:pPr>
    </w:p>
    <w:p w14:paraId="12B8CB53" w14:textId="77777777" w:rsidR="00756418" w:rsidRDefault="00756418" w:rsidP="00756418">
      <w:pPr>
        <w:rPr>
          <w:rFonts w:ascii="Gill Sans MT" w:hAnsi="Gill Sans MT"/>
        </w:rPr>
      </w:pPr>
    </w:p>
    <w:p w14:paraId="481DE1BE" w14:textId="77777777" w:rsidR="00756418" w:rsidRPr="000A058A" w:rsidRDefault="00756418" w:rsidP="00756418">
      <w:pPr>
        <w:rPr>
          <w:rFonts w:ascii="Gill Sans MT" w:hAnsi="Gill Sans MT"/>
          <w:b/>
          <w:bCs/>
        </w:rPr>
      </w:pPr>
      <w:r w:rsidRPr="000A058A">
        <w:rPr>
          <w:rFonts w:ascii="Gill Sans MT" w:hAnsi="Gill Sans MT"/>
          <w:b/>
          <w:bCs/>
        </w:rPr>
        <w:lastRenderedPageBreak/>
        <w:t xml:space="preserve">Class Rewards – </w:t>
      </w:r>
      <w:r w:rsidRPr="000A058A">
        <w:rPr>
          <w:rFonts w:ascii="Segoe UI Emoji" w:hAnsi="Segoe UI Emoji" w:cs="Segoe UI Emoji"/>
          <w:b/>
          <w:bCs/>
        </w:rPr>
        <w:t>⭐</w:t>
      </w:r>
      <w:r w:rsidRPr="000A058A">
        <w:rPr>
          <w:rFonts w:ascii="Gill Sans MT" w:hAnsi="Gill Sans MT"/>
          <w:b/>
          <w:bCs/>
        </w:rPr>
        <w:t xml:space="preserve"> The Star Jar</w:t>
      </w:r>
    </w:p>
    <w:p w14:paraId="3D6A066C" w14:textId="77777777" w:rsidR="00756418" w:rsidRPr="000A058A" w:rsidRDefault="00756418" w:rsidP="00756418">
      <w:pPr>
        <w:rPr>
          <w:rFonts w:ascii="Gill Sans MT" w:hAnsi="Gill Sans MT"/>
        </w:rPr>
      </w:pPr>
    </w:p>
    <w:p w14:paraId="27853341" w14:textId="77777777" w:rsidR="00756418" w:rsidRPr="000A058A" w:rsidRDefault="00756418" w:rsidP="00756418">
      <w:pPr>
        <w:rPr>
          <w:rFonts w:ascii="Gill Sans MT" w:hAnsi="Gill Sans MT"/>
        </w:rPr>
      </w:pPr>
      <w:r w:rsidRPr="000A058A">
        <w:rPr>
          <w:rFonts w:ascii="Gill Sans MT" w:hAnsi="Gill Sans MT"/>
        </w:rPr>
        <w:t xml:space="preserve">To foster teamwork, belonging, and pride in their “class family”, each class works together to fill their </w:t>
      </w:r>
      <w:r w:rsidRPr="000A058A">
        <w:rPr>
          <w:rFonts w:ascii="Gill Sans MT" w:hAnsi="Gill Sans MT"/>
          <w:b/>
          <w:bCs/>
        </w:rPr>
        <w:t>Star Jar</w:t>
      </w:r>
      <w:r w:rsidRPr="000A058A">
        <w:rPr>
          <w:rFonts w:ascii="Gill Sans MT" w:hAnsi="Gill Sans MT"/>
        </w:rPr>
        <w:t>. Stars represent collective achievements and positive behaviour.</w:t>
      </w:r>
    </w:p>
    <w:p w14:paraId="3C0C0C2C" w14:textId="77777777" w:rsidR="00756418" w:rsidRPr="000A058A" w:rsidRDefault="00756418" w:rsidP="00756418">
      <w:pPr>
        <w:rPr>
          <w:rFonts w:ascii="Gill Sans MT" w:hAnsi="Gill Sans MT"/>
        </w:rPr>
      </w:pPr>
      <w:r w:rsidRPr="000A058A">
        <w:rPr>
          <w:rFonts w:ascii="Gill Sans MT" w:hAnsi="Gill Sans MT"/>
          <w:b/>
          <w:bCs/>
        </w:rPr>
        <w:t>How classes earn stars:</w:t>
      </w:r>
    </w:p>
    <w:p w14:paraId="353BB95E" w14:textId="77777777" w:rsidR="00756418" w:rsidRPr="000A058A" w:rsidRDefault="00756418" w:rsidP="00627B41">
      <w:pPr>
        <w:numPr>
          <w:ilvl w:val="0"/>
          <w:numId w:val="46"/>
        </w:numPr>
        <w:rPr>
          <w:rFonts w:ascii="Gill Sans MT" w:hAnsi="Gill Sans MT"/>
        </w:rPr>
      </w:pPr>
      <w:r w:rsidRPr="000A058A">
        <w:rPr>
          <w:rFonts w:ascii="Segoe UI Emoji" w:hAnsi="Segoe UI Emoji" w:cs="Segoe UI Emoji"/>
        </w:rPr>
        <w:t>📘</w:t>
      </w:r>
      <w:r w:rsidRPr="000A058A">
        <w:rPr>
          <w:rFonts w:ascii="Gill Sans MT" w:hAnsi="Gill Sans MT"/>
        </w:rPr>
        <w:t xml:space="preserve"> Whole-class readiness (lining up promptly, smooth transitions, settled starts).</w:t>
      </w:r>
    </w:p>
    <w:p w14:paraId="4F432CA1" w14:textId="77777777" w:rsidR="00756418" w:rsidRPr="000A058A" w:rsidRDefault="00756418" w:rsidP="00627B41">
      <w:pPr>
        <w:numPr>
          <w:ilvl w:val="0"/>
          <w:numId w:val="46"/>
        </w:numPr>
        <w:rPr>
          <w:rFonts w:ascii="Gill Sans MT" w:hAnsi="Gill Sans MT"/>
        </w:rPr>
      </w:pPr>
      <w:r w:rsidRPr="000A058A">
        <w:rPr>
          <w:rFonts w:ascii="Segoe UI Emoji" w:hAnsi="Segoe UI Emoji" w:cs="Segoe UI Emoji"/>
        </w:rPr>
        <w:t>🤝</w:t>
      </w:r>
      <w:r w:rsidRPr="000A058A">
        <w:rPr>
          <w:rFonts w:ascii="Gill Sans MT" w:hAnsi="Gill Sans MT"/>
        </w:rPr>
        <w:t xml:space="preserve"> Collective respect (working together, supporting peers, tidying up).</w:t>
      </w:r>
    </w:p>
    <w:p w14:paraId="5F140264" w14:textId="77777777" w:rsidR="00756418" w:rsidRPr="000A058A" w:rsidRDefault="00756418" w:rsidP="00627B41">
      <w:pPr>
        <w:numPr>
          <w:ilvl w:val="0"/>
          <w:numId w:val="46"/>
        </w:numPr>
        <w:rPr>
          <w:rFonts w:ascii="Gill Sans MT" w:hAnsi="Gill Sans MT"/>
        </w:rPr>
      </w:pPr>
      <w:r w:rsidRPr="000A058A">
        <w:rPr>
          <w:rFonts w:ascii="Segoe UI Emoji" w:hAnsi="Segoe UI Emoji" w:cs="Segoe UI Emoji"/>
        </w:rPr>
        <w:t>🛡️</w:t>
      </w:r>
      <w:r w:rsidRPr="000A058A">
        <w:rPr>
          <w:rFonts w:ascii="Gill Sans MT" w:hAnsi="Gill Sans MT"/>
        </w:rPr>
        <w:t xml:space="preserve"> Safe and sensible behaviour in communal areas (corridors, playground, lunch hall).</w:t>
      </w:r>
    </w:p>
    <w:p w14:paraId="1DAC915E" w14:textId="77777777" w:rsidR="00756418" w:rsidRPr="000A058A" w:rsidRDefault="00756418" w:rsidP="00627B41">
      <w:pPr>
        <w:numPr>
          <w:ilvl w:val="0"/>
          <w:numId w:val="46"/>
        </w:numPr>
        <w:rPr>
          <w:rFonts w:ascii="Gill Sans MT" w:hAnsi="Gill Sans MT"/>
        </w:rPr>
      </w:pPr>
      <w:r w:rsidRPr="000A058A">
        <w:rPr>
          <w:rFonts w:ascii="Segoe UI Emoji" w:hAnsi="Segoe UI Emoji" w:cs="Segoe UI Emoji"/>
        </w:rPr>
        <w:t>🎯</w:t>
      </w:r>
      <w:r w:rsidRPr="000A058A">
        <w:rPr>
          <w:rFonts w:ascii="Gill Sans MT" w:hAnsi="Gill Sans MT"/>
        </w:rPr>
        <w:t xml:space="preserve"> Achieving learning milestones together (e.g. 100% homework return, full class reading challenge).</w:t>
      </w:r>
    </w:p>
    <w:p w14:paraId="0051913A" w14:textId="77777777" w:rsidR="00756418" w:rsidRPr="000A058A" w:rsidRDefault="00756418" w:rsidP="00627B41">
      <w:pPr>
        <w:numPr>
          <w:ilvl w:val="0"/>
          <w:numId w:val="46"/>
        </w:numPr>
        <w:rPr>
          <w:rFonts w:ascii="Gill Sans MT" w:hAnsi="Gill Sans MT"/>
        </w:rPr>
      </w:pPr>
      <w:r w:rsidRPr="000A058A">
        <w:rPr>
          <w:rFonts w:ascii="Segoe UI Emoji" w:hAnsi="Segoe UI Emoji" w:cs="Segoe UI Emoji"/>
        </w:rPr>
        <w:t>💖</w:t>
      </w:r>
      <w:r w:rsidRPr="000A058A">
        <w:rPr>
          <w:rFonts w:ascii="Gill Sans MT" w:hAnsi="Gill Sans MT"/>
        </w:rPr>
        <w:t xml:space="preserve"> Going “above and beyond” as a class (kindness to others, excellent assembly conduct, representing the school proudly).</w:t>
      </w:r>
    </w:p>
    <w:p w14:paraId="543D1BE3" w14:textId="77777777" w:rsidR="00756418" w:rsidRPr="000A058A" w:rsidRDefault="00756418" w:rsidP="00756418">
      <w:pPr>
        <w:rPr>
          <w:rFonts w:ascii="Gill Sans MT" w:hAnsi="Gill Sans MT"/>
        </w:rPr>
      </w:pPr>
      <w:r w:rsidRPr="000A058A">
        <w:rPr>
          <w:rFonts w:ascii="Gill Sans MT" w:hAnsi="Gill Sans MT"/>
          <w:b/>
          <w:bCs/>
        </w:rPr>
        <w:t>How the Star Jar works:</w:t>
      </w:r>
    </w:p>
    <w:p w14:paraId="4763A7B0" w14:textId="77777777" w:rsidR="00756418" w:rsidRPr="000A058A" w:rsidRDefault="00756418" w:rsidP="00627B41">
      <w:pPr>
        <w:numPr>
          <w:ilvl w:val="0"/>
          <w:numId w:val="47"/>
        </w:numPr>
        <w:rPr>
          <w:rFonts w:ascii="Gill Sans MT" w:hAnsi="Gill Sans MT"/>
        </w:rPr>
      </w:pPr>
      <w:r w:rsidRPr="000A058A">
        <w:rPr>
          <w:rFonts w:ascii="Segoe UI Emoji" w:hAnsi="Segoe UI Emoji" w:cs="Segoe UI Emoji"/>
        </w:rPr>
        <w:t>🌟</w:t>
      </w:r>
      <w:r w:rsidRPr="000A058A">
        <w:rPr>
          <w:rFonts w:ascii="Gill Sans MT" w:hAnsi="Gill Sans MT"/>
        </w:rPr>
        <w:t xml:space="preserve"> Any member of staff can award stars (individually or in multiples) to a class.</w:t>
      </w:r>
    </w:p>
    <w:p w14:paraId="5524D318" w14:textId="77777777" w:rsidR="00756418" w:rsidRPr="000A058A" w:rsidRDefault="00756418" w:rsidP="00627B41">
      <w:pPr>
        <w:numPr>
          <w:ilvl w:val="0"/>
          <w:numId w:val="47"/>
        </w:numPr>
        <w:rPr>
          <w:rFonts w:ascii="Gill Sans MT" w:hAnsi="Gill Sans MT"/>
        </w:rPr>
      </w:pPr>
      <w:r w:rsidRPr="000A058A">
        <w:rPr>
          <w:rFonts w:ascii="Segoe UI Emoji" w:hAnsi="Segoe UI Emoji" w:cs="Segoe UI Emoji"/>
        </w:rPr>
        <w:t>🏅</w:t>
      </w:r>
      <w:r w:rsidRPr="000A058A">
        <w:rPr>
          <w:rFonts w:ascii="Gill Sans MT" w:hAnsi="Gill Sans MT"/>
        </w:rPr>
        <w:t xml:space="preserve"> When the class collects </w:t>
      </w:r>
      <w:r w:rsidRPr="000A058A">
        <w:rPr>
          <w:rFonts w:ascii="Gill Sans MT" w:hAnsi="Gill Sans MT"/>
          <w:b/>
          <w:bCs/>
        </w:rPr>
        <w:t>100 stars</w:t>
      </w:r>
      <w:r w:rsidRPr="000A058A">
        <w:rPr>
          <w:rFonts w:ascii="Gill Sans MT" w:hAnsi="Gill Sans MT"/>
        </w:rPr>
        <w:t xml:space="preserve">, they have earned a </w:t>
      </w:r>
      <w:r w:rsidRPr="000A058A">
        <w:rPr>
          <w:rFonts w:ascii="Gill Sans MT" w:hAnsi="Gill Sans MT"/>
          <w:b/>
          <w:bCs/>
        </w:rPr>
        <w:t>Star Jar Reward</w:t>
      </w:r>
      <w:r w:rsidRPr="000A058A">
        <w:rPr>
          <w:rFonts w:ascii="Gill Sans MT" w:hAnsi="Gill Sans MT"/>
        </w:rPr>
        <w:t>.</w:t>
      </w:r>
    </w:p>
    <w:p w14:paraId="00C3167D" w14:textId="77777777" w:rsidR="00756418" w:rsidRPr="000A058A" w:rsidRDefault="00756418" w:rsidP="00627B41">
      <w:pPr>
        <w:numPr>
          <w:ilvl w:val="0"/>
          <w:numId w:val="47"/>
        </w:numPr>
        <w:rPr>
          <w:rFonts w:ascii="Gill Sans MT" w:hAnsi="Gill Sans MT"/>
        </w:rPr>
      </w:pPr>
      <w:r w:rsidRPr="000A058A">
        <w:rPr>
          <w:rFonts w:ascii="Segoe UI Emoji" w:hAnsi="Segoe UI Emoji" w:cs="Segoe UI Emoji"/>
        </w:rPr>
        <w:t>🗳️</w:t>
      </w:r>
      <w:r w:rsidRPr="000A058A">
        <w:rPr>
          <w:rFonts w:ascii="Gill Sans MT" w:hAnsi="Gill Sans MT"/>
        </w:rPr>
        <w:t xml:space="preserve"> The reward is chosen </w:t>
      </w:r>
      <w:r w:rsidRPr="000A058A">
        <w:rPr>
          <w:rFonts w:ascii="Gill Sans MT" w:hAnsi="Gill Sans MT"/>
          <w:b/>
          <w:bCs/>
        </w:rPr>
        <w:t>democratically by the class</w:t>
      </w:r>
      <w:r w:rsidRPr="000A058A">
        <w:rPr>
          <w:rFonts w:ascii="Gill Sans MT" w:hAnsi="Gill Sans MT"/>
        </w:rPr>
        <w:t>, ensuring pupil voice and ownership.</w:t>
      </w:r>
    </w:p>
    <w:p w14:paraId="574279EC" w14:textId="77777777" w:rsidR="00756418" w:rsidRPr="000A058A" w:rsidRDefault="00756418" w:rsidP="00756418">
      <w:pPr>
        <w:rPr>
          <w:rFonts w:ascii="Gill Sans MT" w:hAnsi="Gill Sans MT"/>
        </w:rPr>
      </w:pPr>
      <w:r w:rsidRPr="000A058A">
        <w:rPr>
          <w:rFonts w:ascii="Gill Sans MT" w:hAnsi="Gill Sans MT"/>
          <w:b/>
          <w:bCs/>
        </w:rPr>
        <w:t>Examples of Star Jar Rewards include:</w:t>
      </w:r>
    </w:p>
    <w:p w14:paraId="2C4C3BA3" w14:textId="77777777" w:rsidR="00756418" w:rsidRPr="000A058A" w:rsidRDefault="00756418" w:rsidP="00627B41">
      <w:pPr>
        <w:numPr>
          <w:ilvl w:val="0"/>
          <w:numId w:val="48"/>
        </w:numPr>
        <w:rPr>
          <w:rFonts w:ascii="Gill Sans MT" w:hAnsi="Gill Sans MT"/>
        </w:rPr>
      </w:pPr>
      <w:r w:rsidRPr="000A058A">
        <w:rPr>
          <w:rFonts w:ascii="Segoe UI Emoji" w:hAnsi="Segoe UI Emoji" w:cs="Segoe UI Emoji"/>
        </w:rPr>
        <w:t>🎶</w:t>
      </w:r>
      <w:r w:rsidRPr="000A058A">
        <w:rPr>
          <w:rFonts w:ascii="Gill Sans MT" w:hAnsi="Gill Sans MT"/>
        </w:rPr>
        <w:t xml:space="preserve"> Mini disco</w:t>
      </w:r>
    </w:p>
    <w:p w14:paraId="0398A68C" w14:textId="77777777" w:rsidR="00756418" w:rsidRPr="000A058A" w:rsidRDefault="00756418" w:rsidP="00627B41">
      <w:pPr>
        <w:numPr>
          <w:ilvl w:val="0"/>
          <w:numId w:val="48"/>
        </w:numPr>
        <w:rPr>
          <w:rFonts w:ascii="Gill Sans MT" w:hAnsi="Gill Sans MT"/>
        </w:rPr>
      </w:pPr>
      <w:r w:rsidRPr="000A058A">
        <w:rPr>
          <w:rFonts w:ascii="Segoe UI Emoji" w:hAnsi="Segoe UI Emoji" w:cs="Segoe UI Emoji"/>
        </w:rPr>
        <w:t>⚽</w:t>
      </w:r>
      <w:r w:rsidRPr="000A058A">
        <w:rPr>
          <w:rFonts w:ascii="Gill Sans MT" w:hAnsi="Gill Sans MT"/>
        </w:rPr>
        <w:t xml:space="preserve"> Extra outside play or sports session</w:t>
      </w:r>
    </w:p>
    <w:p w14:paraId="123A0388" w14:textId="77777777" w:rsidR="00756418" w:rsidRPr="000A058A" w:rsidRDefault="00756418" w:rsidP="00627B41">
      <w:pPr>
        <w:numPr>
          <w:ilvl w:val="0"/>
          <w:numId w:val="48"/>
        </w:numPr>
        <w:rPr>
          <w:rFonts w:ascii="Gill Sans MT" w:hAnsi="Gill Sans MT"/>
        </w:rPr>
      </w:pPr>
      <w:r w:rsidRPr="000A058A">
        <w:rPr>
          <w:rFonts w:ascii="Segoe UI Emoji" w:hAnsi="Segoe UI Emoji" w:cs="Segoe UI Emoji"/>
        </w:rPr>
        <w:t>🎬</w:t>
      </w:r>
      <w:r w:rsidRPr="000A058A">
        <w:rPr>
          <w:rFonts w:ascii="Gill Sans MT" w:hAnsi="Gill Sans MT"/>
        </w:rPr>
        <w:t xml:space="preserve"> Film afternoon</w:t>
      </w:r>
    </w:p>
    <w:p w14:paraId="56A6347F" w14:textId="77777777" w:rsidR="00756418" w:rsidRPr="000A058A" w:rsidRDefault="00756418" w:rsidP="00627B41">
      <w:pPr>
        <w:numPr>
          <w:ilvl w:val="0"/>
          <w:numId w:val="48"/>
        </w:numPr>
        <w:rPr>
          <w:rFonts w:ascii="Gill Sans MT" w:hAnsi="Gill Sans MT"/>
        </w:rPr>
      </w:pPr>
      <w:r w:rsidRPr="000A058A">
        <w:rPr>
          <w:rFonts w:ascii="Segoe UI Emoji" w:hAnsi="Segoe UI Emoji" w:cs="Segoe UI Emoji"/>
        </w:rPr>
        <w:t>🎨</w:t>
      </w:r>
      <w:r w:rsidRPr="000A058A">
        <w:rPr>
          <w:rFonts w:ascii="Gill Sans MT" w:hAnsi="Gill Sans MT"/>
        </w:rPr>
        <w:t xml:space="preserve"> Creative afternoon (art, games, craft)</w:t>
      </w:r>
    </w:p>
    <w:p w14:paraId="4138DFE7" w14:textId="77777777" w:rsidR="00756418" w:rsidRPr="000A058A" w:rsidRDefault="00756418" w:rsidP="00627B41">
      <w:pPr>
        <w:numPr>
          <w:ilvl w:val="0"/>
          <w:numId w:val="48"/>
        </w:numPr>
        <w:rPr>
          <w:rFonts w:ascii="Gill Sans MT" w:hAnsi="Gill Sans MT"/>
        </w:rPr>
      </w:pPr>
      <w:r w:rsidRPr="000A058A">
        <w:rPr>
          <w:rFonts w:ascii="Segoe UI Emoji" w:hAnsi="Segoe UI Emoji" w:cs="Segoe UI Emoji"/>
        </w:rPr>
        <w:t>🧩</w:t>
      </w:r>
      <w:r w:rsidRPr="000A058A">
        <w:rPr>
          <w:rFonts w:ascii="Gill Sans MT" w:hAnsi="Gill Sans MT"/>
        </w:rPr>
        <w:t xml:space="preserve"> Themed fun activity (chosen by the children)</w:t>
      </w:r>
    </w:p>
    <w:p w14:paraId="3DF26CBF" w14:textId="77777777" w:rsidR="00756418" w:rsidRPr="000A058A" w:rsidRDefault="00756418" w:rsidP="00756418">
      <w:pPr>
        <w:rPr>
          <w:rFonts w:ascii="Gill Sans MT" w:hAnsi="Gill Sans MT"/>
        </w:rPr>
      </w:pPr>
      <w:r w:rsidRPr="000A058A">
        <w:rPr>
          <w:rFonts w:ascii="Gill Sans MT" w:hAnsi="Gill Sans MT"/>
          <w:b/>
          <w:bCs/>
        </w:rPr>
        <w:t>Important principles:</w:t>
      </w:r>
    </w:p>
    <w:p w14:paraId="1842AE56" w14:textId="77777777" w:rsidR="00756418" w:rsidRPr="000A058A" w:rsidRDefault="00756418" w:rsidP="00627B41">
      <w:pPr>
        <w:numPr>
          <w:ilvl w:val="0"/>
          <w:numId w:val="49"/>
        </w:numPr>
        <w:rPr>
          <w:rFonts w:ascii="Gill Sans MT" w:hAnsi="Gill Sans MT"/>
        </w:rPr>
      </w:pPr>
      <w:r w:rsidRPr="000A058A">
        <w:rPr>
          <w:rFonts w:ascii="Segoe UI Emoji" w:hAnsi="Segoe UI Emoji" w:cs="Segoe UI Emoji"/>
        </w:rPr>
        <w:t>❌</w:t>
      </w:r>
      <w:r w:rsidRPr="000A058A">
        <w:rPr>
          <w:rFonts w:ascii="Gill Sans MT" w:hAnsi="Gill Sans MT"/>
        </w:rPr>
        <w:t xml:space="preserve"> </w:t>
      </w:r>
      <w:r w:rsidRPr="000A058A">
        <w:rPr>
          <w:rFonts w:ascii="Gill Sans MT" w:hAnsi="Gill Sans MT"/>
          <w:b/>
          <w:bCs/>
        </w:rPr>
        <w:t>Stars cannot be removed</w:t>
      </w:r>
      <w:r w:rsidRPr="000A058A">
        <w:rPr>
          <w:rFonts w:ascii="Gill Sans MT" w:hAnsi="Gill Sans MT"/>
        </w:rPr>
        <w:t xml:space="preserve"> </w:t>
      </w:r>
      <w:proofErr w:type="gramStart"/>
      <w:r w:rsidRPr="000A058A">
        <w:rPr>
          <w:rFonts w:ascii="Gill Sans MT" w:hAnsi="Gill Sans MT"/>
        </w:rPr>
        <w:t>as a consequence</w:t>
      </w:r>
      <w:proofErr w:type="gramEnd"/>
      <w:r w:rsidRPr="000A058A">
        <w:rPr>
          <w:rFonts w:ascii="Gill Sans MT" w:hAnsi="Gill Sans MT"/>
        </w:rPr>
        <w:t xml:space="preserve"> for behaviour.</w:t>
      </w:r>
    </w:p>
    <w:p w14:paraId="5126CFA4" w14:textId="77777777" w:rsidR="00756418" w:rsidRPr="000A058A" w:rsidRDefault="00756418" w:rsidP="00627B41">
      <w:pPr>
        <w:numPr>
          <w:ilvl w:val="0"/>
          <w:numId w:val="49"/>
        </w:numPr>
        <w:rPr>
          <w:rFonts w:ascii="Gill Sans MT" w:hAnsi="Gill Sans MT"/>
        </w:rPr>
      </w:pPr>
      <w:r w:rsidRPr="000A058A">
        <w:rPr>
          <w:rFonts w:ascii="Segoe UI Emoji" w:hAnsi="Segoe UI Emoji" w:cs="Segoe UI Emoji"/>
        </w:rPr>
        <w:t>👥</w:t>
      </w:r>
      <w:r w:rsidRPr="000A058A">
        <w:rPr>
          <w:rFonts w:ascii="Gill Sans MT" w:hAnsi="Gill Sans MT"/>
        </w:rPr>
        <w:t xml:space="preserve"> The </w:t>
      </w:r>
      <w:r w:rsidRPr="000A058A">
        <w:rPr>
          <w:rFonts w:ascii="Gill Sans MT" w:hAnsi="Gill Sans MT"/>
          <w:b/>
          <w:bCs/>
        </w:rPr>
        <w:t>reward belongs to the whole class</w:t>
      </w:r>
      <w:r w:rsidRPr="000A058A">
        <w:rPr>
          <w:rFonts w:ascii="Gill Sans MT" w:hAnsi="Gill Sans MT"/>
        </w:rPr>
        <w:t xml:space="preserve"> – no child can be withdrawn or excluded.</w:t>
      </w:r>
    </w:p>
    <w:p w14:paraId="58F89B78" w14:textId="77777777" w:rsidR="00756418" w:rsidRPr="000A058A" w:rsidRDefault="00756418" w:rsidP="00627B41">
      <w:pPr>
        <w:numPr>
          <w:ilvl w:val="0"/>
          <w:numId w:val="49"/>
        </w:numPr>
        <w:rPr>
          <w:rFonts w:ascii="Gill Sans MT" w:hAnsi="Gill Sans MT"/>
        </w:rPr>
      </w:pPr>
      <w:r w:rsidRPr="000A058A">
        <w:rPr>
          <w:rFonts w:ascii="Segoe UI Emoji" w:hAnsi="Segoe UI Emoji" w:cs="Segoe UI Emoji"/>
        </w:rPr>
        <w:t>💞</w:t>
      </w:r>
      <w:r w:rsidRPr="000A058A">
        <w:rPr>
          <w:rFonts w:ascii="Gill Sans MT" w:hAnsi="Gill Sans MT"/>
        </w:rPr>
        <w:t xml:space="preserve"> The emphasis is on </w:t>
      </w:r>
      <w:r w:rsidRPr="000A058A">
        <w:rPr>
          <w:rFonts w:ascii="Gill Sans MT" w:hAnsi="Gill Sans MT"/>
          <w:b/>
          <w:bCs/>
        </w:rPr>
        <w:t>teamwork, belonging, and shared success</w:t>
      </w:r>
      <w:r w:rsidRPr="000A058A">
        <w:rPr>
          <w:rFonts w:ascii="Gill Sans MT" w:hAnsi="Gill Sans MT"/>
        </w:rPr>
        <w:t>, not competition between classes.</w:t>
      </w:r>
    </w:p>
    <w:p w14:paraId="54714314" w14:textId="77777777" w:rsidR="00756418" w:rsidRPr="000A058A" w:rsidRDefault="00756418" w:rsidP="00756418">
      <w:pPr>
        <w:rPr>
          <w:rFonts w:ascii="Gill Sans MT" w:hAnsi="Gill Sans MT"/>
        </w:rPr>
      </w:pPr>
      <w:r w:rsidRPr="000A058A">
        <w:rPr>
          <w:rFonts w:ascii="Gill Sans MT" w:hAnsi="Gill Sans MT"/>
        </w:rPr>
        <w:t>This system helps children understand that by working together and supporting one another, they create a positive, joyful environment where everyone benefits from collective achievement.</w:t>
      </w:r>
    </w:p>
    <w:p w14:paraId="1827331B" w14:textId="77777777" w:rsidR="00756418" w:rsidRDefault="00756418" w:rsidP="00756418">
      <w:pPr>
        <w:rPr>
          <w:rFonts w:ascii="Gill Sans MT" w:hAnsi="Gill Sans MT"/>
        </w:rPr>
      </w:pPr>
    </w:p>
    <w:p w14:paraId="13DDBF5E" w14:textId="77777777" w:rsidR="00756418" w:rsidRDefault="00756418" w:rsidP="00756418">
      <w:pPr>
        <w:rPr>
          <w:rFonts w:ascii="Gill Sans MT" w:hAnsi="Gill Sans MT"/>
          <w:b/>
          <w:bCs/>
        </w:rPr>
      </w:pPr>
    </w:p>
    <w:p w14:paraId="3D696C95" w14:textId="77777777" w:rsidR="00756418" w:rsidRDefault="00756418" w:rsidP="00756418">
      <w:pPr>
        <w:rPr>
          <w:rFonts w:ascii="Gill Sans MT" w:hAnsi="Gill Sans MT"/>
          <w:b/>
          <w:bCs/>
        </w:rPr>
      </w:pPr>
    </w:p>
    <w:p w14:paraId="4FF28339" w14:textId="77777777" w:rsidR="00756418" w:rsidRDefault="00756418" w:rsidP="00756418">
      <w:pPr>
        <w:rPr>
          <w:rFonts w:ascii="Gill Sans MT" w:hAnsi="Gill Sans MT"/>
          <w:b/>
          <w:bCs/>
        </w:rPr>
      </w:pPr>
    </w:p>
    <w:p w14:paraId="2C0A1998" w14:textId="77777777" w:rsidR="00756418" w:rsidRDefault="00756418" w:rsidP="00756418">
      <w:pPr>
        <w:rPr>
          <w:rFonts w:ascii="Gill Sans MT" w:hAnsi="Gill Sans MT"/>
          <w:b/>
          <w:bCs/>
        </w:rPr>
      </w:pPr>
    </w:p>
    <w:p w14:paraId="6CB43860" w14:textId="77777777" w:rsidR="00756418" w:rsidRDefault="00756418" w:rsidP="00756418">
      <w:pPr>
        <w:rPr>
          <w:rFonts w:ascii="Gill Sans MT" w:hAnsi="Gill Sans MT"/>
          <w:b/>
          <w:bCs/>
        </w:rPr>
      </w:pPr>
    </w:p>
    <w:p w14:paraId="2F45915D" w14:textId="77777777" w:rsidR="00756418" w:rsidRDefault="00756418" w:rsidP="00756418">
      <w:pPr>
        <w:rPr>
          <w:rFonts w:ascii="Gill Sans MT" w:hAnsi="Gill Sans MT"/>
          <w:b/>
          <w:bCs/>
        </w:rPr>
      </w:pPr>
    </w:p>
    <w:p w14:paraId="4867DBB0" w14:textId="77777777" w:rsidR="00756418" w:rsidRDefault="00756418" w:rsidP="00756418">
      <w:pPr>
        <w:rPr>
          <w:rFonts w:ascii="Gill Sans MT" w:hAnsi="Gill Sans MT"/>
          <w:b/>
          <w:bCs/>
        </w:rPr>
      </w:pPr>
    </w:p>
    <w:p w14:paraId="123CF985" w14:textId="77777777" w:rsidR="00756418" w:rsidRDefault="00756418" w:rsidP="00756418">
      <w:pPr>
        <w:rPr>
          <w:rFonts w:ascii="Gill Sans MT" w:hAnsi="Gill Sans MT"/>
          <w:b/>
          <w:bCs/>
        </w:rPr>
      </w:pPr>
    </w:p>
    <w:p w14:paraId="6E3AF1E7" w14:textId="77777777" w:rsidR="00756418" w:rsidRDefault="00756418" w:rsidP="00756418">
      <w:pPr>
        <w:rPr>
          <w:rFonts w:ascii="Gill Sans MT" w:hAnsi="Gill Sans MT"/>
          <w:b/>
          <w:bCs/>
        </w:rPr>
      </w:pPr>
    </w:p>
    <w:p w14:paraId="32E0484F" w14:textId="483D2ED8" w:rsidR="00756418" w:rsidRPr="003D1741" w:rsidRDefault="00756418" w:rsidP="00756418">
      <w:pPr>
        <w:rPr>
          <w:rFonts w:ascii="Gill Sans MT" w:hAnsi="Gill Sans MT"/>
          <w:b/>
          <w:bCs/>
        </w:rPr>
      </w:pPr>
      <w:r w:rsidRPr="003D1741">
        <w:rPr>
          <w:rFonts w:ascii="Gill Sans MT" w:hAnsi="Gill Sans MT"/>
          <w:b/>
          <w:bCs/>
        </w:rPr>
        <w:lastRenderedPageBreak/>
        <w:t>Praising Improvement</w:t>
      </w:r>
    </w:p>
    <w:p w14:paraId="6142CCB3" w14:textId="77777777" w:rsidR="00756418" w:rsidRPr="003D1741" w:rsidRDefault="00756418" w:rsidP="00756418">
      <w:pPr>
        <w:rPr>
          <w:rFonts w:ascii="Gill Sans MT" w:hAnsi="Gill Sans MT"/>
        </w:rPr>
      </w:pPr>
      <w:r w:rsidRPr="003D1741">
        <w:rPr>
          <w:rFonts w:ascii="Gill Sans MT" w:hAnsi="Gill Sans MT"/>
        </w:rPr>
        <w:t xml:space="preserve">We actively praise </w:t>
      </w:r>
      <w:r w:rsidRPr="003D1741">
        <w:rPr>
          <w:rFonts w:ascii="Gill Sans MT" w:hAnsi="Gill Sans MT"/>
          <w:b/>
          <w:bCs/>
        </w:rPr>
        <w:t>turnaround behaviour</w:t>
      </w:r>
      <w:r w:rsidRPr="003D1741">
        <w:rPr>
          <w:rFonts w:ascii="Gill Sans MT" w:hAnsi="Gill Sans MT"/>
        </w:rPr>
        <w:t>.</w:t>
      </w:r>
    </w:p>
    <w:p w14:paraId="5AB3CC3D" w14:textId="77777777" w:rsidR="00756418" w:rsidRPr="003D1741" w:rsidRDefault="00756418" w:rsidP="00756418">
      <w:pPr>
        <w:rPr>
          <w:rFonts w:ascii="Gill Sans MT" w:hAnsi="Gill Sans MT"/>
        </w:rPr>
      </w:pPr>
      <w:r w:rsidRPr="003D1741">
        <w:rPr>
          <w:rFonts w:ascii="Gill Sans MT" w:hAnsi="Gill Sans MT"/>
        </w:rPr>
        <w:t>Examples:</w:t>
      </w:r>
    </w:p>
    <w:p w14:paraId="3EAF1880" w14:textId="77777777" w:rsidR="00756418" w:rsidRPr="003D1741" w:rsidRDefault="00756418" w:rsidP="00627B41">
      <w:pPr>
        <w:numPr>
          <w:ilvl w:val="0"/>
          <w:numId w:val="76"/>
        </w:numPr>
        <w:spacing w:line="259" w:lineRule="auto"/>
        <w:rPr>
          <w:rFonts w:ascii="Gill Sans MT" w:hAnsi="Gill Sans MT"/>
        </w:rPr>
      </w:pPr>
      <w:r w:rsidRPr="003D1741">
        <w:rPr>
          <w:rFonts w:ascii="Gill Sans MT" w:hAnsi="Gill Sans MT"/>
        </w:rPr>
        <w:t>A child who corrects behaviour after a reminder</w:t>
      </w:r>
    </w:p>
    <w:p w14:paraId="5E4BC642" w14:textId="77777777" w:rsidR="00756418" w:rsidRPr="003D1741" w:rsidRDefault="00756418" w:rsidP="00627B41">
      <w:pPr>
        <w:numPr>
          <w:ilvl w:val="0"/>
          <w:numId w:val="76"/>
        </w:numPr>
        <w:spacing w:line="259" w:lineRule="auto"/>
        <w:rPr>
          <w:rFonts w:ascii="Gill Sans MT" w:hAnsi="Gill Sans MT"/>
        </w:rPr>
      </w:pPr>
      <w:r w:rsidRPr="003D1741">
        <w:rPr>
          <w:rFonts w:ascii="Gill Sans MT" w:hAnsi="Gill Sans MT"/>
        </w:rPr>
        <w:t>A child who earns back a yellow card</w:t>
      </w:r>
    </w:p>
    <w:p w14:paraId="1C01B110" w14:textId="77777777" w:rsidR="00756418" w:rsidRPr="003D1741" w:rsidRDefault="00756418" w:rsidP="00627B41">
      <w:pPr>
        <w:numPr>
          <w:ilvl w:val="0"/>
          <w:numId w:val="76"/>
        </w:numPr>
        <w:spacing w:line="259" w:lineRule="auto"/>
        <w:rPr>
          <w:rFonts w:ascii="Gill Sans MT" w:hAnsi="Gill Sans MT"/>
        </w:rPr>
      </w:pPr>
      <w:r w:rsidRPr="003D1741">
        <w:rPr>
          <w:rFonts w:ascii="Gill Sans MT" w:hAnsi="Gill Sans MT"/>
        </w:rPr>
        <w:t>A child who reflects and repairs after a red card</w:t>
      </w:r>
    </w:p>
    <w:p w14:paraId="07F2798C" w14:textId="77777777" w:rsidR="00756418" w:rsidRPr="003D1741" w:rsidRDefault="00756418" w:rsidP="00756418">
      <w:pPr>
        <w:rPr>
          <w:rFonts w:ascii="Gill Sans MT" w:hAnsi="Gill Sans MT"/>
        </w:rPr>
      </w:pPr>
      <w:r w:rsidRPr="003D1741">
        <w:rPr>
          <w:rFonts w:ascii="Gill Sans MT" w:hAnsi="Gill Sans MT"/>
        </w:rPr>
        <w:t>This sends a clear message:</w:t>
      </w:r>
    </w:p>
    <w:p w14:paraId="7C2DB551" w14:textId="77777777" w:rsidR="00756418" w:rsidRPr="003D1741" w:rsidRDefault="00756418" w:rsidP="00756418">
      <w:pPr>
        <w:rPr>
          <w:rFonts w:ascii="Gill Sans MT" w:hAnsi="Gill Sans MT"/>
        </w:rPr>
      </w:pPr>
      <w:r w:rsidRPr="003D1741">
        <w:rPr>
          <w:rFonts w:ascii="Gill Sans MT" w:hAnsi="Gill Sans MT"/>
        </w:rPr>
        <w:t>“Making a better choice matters.”</w:t>
      </w:r>
    </w:p>
    <w:p w14:paraId="0091CCE1" w14:textId="77777777" w:rsidR="00756418" w:rsidRPr="003D1741" w:rsidRDefault="00756418" w:rsidP="00756418">
      <w:pPr>
        <w:rPr>
          <w:rFonts w:ascii="Gill Sans MT" w:hAnsi="Gill Sans MT"/>
        </w:rPr>
      </w:pPr>
    </w:p>
    <w:p w14:paraId="746D8F4E" w14:textId="77777777" w:rsidR="00756418" w:rsidRPr="003D1741" w:rsidRDefault="00756418" w:rsidP="00756418">
      <w:pPr>
        <w:rPr>
          <w:rFonts w:ascii="Gill Sans MT" w:hAnsi="Gill Sans MT"/>
          <w:b/>
          <w:bCs/>
        </w:rPr>
      </w:pPr>
      <w:r w:rsidRPr="003D1741">
        <w:rPr>
          <w:rFonts w:ascii="Gill Sans MT" w:hAnsi="Gill Sans MT"/>
          <w:b/>
          <w:bCs/>
        </w:rPr>
        <w:t>Rewards and the Behaviour Protocol</w:t>
      </w:r>
    </w:p>
    <w:p w14:paraId="2A1F8CB0" w14:textId="77777777" w:rsidR="00756418" w:rsidRPr="003D1741" w:rsidRDefault="00756418" w:rsidP="00756418">
      <w:pPr>
        <w:rPr>
          <w:rFonts w:ascii="Gill Sans MT" w:hAnsi="Gill Sans MT"/>
        </w:rPr>
      </w:pPr>
      <w:r w:rsidRPr="003D1741">
        <w:rPr>
          <w:rFonts w:ascii="Gill Sans MT" w:hAnsi="Gill Sans MT"/>
        </w:rPr>
        <w:t xml:space="preserve">Rewards sit </w:t>
      </w:r>
      <w:r w:rsidRPr="003D1741">
        <w:rPr>
          <w:rFonts w:ascii="Gill Sans MT" w:hAnsi="Gill Sans MT"/>
          <w:b/>
          <w:bCs/>
        </w:rPr>
        <w:t>alongside</w:t>
      </w:r>
      <w:r w:rsidRPr="003D1741">
        <w:rPr>
          <w:rFonts w:ascii="Gill Sans MT" w:hAnsi="Gill Sans MT"/>
        </w:rPr>
        <w:t xml:space="preserve"> the behaviour protocol, not instead of it.</w:t>
      </w:r>
    </w:p>
    <w:p w14:paraId="176509CA" w14:textId="77777777" w:rsidR="00756418" w:rsidRPr="003D1741" w:rsidRDefault="00756418" w:rsidP="00627B41">
      <w:pPr>
        <w:numPr>
          <w:ilvl w:val="0"/>
          <w:numId w:val="77"/>
        </w:numPr>
        <w:spacing w:line="259" w:lineRule="auto"/>
        <w:rPr>
          <w:rFonts w:ascii="Gill Sans MT" w:hAnsi="Gill Sans MT"/>
        </w:rPr>
      </w:pPr>
      <w:r w:rsidRPr="003D1741">
        <w:rPr>
          <w:rFonts w:ascii="Gill Sans MT" w:hAnsi="Gill Sans MT"/>
        </w:rPr>
        <w:t>Praise and rewards do not prevent reminders or cards where needed.</w:t>
      </w:r>
    </w:p>
    <w:p w14:paraId="1A3559A9" w14:textId="77777777" w:rsidR="00756418" w:rsidRPr="003D1741" w:rsidRDefault="00756418" w:rsidP="00627B41">
      <w:pPr>
        <w:numPr>
          <w:ilvl w:val="0"/>
          <w:numId w:val="77"/>
        </w:numPr>
        <w:spacing w:line="259" w:lineRule="auto"/>
        <w:rPr>
          <w:rFonts w:ascii="Gill Sans MT" w:hAnsi="Gill Sans MT"/>
        </w:rPr>
      </w:pPr>
      <w:r w:rsidRPr="003D1741">
        <w:rPr>
          <w:rFonts w:ascii="Gill Sans MT" w:hAnsi="Gill Sans MT"/>
        </w:rPr>
        <w:t>Consequences do not cancel recognition of positive behaviour later.</w:t>
      </w:r>
    </w:p>
    <w:p w14:paraId="0BBD629E" w14:textId="77777777" w:rsidR="00756418" w:rsidRPr="003D1741" w:rsidRDefault="00756418" w:rsidP="00627B41">
      <w:pPr>
        <w:numPr>
          <w:ilvl w:val="0"/>
          <w:numId w:val="77"/>
        </w:numPr>
        <w:spacing w:line="259" w:lineRule="auto"/>
        <w:rPr>
          <w:rFonts w:ascii="Gill Sans MT" w:hAnsi="Gill Sans MT"/>
        </w:rPr>
      </w:pPr>
      <w:r w:rsidRPr="003D1741">
        <w:rPr>
          <w:rFonts w:ascii="Gill Sans MT" w:hAnsi="Gill Sans MT"/>
        </w:rPr>
        <w:t xml:space="preserve">Children always </w:t>
      </w:r>
      <w:proofErr w:type="gramStart"/>
      <w:r w:rsidRPr="003D1741">
        <w:rPr>
          <w:rFonts w:ascii="Gill Sans MT" w:hAnsi="Gill Sans MT"/>
        </w:rPr>
        <w:t>have the opportunity to</w:t>
      </w:r>
      <w:proofErr w:type="gramEnd"/>
      <w:r w:rsidRPr="003D1741">
        <w:rPr>
          <w:rFonts w:ascii="Gill Sans MT" w:hAnsi="Gill Sans MT"/>
        </w:rPr>
        <w:t xml:space="preserve"> “get back on track”.</w:t>
      </w:r>
    </w:p>
    <w:p w14:paraId="7B7D000A" w14:textId="77777777" w:rsidR="00756418" w:rsidRPr="003D1741" w:rsidRDefault="00756418" w:rsidP="00756418">
      <w:pPr>
        <w:rPr>
          <w:rFonts w:ascii="Gill Sans MT" w:hAnsi="Gill Sans MT"/>
        </w:rPr>
      </w:pPr>
      <w:r w:rsidRPr="003D1741">
        <w:rPr>
          <w:rFonts w:ascii="Gill Sans MT" w:hAnsi="Gill Sans MT"/>
        </w:rPr>
        <w:t>This ensures:</w:t>
      </w:r>
    </w:p>
    <w:p w14:paraId="05778C21" w14:textId="77777777" w:rsidR="00756418" w:rsidRPr="003D1741" w:rsidRDefault="00756418" w:rsidP="00627B41">
      <w:pPr>
        <w:numPr>
          <w:ilvl w:val="0"/>
          <w:numId w:val="78"/>
        </w:numPr>
        <w:spacing w:line="259" w:lineRule="auto"/>
        <w:rPr>
          <w:rFonts w:ascii="Gill Sans MT" w:hAnsi="Gill Sans MT"/>
        </w:rPr>
      </w:pPr>
      <w:r w:rsidRPr="003D1741">
        <w:rPr>
          <w:rFonts w:ascii="Gill Sans MT" w:hAnsi="Gill Sans MT"/>
        </w:rPr>
        <w:t>fairness,</w:t>
      </w:r>
    </w:p>
    <w:p w14:paraId="56477147" w14:textId="77777777" w:rsidR="00756418" w:rsidRPr="003D1741" w:rsidRDefault="00756418" w:rsidP="00627B41">
      <w:pPr>
        <w:numPr>
          <w:ilvl w:val="0"/>
          <w:numId w:val="78"/>
        </w:numPr>
        <w:spacing w:line="259" w:lineRule="auto"/>
        <w:rPr>
          <w:rFonts w:ascii="Gill Sans MT" w:hAnsi="Gill Sans MT"/>
        </w:rPr>
      </w:pPr>
      <w:r w:rsidRPr="003D1741">
        <w:rPr>
          <w:rFonts w:ascii="Gill Sans MT" w:hAnsi="Gill Sans MT"/>
        </w:rPr>
        <w:t>consistency,</w:t>
      </w:r>
    </w:p>
    <w:p w14:paraId="0DD19FD7" w14:textId="77777777" w:rsidR="00756418" w:rsidRPr="003D1741" w:rsidRDefault="00756418" w:rsidP="00627B41">
      <w:pPr>
        <w:numPr>
          <w:ilvl w:val="0"/>
          <w:numId w:val="78"/>
        </w:numPr>
        <w:spacing w:line="259" w:lineRule="auto"/>
        <w:rPr>
          <w:rFonts w:ascii="Gill Sans MT" w:hAnsi="Gill Sans MT"/>
        </w:rPr>
      </w:pPr>
      <w:r w:rsidRPr="003D1741">
        <w:rPr>
          <w:rFonts w:ascii="Gill Sans MT" w:hAnsi="Gill Sans MT"/>
        </w:rPr>
        <w:t>and hope.</w:t>
      </w:r>
    </w:p>
    <w:p w14:paraId="3DEDB5ED" w14:textId="77777777" w:rsidR="00756418" w:rsidRPr="003D1741" w:rsidRDefault="00756418" w:rsidP="00756418">
      <w:pPr>
        <w:rPr>
          <w:rFonts w:ascii="Gill Sans MT" w:hAnsi="Gill Sans MT"/>
        </w:rPr>
      </w:pPr>
    </w:p>
    <w:p w14:paraId="63690F20" w14:textId="77777777" w:rsidR="00756418" w:rsidRPr="003D1741" w:rsidRDefault="00756418" w:rsidP="00756418">
      <w:pPr>
        <w:rPr>
          <w:rFonts w:ascii="Gill Sans MT" w:hAnsi="Gill Sans MT"/>
          <w:b/>
          <w:bCs/>
        </w:rPr>
      </w:pPr>
      <w:r w:rsidRPr="003D1741">
        <w:rPr>
          <w:rFonts w:ascii="Gill Sans MT" w:hAnsi="Gill Sans MT"/>
          <w:b/>
          <w:bCs/>
        </w:rPr>
        <w:t>Catholic Ethos and Kindness</w:t>
      </w:r>
    </w:p>
    <w:p w14:paraId="50762A25" w14:textId="77777777" w:rsidR="00756418" w:rsidRPr="003D1741" w:rsidRDefault="00756418" w:rsidP="00756418">
      <w:pPr>
        <w:rPr>
          <w:rFonts w:ascii="Gill Sans MT" w:hAnsi="Gill Sans MT"/>
        </w:rPr>
      </w:pPr>
      <w:r w:rsidRPr="003D1741">
        <w:rPr>
          <w:rFonts w:ascii="Gill Sans MT" w:hAnsi="Gill Sans MT"/>
        </w:rPr>
        <w:t>Praise reflects our Gospel values:</w:t>
      </w:r>
    </w:p>
    <w:p w14:paraId="603BC061" w14:textId="77777777" w:rsidR="00756418" w:rsidRPr="003D1741" w:rsidRDefault="00756418" w:rsidP="00627B41">
      <w:pPr>
        <w:numPr>
          <w:ilvl w:val="0"/>
          <w:numId w:val="79"/>
        </w:numPr>
        <w:spacing w:line="259" w:lineRule="auto"/>
        <w:rPr>
          <w:rFonts w:ascii="Gill Sans MT" w:hAnsi="Gill Sans MT"/>
        </w:rPr>
      </w:pPr>
      <w:r w:rsidRPr="003D1741">
        <w:rPr>
          <w:rFonts w:ascii="Gill Sans MT" w:hAnsi="Gill Sans MT"/>
        </w:rPr>
        <w:t>encouragement,</w:t>
      </w:r>
    </w:p>
    <w:p w14:paraId="6F503B80" w14:textId="77777777" w:rsidR="00756418" w:rsidRPr="003D1741" w:rsidRDefault="00756418" w:rsidP="00627B41">
      <w:pPr>
        <w:numPr>
          <w:ilvl w:val="0"/>
          <w:numId w:val="79"/>
        </w:numPr>
        <w:spacing w:line="259" w:lineRule="auto"/>
        <w:rPr>
          <w:rFonts w:ascii="Gill Sans MT" w:hAnsi="Gill Sans MT"/>
        </w:rPr>
      </w:pPr>
      <w:r w:rsidRPr="003D1741">
        <w:rPr>
          <w:rFonts w:ascii="Gill Sans MT" w:hAnsi="Gill Sans MT"/>
        </w:rPr>
        <w:t>forgiveness,</w:t>
      </w:r>
    </w:p>
    <w:p w14:paraId="74079DC6" w14:textId="77777777" w:rsidR="00756418" w:rsidRPr="003D1741" w:rsidRDefault="00756418" w:rsidP="00627B41">
      <w:pPr>
        <w:numPr>
          <w:ilvl w:val="0"/>
          <w:numId w:val="79"/>
        </w:numPr>
        <w:spacing w:line="259" w:lineRule="auto"/>
        <w:rPr>
          <w:rFonts w:ascii="Gill Sans MT" w:hAnsi="Gill Sans MT"/>
        </w:rPr>
      </w:pPr>
      <w:r w:rsidRPr="003D1741">
        <w:rPr>
          <w:rFonts w:ascii="Gill Sans MT" w:hAnsi="Gill Sans MT"/>
        </w:rPr>
        <w:t>growth,</w:t>
      </w:r>
    </w:p>
    <w:p w14:paraId="633CB3EE" w14:textId="77777777" w:rsidR="00756418" w:rsidRPr="003D1741" w:rsidRDefault="00756418" w:rsidP="00627B41">
      <w:pPr>
        <w:numPr>
          <w:ilvl w:val="0"/>
          <w:numId w:val="79"/>
        </w:numPr>
        <w:spacing w:line="259" w:lineRule="auto"/>
        <w:rPr>
          <w:rFonts w:ascii="Gill Sans MT" w:hAnsi="Gill Sans MT"/>
        </w:rPr>
      </w:pPr>
      <w:r w:rsidRPr="003D1741">
        <w:rPr>
          <w:rFonts w:ascii="Gill Sans MT" w:hAnsi="Gill Sans MT"/>
        </w:rPr>
        <w:t>reconciliation.</w:t>
      </w:r>
    </w:p>
    <w:p w14:paraId="2ACFAD2B" w14:textId="77777777" w:rsidR="00756418" w:rsidRPr="003D1741" w:rsidRDefault="00756418" w:rsidP="00756418">
      <w:pPr>
        <w:rPr>
          <w:rFonts w:ascii="Gill Sans MT" w:hAnsi="Gill Sans MT"/>
        </w:rPr>
      </w:pPr>
      <w:r w:rsidRPr="003D1741">
        <w:rPr>
          <w:rFonts w:ascii="Gill Sans MT" w:hAnsi="Gill Sans MT"/>
        </w:rPr>
        <w:t xml:space="preserve">We celebrate not just </w:t>
      </w:r>
      <w:r w:rsidRPr="003D1741">
        <w:rPr>
          <w:rFonts w:ascii="Gill Sans MT" w:hAnsi="Gill Sans MT"/>
          <w:i/>
          <w:iCs/>
        </w:rPr>
        <w:t>what</w:t>
      </w:r>
      <w:r w:rsidRPr="003D1741">
        <w:rPr>
          <w:rFonts w:ascii="Gill Sans MT" w:hAnsi="Gill Sans MT"/>
        </w:rPr>
        <w:t xml:space="preserve"> children achieve, but </w:t>
      </w:r>
      <w:r w:rsidRPr="003D1741">
        <w:rPr>
          <w:rFonts w:ascii="Gill Sans MT" w:hAnsi="Gill Sans MT"/>
          <w:i/>
          <w:iCs/>
        </w:rPr>
        <w:t>who they are becoming</w:t>
      </w:r>
      <w:r w:rsidRPr="003D1741">
        <w:rPr>
          <w:rFonts w:ascii="Gill Sans MT" w:hAnsi="Gill Sans MT"/>
        </w:rPr>
        <w:t>.</w:t>
      </w:r>
    </w:p>
    <w:p w14:paraId="7C332030" w14:textId="77777777" w:rsidR="00756418" w:rsidRPr="003D1741" w:rsidRDefault="00756418" w:rsidP="00756418">
      <w:pPr>
        <w:rPr>
          <w:rFonts w:ascii="Gill Sans MT" w:hAnsi="Gill Sans MT"/>
        </w:rPr>
      </w:pPr>
    </w:p>
    <w:p w14:paraId="5066BBE9" w14:textId="77777777" w:rsidR="00756418" w:rsidRPr="003D1741" w:rsidRDefault="00756418" w:rsidP="00756418">
      <w:pPr>
        <w:rPr>
          <w:rFonts w:ascii="Gill Sans MT" w:hAnsi="Gill Sans MT"/>
          <w:b/>
          <w:bCs/>
        </w:rPr>
      </w:pPr>
      <w:r w:rsidRPr="003D1741">
        <w:rPr>
          <w:rFonts w:ascii="Gill Sans MT" w:hAnsi="Gill Sans MT"/>
          <w:b/>
          <w:bCs/>
        </w:rPr>
        <w:t>Key Message for Children</w:t>
      </w:r>
    </w:p>
    <w:p w14:paraId="1043B7D5" w14:textId="77777777" w:rsidR="00756418" w:rsidRPr="003D1741" w:rsidRDefault="00756418" w:rsidP="00756418">
      <w:pPr>
        <w:rPr>
          <w:rFonts w:ascii="Gill Sans MT" w:hAnsi="Gill Sans MT"/>
        </w:rPr>
      </w:pPr>
      <w:r w:rsidRPr="003D1741">
        <w:rPr>
          <w:rFonts w:ascii="Gill Sans MT" w:hAnsi="Gill Sans MT"/>
        </w:rPr>
        <w:t>“At St Mary’s, we notice when you try.</w:t>
      </w:r>
      <w:r w:rsidRPr="003D1741">
        <w:rPr>
          <w:rFonts w:ascii="Gill Sans MT" w:hAnsi="Gill Sans MT"/>
        </w:rPr>
        <w:br/>
        <w:t>We notice when you improve.</w:t>
      </w:r>
      <w:r w:rsidRPr="003D1741">
        <w:rPr>
          <w:rFonts w:ascii="Gill Sans MT" w:hAnsi="Gill Sans MT"/>
        </w:rPr>
        <w:br/>
        <w:t>We notice when you choose to be Ready, Respectful and Safe.”</w:t>
      </w:r>
    </w:p>
    <w:p w14:paraId="10F02639" w14:textId="77777777" w:rsidR="00756418" w:rsidRPr="00BD701E" w:rsidRDefault="00756418" w:rsidP="00756418">
      <w:pPr>
        <w:rPr>
          <w:rFonts w:ascii="Gill Sans MT" w:hAnsi="Gill Sans MT"/>
        </w:rPr>
      </w:pPr>
    </w:p>
    <w:p w14:paraId="67F702E4" w14:textId="77777777" w:rsidR="00756418" w:rsidRDefault="00756418" w:rsidP="00756418">
      <w:pPr>
        <w:jc w:val="center"/>
        <w:rPr>
          <w:rFonts w:ascii="Berlin Sans FB" w:hAnsi="Berlin Sans FB"/>
          <w:sz w:val="36"/>
          <w:szCs w:val="36"/>
        </w:rPr>
      </w:pPr>
    </w:p>
    <w:p w14:paraId="0A36C8C9" w14:textId="77777777" w:rsidR="00756418" w:rsidRDefault="00756418" w:rsidP="00756418">
      <w:pPr>
        <w:jc w:val="center"/>
        <w:rPr>
          <w:rFonts w:ascii="Berlin Sans FB" w:hAnsi="Berlin Sans FB"/>
          <w:sz w:val="36"/>
          <w:szCs w:val="36"/>
        </w:rPr>
      </w:pPr>
    </w:p>
    <w:p w14:paraId="72C18655" w14:textId="77777777" w:rsidR="00756418" w:rsidRDefault="00756418" w:rsidP="00756418">
      <w:pPr>
        <w:jc w:val="center"/>
        <w:rPr>
          <w:rFonts w:ascii="Berlin Sans FB" w:hAnsi="Berlin Sans FB"/>
          <w:sz w:val="36"/>
          <w:szCs w:val="36"/>
        </w:rPr>
      </w:pPr>
    </w:p>
    <w:p w14:paraId="054B5761" w14:textId="77777777" w:rsidR="00756418" w:rsidRDefault="00756418" w:rsidP="00756418">
      <w:pPr>
        <w:jc w:val="center"/>
        <w:rPr>
          <w:rFonts w:ascii="Berlin Sans FB" w:hAnsi="Berlin Sans FB"/>
          <w:sz w:val="36"/>
          <w:szCs w:val="36"/>
        </w:rPr>
      </w:pPr>
    </w:p>
    <w:p w14:paraId="3663D850" w14:textId="77777777" w:rsidR="00756418" w:rsidRDefault="00756418" w:rsidP="00756418">
      <w:pPr>
        <w:jc w:val="center"/>
        <w:rPr>
          <w:rFonts w:ascii="Berlin Sans FB" w:hAnsi="Berlin Sans FB"/>
          <w:sz w:val="36"/>
          <w:szCs w:val="36"/>
        </w:rPr>
      </w:pPr>
    </w:p>
    <w:p w14:paraId="2F6E581E" w14:textId="77777777" w:rsidR="00756418" w:rsidRDefault="00756418" w:rsidP="00756418">
      <w:pPr>
        <w:jc w:val="center"/>
        <w:rPr>
          <w:rFonts w:ascii="Berlin Sans FB" w:hAnsi="Berlin Sans FB"/>
          <w:sz w:val="36"/>
          <w:szCs w:val="36"/>
        </w:rPr>
      </w:pPr>
    </w:p>
    <w:p w14:paraId="373755AF" w14:textId="77777777" w:rsidR="00756418" w:rsidRDefault="00756418" w:rsidP="00756418">
      <w:pPr>
        <w:jc w:val="center"/>
        <w:rPr>
          <w:rFonts w:ascii="Berlin Sans FB" w:hAnsi="Berlin Sans FB"/>
          <w:sz w:val="36"/>
          <w:szCs w:val="36"/>
        </w:rPr>
      </w:pPr>
    </w:p>
    <w:p w14:paraId="60DEEBCB" w14:textId="77777777" w:rsidR="00756418" w:rsidRDefault="00756418" w:rsidP="00756418">
      <w:pPr>
        <w:jc w:val="center"/>
        <w:rPr>
          <w:rFonts w:ascii="Berlin Sans FB" w:hAnsi="Berlin Sans FB"/>
          <w:sz w:val="36"/>
          <w:szCs w:val="36"/>
        </w:rPr>
      </w:pPr>
    </w:p>
    <w:p w14:paraId="6308C70D" w14:textId="77777777" w:rsidR="00756418" w:rsidRDefault="00756418" w:rsidP="00756418">
      <w:pPr>
        <w:jc w:val="center"/>
        <w:rPr>
          <w:rFonts w:ascii="Berlin Sans FB" w:hAnsi="Berlin Sans FB"/>
          <w:sz w:val="36"/>
          <w:szCs w:val="36"/>
        </w:rPr>
      </w:pPr>
    </w:p>
    <w:p w14:paraId="62C924AC" w14:textId="77777777" w:rsidR="00756418" w:rsidRDefault="00756418" w:rsidP="00756418">
      <w:pPr>
        <w:jc w:val="center"/>
        <w:rPr>
          <w:rFonts w:ascii="Berlin Sans FB" w:hAnsi="Berlin Sans FB"/>
          <w:sz w:val="36"/>
          <w:szCs w:val="36"/>
        </w:rPr>
      </w:pPr>
    </w:p>
    <w:p w14:paraId="5990CA5A" w14:textId="77777777" w:rsidR="00756418" w:rsidRDefault="00756418" w:rsidP="00756418">
      <w:pPr>
        <w:jc w:val="center"/>
        <w:rPr>
          <w:rFonts w:ascii="Berlin Sans FB" w:hAnsi="Berlin Sans FB"/>
          <w:sz w:val="36"/>
          <w:szCs w:val="36"/>
        </w:rPr>
      </w:pPr>
    </w:p>
    <w:p w14:paraId="22AFBFCE" w14:textId="77777777" w:rsidR="00756418" w:rsidRDefault="00756418" w:rsidP="00756418">
      <w:pPr>
        <w:jc w:val="center"/>
        <w:rPr>
          <w:rFonts w:ascii="Berlin Sans FB" w:hAnsi="Berlin Sans FB"/>
          <w:sz w:val="36"/>
          <w:szCs w:val="36"/>
        </w:rPr>
      </w:pPr>
    </w:p>
    <w:p w14:paraId="7AFC8A72" w14:textId="77777777" w:rsidR="00756418" w:rsidRPr="001C4441" w:rsidRDefault="00756418" w:rsidP="00756418">
      <w:pPr>
        <w:spacing w:line="278" w:lineRule="auto"/>
        <w:jc w:val="center"/>
        <w:rPr>
          <w:rFonts w:ascii="Berlin Sans FB" w:hAnsi="Berlin Sans FB"/>
          <w:sz w:val="36"/>
          <w:szCs w:val="36"/>
          <w:u w:val="single"/>
        </w:rPr>
      </w:pPr>
      <w:r w:rsidRPr="001C4441">
        <w:rPr>
          <w:rFonts w:ascii="Berlin Sans FB" w:hAnsi="Berlin Sans FB"/>
          <w:sz w:val="36"/>
          <w:szCs w:val="36"/>
          <w:u w:val="single"/>
        </w:rPr>
        <w:lastRenderedPageBreak/>
        <w:t>CHILDREN ARE NOT SMALL ADULTS</w:t>
      </w:r>
    </w:p>
    <w:p w14:paraId="4558325F" w14:textId="77777777" w:rsidR="00756418" w:rsidRPr="005C0FCB" w:rsidRDefault="00756418" w:rsidP="00756418">
      <w:pPr>
        <w:spacing w:line="278" w:lineRule="auto"/>
        <w:jc w:val="center"/>
        <w:rPr>
          <w:rFonts w:ascii="Gill Sans MT" w:hAnsi="Gill Sans MT"/>
          <w:b/>
          <w:bCs/>
        </w:rPr>
      </w:pPr>
      <w:r w:rsidRPr="005C0FCB">
        <w:rPr>
          <w:rFonts w:ascii="Gill Sans MT" w:hAnsi="Gill Sans MT"/>
          <w:b/>
          <w:bCs/>
        </w:rPr>
        <w:t>UNDERSTANDING BEHAVIOUR THROUGH DEVELOPMENT</w:t>
      </w:r>
    </w:p>
    <w:p w14:paraId="63914332" w14:textId="365BE3E0" w:rsidR="00756418" w:rsidRDefault="00756418" w:rsidP="00756418">
      <w:pPr>
        <w:spacing w:line="278" w:lineRule="auto"/>
        <w:jc w:val="center"/>
        <w:rPr>
          <w:rFonts w:ascii="Gill Sans MT" w:hAnsi="Gill Sans MT"/>
          <w:b/>
          <w:bCs/>
        </w:rPr>
      </w:pPr>
      <w:r w:rsidRPr="00184026">
        <w:rPr>
          <w:rFonts w:ascii="Gill Sans MT" w:hAnsi="Gill Sans MT"/>
          <w:b/>
          <w:bCs/>
          <w:sz w:val="20"/>
          <w:szCs w:val="20"/>
        </w:rPr>
        <w:t>Children’s behaviour looks different from adult behaviour because their emotional brains are still developing.</w:t>
      </w:r>
    </w:p>
    <w:p w14:paraId="56CBC974" w14:textId="7E41CFA1" w:rsidR="00756418" w:rsidRDefault="00756418" w:rsidP="00756418">
      <w:pPr>
        <w:spacing w:line="278" w:lineRule="auto"/>
        <w:rPr>
          <w:rFonts w:ascii="Gill Sans MT" w:hAnsi="Gill Sans MT"/>
          <w:b/>
          <w:bCs/>
        </w:rPr>
      </w:pPr>
      <w:r w:rsidRPr="00184026">
        <w:rPr>
          <w:rFonts w:ascii="Gill Sans MT" w:hAnsi="Gill Sans MT"/>
          <w:b/>
          <w:bCs/>
          <w:noProof/>
          <w:sz w:val="20"/>
          <w:szCs w:val="20"/>
        </w:rPr>
        <w:drawing>
          <wp:anchor distT="0" distB="0" distL="114300" distR="114300" simplePos="0" relativeHeight="251665408" behindDoc="0" locked="0" layoutInCell="1" allowOverlap="1" wp14:anchorId="53C74AE0" wp14:editId="1AE6435A">
            <wp:simplePos x="0" y="0"/>
            <wp:positionH relativeFrom="margin">
              <wp:posOffset>1523641</wp:posOffset>
            </wp:positionH>
            <wp:positionV relativeFrom="paragraph">
              <wp:posOffset>38195</wp:posOffset>
            </wp:positionV>
            <wp:extent cx="2019396" cy="1346200"/>
            <wp:effectExtent l="0" t="0" r="0" b="6350"/>
            <wp:wrapNone/>
            <wp:docPr id="429521369" name="Picture 1" descr="A poster of a child and adult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21369" name="Picture 1" descr="A poster of a child and adult brain&#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19396" cy="1346200"/>
                    </a:xfrm>
                    <a:prstGeom prst="rect">
                      <a:avLst/>
                    </a:prstGeom>
                  </pic:spPr>
                </pic:pic>
              </a:graphicData>
            </a:graphic>
            <wp14:sizeRelH relativeFrom="margin">
              <wp14:pctWidth>0</wp14:pctWidth>
            </wp14:sizeRelH>
            <wp14:sizeRelV relativeFrom="margin">
              <wp14:pctHeight>0</wp14:pctHeight>
            </wp14:sizeRelV>
          </wp:anchor>
        </w:drawing>
      </w:r>
    </w:p>
    <w:p w14:paraId="62FC3D62" w14:textId="77777777" w:rsidR="00756418" w:rsidRDefault="00756418" w:rsidP="00756418">
      <w:pPr>
        <w:spacing w:line="278" w:lineRule="auto"/>
        <w:rPr>
          <w:rFonts w:ascii="Gill Sans MT" w:hAnsi="Gill Sans MT"/>
          <w:b/>
          <w:bCs/>
        </w:rPr>
      </w:pPr>
    </w:p>
    <w:p w14:paraId="01CBB511" w14:textId="77777777" w:rsidR="00756418" w:rsidRDefault="00756418" w:rsidP="00756418">
      <w:pPr>
        <w:spacing w:line="278" w:lineRule="auto"/>
        <w:rPr>
          <w:rFonts w:ascii="Gill Sans MT" w:hAnsi="Gill Sans MT"/>
        </w:rPr>
      </w:pPr>
      <w:r>
        <w:rPr>
          <w:noProof/>
        </w:rPr>
        <mc:AlternateContent>
          <mc:Choice Requires="wps">
            <w:drawing>
              <wp:inline distT="0" distB="0" distL="0" distR="0" wp14:anchorId="7D1A5238" wp14:editId="75D12C25">
                <wp:extent cx="304800" cy="304800"/>
                <wp:effectExtent l="0" t="0" r="0" b="0"/>
                <wp:docPr id="1533990687" name="Rectangle 1" descr="Generated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31E22A" id="Rectangle 1" o:spid="_x0000_s1026" alt="Generated 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B3F384A" w14:textId="77777777" w:rsidR="00756418" w:rsidRDefault="00756418" w:rsidP="00756418">
      <w:pPr>
        <w:spacing w:line="278" w:lineRule="auto"/>
        <w:rPr>
          <w:rFonts w:ascii="Gill Sans MT" w:hAnsi="Gill Sans MT"/>
        </w:rPr>
      </w:pPr>
    </w:p>
    <w:p w14:paraId="768A5480" w14:textId="77777777" w:rsidR="00756418" w:rsidRDefault="00756418" w:rsidP="00756418">
      <w:pPr>
        <w:spacing w:line="278" w:lineRule="auto"/>
        <w:rPr>
          <w:rFonts w:ascii="Gill Sans MT" w:hAnsi="Gill Sans MT"/>
        </w:rPr>
      </w:pPr>
    </w:p>
    <w:p w14:paraId="21643053" w14:textId="77777777" w:rsidR="00756418" w:rsidRDefault="00756418" w:rsidP="00756418">
      <w:pPr>
        <w:spacing w:line="278" w:lineRule="auto"/>
        <w:rPr>
          <w:rFonts w:ascii="Gill Sans MT" w:hAnsi="Gill Sans MT"/>
        </w:rPr>
      </w:pPr>
    </w:p>
    <w:p w14:paraId="7EEE0631" w14:textId="77777777" w:rsidR="00756418" w:rsidRPr="001C4441" w:rsidRDefault="00756418" w:rsidP="00756418">
      <w:pPr>
        <w:spacing w:line="278" w:lineRule="auto"/>
        <w:rPr>
          <w:rFonts w:ascii="Gill Sans MT" w:hAnsi="Gill Sans MT"/>
        </w:rPr>
      </w:pPr>
    </w:p>
    <w:p w14:paraId="0C708EC7" w14:textId="77777777" w:rsidR="00756418" w:rsidRDefault="00756418" w:rsidP="00756418">
      <w:pPr>
        <w:spacing w:line="278" w:lineRule="auto"/>
        <w:jc w:val="center"/>
        <w:rPr>
          <w:rFonts w:ascii="Gill Sans MT" w:hAnsi="Gill Sans MT"/>
        </w:rPr>
      </w:pPr>
      <w:r w:rsidRPr="001C4441">
        <w:rPr>
          <w:rFonts w:ascii="Gill Sans MT" w:hAnsi="Gill Sans MT"/>
        </w:rPr>
        <w:t xml:space="preserve">Behaviour is often </w:t>
      </w:r>
      <w:r w:rsidRPr="001C4441">
        <w:rPr>
          <w:rFonts w:ascii="Gill Sans MT" w:hAnsi="Gill Sans MT"/>
          <w:b/>
          <w:bCs/>
        </w:rPr>
        <w:t>communication of need or emotion</w:t>
      </w:r>
      <w:r w:rsidRPr="001C4441">
        <w:rPr>
          <w:rFonts w:ascii="Gill Sans MT" w:hAnsi="Gill Sans MT"/>
        </w:rPr>
        <w:t>, not deliberate choice.</w:t>
      </w:r>
    </w:p>
    <w:p w14:paraId="55220DFB" w14:textId="77777777" w:rsidR="00756418" w:rsidRPr="00505A3C" w:rsidRDefault="00756418" w:rsidP="00756418">
      <w:pPr>
        <w:spacing w:line="278" w:lineRule="auto"/>
        <w:jc w:val="center"/>
        <w:rPr>
          <w:rFonts w:ascii="Gill Sans MT" w:hAnsi="Gill Sans MT"/>
          <w:b/>
          <w:bCs/>
        </w:rPr>
      </w:pPr>
      <w:r w:rsidRPr="001C4441">
        <w:rPr>
          <w:rFonts w:ascii="Gill Sans MT" w:hAnsi="Gill Sans MT"/>
          <w:b/>
          <w:bCs/>
        </w:rPr>
        <w:t>HOW CHILDREN DIFFER FROM ADULTS</w:t>
      </w:r>
    </w:p>
    <w:tbl>
      <w:tblPr>
        <w:tblStyle w:val="TableGrid"/>
        <w:tblW w:w="8505" w:type="dxa"/>
        <w:tblLook w:val="04A0" w:firstRow="1" w:lastRow="0" w:firstColumn="1" w:lastColumn="0" w:noHBand="0" w:noVBand="1"/>
      </w:tblPr>
      <w:tblGrid>
        <w:gridCol w:w="2835"/>
        <w:gridCol w:w="2835"/>
        <w:gridCol w:w="2835"/>
      </w:tblGrid>
      <w:tr w:rsidR="00756418" w:rsidRPr="001B3540" w14:paraId="347C3457" w14:textId="77777777" w:rsidTr="00261EE9">
        <w:tc>
          <w:tcPr>
            <w:tcW w:w="2835" w:type="dxa"/>
            <w:shd w:val="clear" w:color="auto" w:fill="D9E2F3" w:themeFill="accent1" w:themeFillTint="33"/>
          </w:tcPr>
          <w:p w14:paraId="167F3E09" w14:textId="77777777" w:rsidR="00756418" w:rsidRPr="00261EE9" w:rsidRDefault="00756418" w:rsidP="00312FD4">
            <w:pPr>
              <w:spacing w:line="20" w:lineRule="atLeast"/>
              <w:jc w:val="center"/>
              <w:rPr>
                <w:rFonts w:ascii="Gill Sans MT" w:hAnsi="Gill Sans MT"/>
                <w:b/>
                <w:bCs/>
                <w:sz w:val="22"/>
                <w:szCs w:val="22"/>
              </w:rPr>
            </w:pPr>
            <w:r w:rsidRPr="00261EE9">
              <w:rPr>
                <w:rFonts w:ascii="Segoe UI Emoji" w:hAnsi="Segoe UI Emoji" w:cs="Segoe UI Emoji"/>
                <w:b/>
                <w:bCs/>
                <w:sz w:val="22"/>
                <w:szCs w:val="22"/>
              </w:rPr>
              <w:t>⚡</w:t>
            </w:r>
            <w:r w:rsidRPr="00261EE9">
              <w:rPr>
                <w:rFonts w:ascii="Gill Sans MT" w:hAnsi="Gill Sans MT"/>
                <w:b/>
                <w:bCs/>
                <w:sz w:val="22"/>
                <w:szCs w:val="22"/>
              </w:rPr>
              <w:t xml:space="preserve"> Emotional Reactions</w:t>
            </w:r>
          </w:p>
          <w:p w14:paraId="2A7BAFAB" w14:textId="77777777" w:rsidR="00756418" w:rsidRPr="00261EE9" w:rsidRDefault="00756418" w:rsidP="00312FD4">
            <w:pPr>
              <w:spacing w:line="20" w:lineRule="atLeast"/>
              <w:jc w:val="center"/>
              <w:rPr>
                <w:rFonts w:ascii="Gill Sans MT" w:hAnsi="Gill Sans MT"/>
                <w:b/>
                <w:bCs/>
                <w:sz w:val="22"/>
                <w:szCs w:val="22"/>
              </w:rPr>
            </w:pPr>
          </w:p>
          <w:p w14:paraId="660F0923" w14:textId="77777777" w:rsidR="00756418" w:rsidRPr="00261EE9" w:rsidRDefault="00756418" w:rsidP="00627B41">
            <w:pPr>
              <w:numPr>
                <w:ilvl w:val="0"/>
                <w:numId w:val="80"/>
              </w:numPr>
              <w:spacing w:line="20" w:lineRule="atLeast"/>
              <w:ind w:left="360"/>
              <w:rPr>
                <w:rFonts w:ascii="Gill Sans MT" w:hAnsi="Gill Sans MT"/>
                <w:sz w:val="22"/>
                <w:szCs w:val="22"/>
              </w:rPr>
            </w:pPr>
            <w:r w:rsidRPr="00261EE9">
              <w:rPr>
                <w:rFonts w:ascii="Gill Sans MT" w:hAnsi="Gill Sans MT"/>
                <w:sz w:val="22"/>
                <w:szCs w:val="22"/>
              </w:rPr>
              <w:t xml:space="preserve">Emotions are </w:t>
            </w:r>
            <w:r w:rsidRPr="00261EE9">
              <w:rPr>
                <w:rFonts w:ascii="Gill Sans MT" w:hAnsi="Gill Sans MT"/>
                <w:b/>
                <w:bCs/>
                <w:sz w:val="22"/>
                <w:szCs w:val="22"/>
              </w:rPr>
              <w:t>felt faster and more intensely</w:t>
            </w:r>
          </w:p>
          <w:p w14:paraId="69DE71A2" w14:textId="77777777" w:rsidR="00756418" w:rsidRPr="00261EE9" w:rsidRDefault="00756418" w:rsidP="00627B41">
            <w:pPr>
              <w:numPr>
                <w:ilvl w:val="0"/>
                <w:numId w:val="80"/>
              </w:numPr>
              <w:spacing w:line="20" w:lineRule="atLeast"/>
              <w:ind w:left="360"/>
              <w:rPr>
                <w:rFonts w:ascii="Gill Sans MT" w:hAnsi="Gill Sans MT"/>
                <w:sz w:val="22"/>
                <w:szCs w:val="22"/>
              </w:rPr>
            </w:pPr>
            <w:r w:rsidRPr="00261EE9">
              <w:rPr>
                <w:rFonts w:ascii="Gill Sans MT" w:hAnsi="Gill Sans MT"/>
                <w:sz w:val="22"/>
                <w:szCs w:val="22"/>
              </w:rPr>
              <w:t>Reactions are often physical and immediate</w:t>
            </w:r>
          </w:p>
          <w:p w14:paraId="15BA3F9A" w14:textId="77777777" w:rsidR="00756418" w:rsidRPr="00261EE9" w:rsidRDefault="00756418" w:rsidP="00627B41">
            <w:pPr>
              <w:numPr>
                <w:ilvl w:val="0"/>
                <w:numId w:val="80"/>
              </w:numPr>
              <w:spacing w:line="20" w:lineRule="atLeast"/>
              <w:ind w:left="360"/>
              <w:rPr>
                <w:rFonts w:ascii="Gill Sans MT" w:hAnsi="Gill Sans MT"/>
                <w:sz w:val="22"/>
                <w:szCs w:val="22"/>
              </w:rPr>
            </w:pPr>
            <w:r w:rsidRPr="00261EE9">
              <w:rPr>
                <w:rFonts w:ascii="Gill Sans MT" w:hAnsi="Gill Sans MT"/>
                <w:sz w:val="22"/>
                <w:szCs w:val="22"/>
              </w:rPr>
              <w:t>Limited ability to pause or reflect</w:t>
            </w:r>
          </w:p>
          <w:p w14:paraId="2526B211" w14:textId="77777777" w:rsidR="00756418" w:rsidRPr="00261EE9" w:rsidRDefault="00756418" w:rsidP="00312FD4">
            <w:pPr>
              <w:spacing w:line="20" w:lineRule="atLeast"/>
              <w:ind w:left="360"/>
              <w:rPr>
                <w:rFonts w:ascii="Gill Sans MT" w:hAnsi="Gill Sans MT"/>
                <w:sz w:val="22"/>
                <w:szCs w:val="22"/>
              </w:rPr>
            </w:pPr>
          </w:p>
          <w:p w14:paraId="5889F5B7" w14:textId="77777777" w:rsidR="00756418" w:rsidRPr="00261EE9" w:rsidRDefault="00756418" w:rsidP="00312FD4">
            <w:pPr>
              <w:spacing w:line="20" w:lineRule="atLeast"/>
              <w:rPr>
                <w:rFonts w:ascii="Gill Sans MT" w:hAnsi="Gill Sans MT"/>
                <w:sz w:val="22"/>
                <w:szCs w:val="22"/>
              </w:rPr>
            </w:pPr>
            <w:r w:rsidRPr="00261EE9">
              <w:rPr>
                <w:rFonts w:ascii="Segoe UI Symbol" w:hAnsi="Segoe UI Symbol" w:cs="Segoe UI Symbol"/>
                <w:sz w:val="22"/>
                <w:szCs w:val="22"/>
              </w:rPr>
              <w:t>➡</w:t>
            </w:r>
            <w:r w:rsidRPr="00261EE9">
              <w:rPr>
                <w:rFonts w:ascii="Gill Sans MT" w:hAnsi="Gill Sans MT"/>
                <w:sz w:val="22"/>
                <w:szCs w:val="22"/>
              </w:rPr>
              <w:t xml:space="preserve">What looks like defiance may be </w:t>
            </w:r>
            <w:proofErr w:type="gramStart"/>
            <w:r w:rsidRPr="00261EE9">
              <w:rPr>
                <w:rFonts w:ascii="Gill Sans MT" w:hAnsi="Gill Sans MT"/>
                <w:b/>
                <w:bCs/>
                <w:sz w:val="22"/>
                <w:szCs w:val="22"/>
              </w:rPr>
              <w:t>overwhelm</w:t>
            </w:r>
            <w:proofErr w:type="gramEnd"/>
            <w:r w:rsidRPr="00261EE9">
              <w:rPr>
                <w:rFonts w:ascii="Gill Sans MT" w:hAnsi="Gill Sans MT"/>
                <w:b/>
                <w:bCs/>
                <w:sz w:val="22"/>
                <w:szCs w:val="22"/>
              </w:rPr>
              <w:t xml:space="preserve"> or distress</w:t>
            </w:r>
          </w:p>
          <w:p w14:paraId="3FA44885" w14:textId="77777777" w:rsidR="00756418" w:rsidRPr="00261EE9" w:rsidRDefault="00756418" w:rsidP="00312FD4">
            <w:pPr>
              <w:spacing w:line="20" w:lineRule="atLeast"/>
              <w:jc w:val="center"/>
              <w:rPr>
                <w:rFonts w:ascii="Gill Sans MT" w:hAnsi="Gill Sans MT"/>
                <w:sz w:val="22"/>
                <w:szCs w:val="22"/>
              </w:rPr>
            </w:pPr>
          </w:p>
        </w:tc>
        <w:tc>
          <w:tcPr>
            <w:tcW w:w="2835" w:type="dxa"/>
            <w:shd w:val="clear" w:color="auto" w:fill="D9E2F3" w:themeFill="accent1" w:themeFillTint="33"/>
          </w:tcPr>
          <w:p w14:paraId="1C7EE465" w14:textId="77777777" w:rsidR="00756418" w:rsidRPr="00261EE9" w:rsidRDefault="00756418" w:rsidP="00312FD4">
            <w:pPr>
              <w:spacing w:line="20" w:lineRule="atLeast"/>
              <w:jc w:val="center"/>
              <w:rPr>
                <w:rFonts w:ascii="Gill Sans MT" w:hAnsi="Gill Sans MT"/>
                <w:b/>
                <w:bCs/>
                <w:sz w:val="22"/>
                <w:szCs w:val="22"/>
              </w:rPr>
            </w:pPr>
            <w:r w:rsidRPr="00261EE9">
              <w:rPr>
                <w:rFonts w:ascii="Segoe UI Emoji" w:hAnsi="Segoe UI Emoji" w:cs="Segoe UI Emoji"/>
                <w:b/>
                <w:bCs/>
                <w:sz w:val="22"/>
                <w:szCs w:val="22"/>
              </w:rPr>
              <w:t>🔄</w:t>
            </w:r>
            <w:r w:rsidRPr="00261EE9">
              <w:rPr>
                <w:rFonts w:ascii="Gill Sans MT" w:hAnsi="Gill Sans MT"/>
                <w:b/>
                <w:bCs/>
                <w:sz w:val="22"/>
                <w:szCs w:val="22"/>
              </w:rPr>
              <w:t xml:space="preserve"> Regulation Skills</w:t>
            </w:r>
          </w:p>
          <w:p w14:paraId="4B0CB482" w14:textId="77777777" w:rsidR="00756418" w:rsidRPr="00261EE9" w:rsidRDefault="00756418" w:rsidP="00312FD4">
            <w:pPr>
              <w:spacing w:line="20" w:lineRule="atLeast"/>
              <w:jc w:val="center"/>
              <w:rPr>
                <w:rFonts w:ascii="Gill Sans MT" w:hAnsi="Gill Sans MT"/>
                <w:b/>
                <w:bCs/>
                <w:sz w:val="22"/>
                <w:szCs w:val="22"/>
              </w:rPr>
            </w:pPr>
          </w:p>
          <w:p w14:paraId="4175B372" w14:textId="77777777" w:rsidR="00756418" w:rsidRPr="00261EE9" w:rsidRDefault="00756418" w:rsidP="00627B41">
            <w:pPr>
              <w:numPr>
                <w:ilvl w:val="0"/>
                <w:numId w:val="81"/>
              </w:numPr>
              <w:spacing w:line="20" w:lineRule="atLeast"/>
              <w:ind w:left="360"/>
              <w:jc w:val="center"/>
              <w:rPr>
                <w:rFonts w:ascii="Gill Sans MT" w:hAnsi="Gill Sans MT"/>
                <w:sz w:val="22"/>
                <w:szCs w:val="22"/>
              </w:rPr>
            </w:pPr>
            <w:r w:rsidRPr="00261EE9">
              <w:rPr>
                <w:rFonts w:ascii="Gill Sans MT" w:hAnsi="Gill Sans MT"/>
                <w:sz w:val="22"/>
                <w:szCs w:val="22"/>
              </w:rPr>
              <w:t>Adults can usually self-regulate</w:t>
            </w:r>
          </w:p>
          <w:p w14:paraId="5B71FC8C" w14:textId="77777777" w:rsidR="00756418" w:rsidRPr="00261EE9" w:rsidRDefault="00756418" w:rsidP="00627B41">
            <w:pPr>
              <w:pStyle w:val="ListParagraph"/>
              <w:widowControl/>
              <w:numPr>
                <w:ilvl w:val="0"/>
                <w:numId w:val="81"/>
              </w:numPr>
              <w:autoSpaceDE/>
              <w:autoSpaceDN/>
              <w:spacing w:before="0" w:after="0" w:line="20" w:lineRule="atLeast"/>
              <w:contextualSpacing/>
              <w:rPr>
                <w:rFonts w:ascii="Gill Sans MT" w:hAnsi="Gill Sans MT"/>
                <w:sz w:val="22"/>
              </w:rPr>
            </w:pPr>
            <w:r w:rsidRPr="00261EE9">
              <w:rPr>
                <w:rFonts w:ascii="Gill Sans MT" w:hAnsi="Gill Sans MT"/>
                <w:sz w:val="22"/>
              </w:rPr>
              <w:t xml:space="preserve">Children must be </w:t>
            </w:r>
            <w:r w:rsidRPr="00261EE9">
              <w:rPr>
                <w:rFonts w:ascii="Gill Sans MT" w:hAnsi="Gill Sans MT"/>
                <w:b/>
                <w:bCs/>
                <w:sz w:val="22"/>
              </w:rPr>
              <w:t>co-regulated first</w:t>
            </w:r>
          </w:p>
          <w:p w14:paraId="3EF2626C" w14:textId="77777777" w:rsidR="00756418" w:rsidRPr="00261EE9" w:rsidRDefault="00756418" w:rsidP="00312FD4">
            <w:pPr>
              <w:spacing w:line="20" w:lineRule="atLeast"/>
              <w:jc w:val="center"/>
              <w:rPr>
                <w:rFonts w:ascii="Gill Sans MT" w:hAnsi="Gill Sans MT"/>
                <w:b/>
                <w:bCs/>
                <w:sz w:val="22"/>
                <w:szCs w:val="22"/>
              </w:rPr>
            </w:pPr>
            <w:r w:rsidRPr="00261EE9">
              <w:rPr>
                <w:rFonts w:ascii="Gill Sans MT" w:hAnsi="Gill Sans MT"/>
                <w:b/>
                <w:bCs/>
                <w:sz w:val="22"/>
                <w:szCs w:val="22"/>
              </w:rPr>
              <w:t xml:space="preserve">Adult calm </w:t>
            </w:r>
            <w:r w:rsidRPr="00261EE9">
              <w:rPr>
                <w:rFonts w:ascii="Arial" w:hAnsi="Arial" w:cs="Arial"/>
                <w:b/>
                <w:bCs/>
                <w:sz w:val="22"/>
                <w:szCs w:val="22"/>
              </w:rPr>
              <w:t>→</w:t>
            </w:r>
            <w:r w:rsidRPr="00261EE9">
              <w:rPr>
                <w:rFonts w:ascii="Gill Sans MT" w:hAnsi="Gill Sans MT"/>
                <w:b/>
                <w:bCs/>
                <w:sz w:val="22"/>
                <w:szCs w:val="22"/>
              </w:rPr>
              <w:t xml:space="preserve"> shared regulation </w:t>
            </w:r>
            <w:r w:rsidRPr="00261EE9">
              <w:rPr>
                <w:rFonts w:ascii="Arial" w:hAnsi="Arial" w:cs="Arial"/>
                <w:b/>
                <w:bCs/>
                <w:sz w:val="22"/>
                <w:szCs w:val="22"/>
              </w:rPr>
              <w:t>→</w:t>
            </w:r>
            <w:r w:rsidRPr="00261EE9">
              <w:rPr>
                <w:rFonts w:ascii="Gill Sans MT" w:hAnsi="Gill Sans MT"/>
                <w:b/>
                <w:bCs/>
                <w:sz w:val="22"/>
                <w:szCs w:val="22"/>
              </w:rPr>
              <w:t xml:space="preserve"> child self-regulation</w:t>
            </w:r>
          </w:p>
          <w:p w14:paraId="73B6A1B9" w14:textId="77777777" w:rsidR="00756418" w:rsidRPr="00261EE9" w:rsidRDefault="00756418" w:rsidP="00312FD4">
            <w:pPr>
              <w:spacing w:line="20" w:lineRule="atLeast"/>
              <w:jc w:val="center"/>
              <w:rPr>
                <w:rFonts w:ascii="Gill Sans MT" w:hAnsi="Gill Sans MT"/>
                <w:sz w:val="22"/>
                <w:szCs w:val="22"/>
              </w:rPr>
            </w:pPr>
          </w:p>
          <w:p w14:paraId="406723E7" w14:textId="77777777" w:rsidR="00756418" w:rsidRPr="00261EE9" w:rsidRDefault="00756418" w:rsidP="00312FD4">
            <w:pPr>
              <w:spacing w:line="20" w:lineRule="atLeast"/>
              <w:jc w:val="center"/>
              <w:rPr>
                <w:rFonts w:ascii="Gill Sans MT" w:hAnsi="Gill Sans MT"/>
                <w:sz w:val="22"/>
                <w:szCs w:val="22"/>
              </w:rPr>
            </w:pPr>
            <w:r w:rsidRPr="00261EE9">
              <w:rPr>
                <w:rFonts w:ascii="Segoe UI Symbol" w:hAnsi="Segoe UI Symbol" w:cs="Segoe UI Symbol"/>
                <w:sz w:val="22"/>
                <w:szCs w:val="22"/>
              </w:rPr>
              <w:t>➡</w:t>
            </w:r>
            <w:r w:rsidRPr="00261EE9">
              <w:rPr>
                <w:rFonts w:ascii="Gill Sans MT" w:hAnsi="Gill Sans MT"/>
                <w:sz w:val="22"/>
                <w:szCs w:val="22"/>
              </w:rPr>
              <w:t xml:space="preserve"> Children cannot use skills they have not yet learned</w:t>
            </w:r>
          </w:p>
          <w:p w14:paraId="4FD92BC2" w14:textId="77777777" w:rsidR="00756418" w:rsidRPr="00261EE9" w:rsidRDefault="00756418" w:rsidP="00312FD4">
            <w:pPr>
              <w:spacing w:line="20" w:lineRule="atLeast"/>
              <w:jc w:val="center"/>
              <w:rPr>
                <w:rFonts w:ascii="Gill Sans MT" w:hAnsi="Gill Sans MT"/>
                <w:sz w:val="22"/>
                <w:szCs w:val="22"/>
              </w:rPr>
            </w:pPr>
          </w:p>
        </w:tc>
        <w:tc>
          <w:tcPr>
            <w:tcW w:w="2835" w:type="dxa"/>
            <w:shd w:val="clear" w:color="auto" w:fill="D9E2F3" w:themeFill="accent1" w:themeFillTint="33"/>
          </w:tcPr>
          <w:p w14:paraId="59709F52" w14:textId="77777777" w:rsidR="00756418" w:rsidRPr="00261EE9" w:rsidRDefault="00756418" w:rsidP="00312FD4">
            <w:pPr>
              <w:spacing w:before="100" w:beforeAutospacing="1" w:line="20" w:lineRule="atLeast"/>
              <w:jc w:val="center"/>
              <w:outlineLvl w:val="2"/>
              <w:rPr>
                <w:rFonts w:ascii="Gill Sans MT" w:eastAsia="Times New Roman" w:hAnsi="Gill Sans MT" w:cs="Times New Roman"/>
                <w:b/>
                <w:bCs/>
                <w:sz w:val="22"/>
                <w:szCs w:val="22"/>
                <w:lang w:eastAsia="en-GB"/>
              </w:rPr>
            </w:pPr>
            <w:r w:rsidRPr="00261EE9">
              <w:rPr>
                <w:rFonts w:ascii="Segoe UI Emoji" w:eastAsia="Times New Roman" w:hAnsi="Segoe UI Emoji" w:cs="Segoe UI Emoji"/>
                <w:b/>
                <w:bCs/>
                <w:sz w:val="22"/>
                <w:szCs w:val="22"/>
                <w:lang w:eastAsia="en-GB"/>
              </w:rPr>
              <w:t>🧱</w:t>
            </w:r>
            <w:r w:rsidRPr="00261EE9">
              <w:rPr>
                <w:rFonts w:ascii="Gill Sans MT" w:eastAsia="Times New Roman" w:hAnsi="Gill Sans MT" w:cs="Times New Roman"/>
                <w:b/>
                <w:bCs/>
                <w:sz w:val="22"/>
                <w:szCs w:val="22"/>
                <w:lang w:eastAsia="en-GB"/>
              </w:rPr>
              <w:t xml:space="preserve"> Resilience</w:t>
            </w:r>
          </w:p>
          <w:p w14:paraId="509CF191" w14:textId="77777777" w:rsidR="00756418" w:rsidRPr="00261EE9" w:rsidRDefault="00756418" w:rsidP="00627B41">
            <w:pPr>
              <w:numPr>
                <w:ilvl w:val="0"/>
                <w:numId w:val="82"/>
              </w:numPr>
              <w:tabs>
                <w:tab w:val="num" w:pos="720"/>
              </w:tabs>
              <w:spacing w:before="100" w:beforeAutospacing="1" w:line="20" w:lineRule="atLeast"/>
              <w:rPr>
                <w:rFonts w:ascii="Gill Sans MT" w:eastAsia="Times New Roman" w:hAnsi="Gill Sans MT" w:cs="Times New Roman"/>
                <w:sz w:val="22"/>
                <w:szCs w:val="22"/>
                <w:lang w:eastAsia="en-GB"/>
              </w:rPr>
            </w:pPr>
            <w:r w:rsidRPr="00261EE9">
              <w:rPr>
                <w:rFonts w:ascii="Gill Sans MT" w:eastAsia="Times New Roman" w:hAnsi="Gill Sans MT" w:cs="Times New Roman"/>
                <w:sz w:val="22"/>
                <w:szCs w:val="22"/>
                <w:lang w:eastAsia="en-GB"/>
              </w:rPr>
              <w:t xml:space="preserve">Resilience is </w:t>
            </w:r>
            <w:r w:rsidRPr="00261EE9">
              <w:rPr>
                <w:rFonts w:ascii="Gill Sans MT" w:eastAsia="Times New Roman" w:hAnsi="Gill Sans MT" w:cs="Times New Roman"/>
                <w:b/>
                <w:bCs/>
                <w:sz w:val="22"/>
                <w:szCs w:val="22"/>
                <w:lang w:eastAsia="en-GB"/>
              </w:rPr>
              <w:t>developed over time</w:t>
            </w:r>
          </w:p>
          <w:p w14:paraId="2FEC2D48" w14:textId="77777777" w:rsidR="00756418" w:rsidRPr="00261EE9" w:rsidRDefault="00756418" w:rsidP="00627B41">
            <w:pPr>
              <w:numPr>
                <w:ilvl w:val="0"/>
                <w:numId w:val="82"/>
              </w:numPr>
              <w:tabs>
                <w:tab w:val="num" w:pos="720"/>
              </w:tabs>
              <w:spacing w:before="100" w:beforeAutospacing="1" w:line="20" w:lineRule="atLeast"/>
              <w:rPr>
                <w:rFonts w:ascii="Gill Sans MT" w:eastAsia="Times New Roman" w:hAnsi="Gill Sans MT" w:cs="Times New Roman"/>
                <w:sz w:val="22"/>
                <w:szCs w:val="22"/>
                <w:lang w:eastAsia="en-GB"/>
              </w:rPr>
            </w:pPr>
            <w:r w:rsidRPr="00261EE9">
              <w:rPr>
                <w:rFonts w:ascii="Gill Sans MT" w:eastAsia="Times New Roman" w:hAnsi="Gill Sans MT" w:cs="Times New Roman"/>
                <w:sz w:val="22"/>
                <w:szCs w:val="22"/>
                <w:lang w:eastAsia="en-GB"/>
              </w:rPr>
              <w:t>Built through:</w:t>
            </w:r>
          </w:p>
          <w:p w14:paraId="1291E253" w14:textId="77777777" w:rsidR="00756418" w:rsidRPr="00261EE9" w:rsidRDefault="00756418" w:rsidP="00627B41">
            <w:pPr>
              <w:numPr>
                <w:ilvl w:val="1"/>
                <w:numId w:val="82"/>
              </w:numPr>
              <w:tabs>
                <w:tab w:val="num" w:pos="1440"/>
              </w:tabs>
              <w:spacing w:before="100" w:beforeAutospacing="1" w:line="20" w:lineRule="atLeast"/>
              <w:rPr>
                <w:rFonts w:ascii="Gill Sans MT" w:eastAsia="Times New Roman" w:hAnsi="Gill Sans MT" w:cs="Times New Roman"/>
                <w:sz w:val="22"/>
                <w:szCs w:val="22"/>
                <w:lang w:eastAsia="en-GB"/>
              </w:rPr>
            </w:pPr>
            <w:r w:rsidRPr="00261EE9">
              <w:rPr>
                <w:rFonts w:ascii="Gill Sans MT" w:eastAsia="Times New Roman" w:hAnsi="Gill Sans MT" w:cs="Times New Roman"/>
                <w:sz w:val="22"/>
                <w:szCs w:val="22"/>
                <w:lang w:eastAsia="en-GB"/>
              </w:rPr>
              <w:t>Safe, trusting relationships</w:t>
            </w:r>
          </w:p>
          <w:p w14:paraId="01A4425A" w14:textId="77777777" w:rsidR="00756418" w:rsidRPr="00261EE9" w:rsidRDefault="00756418" w:rsidP="00627B41">
            <w:pPr>
              <w:numPr>
                <w:ilvl w:val="1"/>
                <w:numId w:val="82"/>
              </w:numPr>
              <w:tabs>
                <w:tab w:val="num" w:pos="1440"/>
              </w:tabs>
              <w:spacing w:before="100" w:beforeAutospacing="1" w:line="20" w:lineRule="atLeast"/>
              <w:rPr>
                <w:rFonts w:ascii="Gill Sans MT" w:eastAsia="Times New Roman" w:hAnsi="Gill Sans MT" w:cs="Times New Roman"/>
                <w:sz w:val="22"/>
                <w:szCs w:val="22"/>
                <w:lang w:eastAsia="en-GB"/>
              </w:rPr>
            </w:pPr>
            <w:r w:rsidRPr="00261EE9">
              <w:rPr>
                <w:rFonts w:ascii="Gill Sans MT" w:eastAsia="Times New Roman" w:hAnsi="Gill Sans MT" w:cs="Times New Roman"/>
                <w:sz w:val="22"/>
                <w:szCs w:val="22"/>
                <w:lang w:eastAsia="en-GB"/>
              </w:rPr>
              <w:t>Predictable adult responses</w:t>
            </w:r>
          </w:p>
          <w:p w14:paraId="15923304" w14:textId="77777777" w:rsidR="00756418" w:rsidRPr="00261EE9" w:rsidRDefault="00756418" w:rsidP="00627B41">
            <w:pPr>
              <w:numPr>
                <w:ilvl w:val="1"/>
                <w:numId w:val="82"/>
              </w:numPr>
              <w:tabs>
                <w:tab w:val="num" w:pos="1440"/>
              </w:tabs>
              <w:spacing w:before="100" w:beforeAutospacing="1" w:line="20" w:lineRule="atLeast"/>
              <w:rPr>
                <w:rFonts w:ascii="Gill Sans MT" w:eastAsia="Times New Roman" w:hAnsi="Gill Sans MT" w:cs="Times New Roman"/>
                <w:sz w:val="22"/>
                <w:szCs w:val="22"/>
                <w:lang w:eastAsia="en-GB"/>
              </w:rPr>
            </w:pPr>
            <w:r w:rsidRPr="00261EE9">
              <w:rPr>
                <w:rFonts w:ascii="Gill Sans MT" w:eastAsia="Times New Roman" w:hAnsi="Gill Sans MT" w:cs="Times New Roman"/>
                <w:sz w:val="22"/>
                <w:szCs w:val="22"/>
                <w:lang w:eastAsia="en-GB"/>
              </w:rPr>
              <w:t>Support after mistakes</w:t>
            </w:r>
          </w:p>
          <w:p w14:paraId="24BBDC66" w14:textId="77777777" w:rsidR="00756418" w:rsidRPr="00261EE9" w:rsidRDefault="00756418" w:rsidP="00627B41">
            <w:pPr>
              <w:numPr>
                <w:ilvl w:val="1"/>
                <w:numId w:val="82"/>
              </w:numPr>
              <w:tabs>
                <w:tab w:val="num" w:pos="1440"/>
              </w:tabs>
              <w:spacing w:before="100" w:beforeAutospacing="1" w:line="20" w:lineRule="atLeast"/>
              <w:rPr>
                <w:rFonts w:ascii="Gill Sans MT" w:eastAsia="Times New Roman" w:hAnsi="Gill Sans MT" w:cs="Times New Roman"/>
                <w:sz w:val="22"/>
                <w:szCs w:val="22"/>
                <w:lang w:eastAsia="en-GB"/>
              </w:rPr>
            </w:pPr>
            <w:r w:rsidRPr="00261EE9">
              <w:rPr>
                <w:rFonts w:ascii="Gill Sans MT" w:eastAsia="Times New Roman" w:hAnsi="Gill Sans MT" w:cs="Times New Roman"/>
                <w:sz w:val="22"/>
                <w:szCs w:val="22"/>
                <w:lang w:eastAsia="en-GB"/>
              </w:rPr>
              <w:t>Opportunities to repair</w:t>
            </w:r>
          </w:p>
          <w:p w14:paraId="56030005" w14:textId="77777777" w:rsidR="00756418" w:rsidRPr="00261EE9" w:rsidRDefault="00756418" w:rsidP="00312FD4">
            <w:pPr>
              <w:spacing w:before="100" w:beforeAutospacing="1" w:line="20" w:lineRule="atLeast"/>
              <w:rPr>
                <w:rFonts w:ascii="Gill Sans MT" w:eastAsia="Times New Roman" w:hAnsi="Gill Sans MT" w:cs="Times New Roman"/>
                <w:sz w:val="22"/>
                <w:szCs w:val="22"/>
                <w:lang w:eastAsia="en-GB"/>
              </w:rPr>
            </w:pPr>
            <w:r w:rsidRPr="00261EE9">
              <w:rPr>
                <w:rFonts w:ascii="Segoe UI Symbol" w:eastAsia="Times New Roman" w:hAnsi="Segoe UI Symbol" w:cs="Segoe UI Symbol"/>
                <w:sz w:val="22"/>
                <w:szCs w:val="22"/>
                <w:lang w:eastAsia="en-GB"/>
              </w:rPr>
              <w:t>➡</w:t>
            </w:r>
            <w:r w:rsidRPr="00261EE9">
              <w:rPr>
                <w:rFonts w:ascii="Gill Sans MT" w:eastAsia="Times New Roman" w:hAnsi="Gill Sans MT" w:cs="Times New Roman"/>
                <w:sz w:val="22"/>
                <w:szCs w:val="22"/>
                <w:lang w:eastAsia="en-GB"/>
              </w:rPr>
              <w:t xml:space="preserve"> A child who struggles to cope needs </w:t>
            </w:r>
            <w:r w:rsidRPr="00261EE9">
              <w:rPr>
                <w:rFonts w:ascii="Gill Sans MT" w:eastAsia="Times New Roman" w:hAnsi="Gill Sans MT" w:cs="Times New Roman"/>
                <w:b/>
                <w:bCs/>
                <w:sz w:val="22"/>
                <w:szCs w:val="22"/>
                <w:lang w:eastAsia="en-GB"/>
              </w:rPr>
              <w:t>support, not punishment</w:t>
            </w:r>
          </w:p>
          <w:p w14:paraId="4C24A289" w14:textId="77777777" w:rsidR="00756418" w:rsidRPr="00261EE9" w:rsidRDefault="00756418" w:rsidP="00312FD4">
            <w:pPr>
              <w:spacing w:line="20" w:lineRule="atLeast"/>
              <w:jc w:val="center"/>
              <w:rPr>
                <w:rFonts w:ascii="Gill Sans MT" w:hAnsi="Gill Sans MT"/>
                <w:sz w:val="22"/>
                <w:szCs w:val="22"/>
              </w:rPr>
            </w:pPr>
          </w:p>
        </w:tc>
      </w:tr>
      <w:tr w:rsidR="00756418" w:rsidRPr="001B3540" w14:paraId="469B14F3" w14:textId="77777777" w:rsidTr="00261EE9">
        <w:tc>
          <w:tcPr>
            <w:tcW w:w="2835" w:type="dxa"/>
            <w:shd w:val="clear" w:color="auto" w:fill="E2EFD9" w:themeFill="accent6" w:themeFillTint="33"/>
          </w:tcPr>
          <w:p w14:paraId="1BF0CDE4" w14:textId="77777777" w:rsidR="00756418" w:rsidRPr="00261EE9" w:rsidRDefault="00756418" w:rsidP="00312FD4">
            <w:pPr>
              <w:spacing w:line="20" w:lineRule="atLeast"/>
              <w:jc w:val="center"/>
              <w:rPr>
                <w:rFonts w:ascii="Gill Sans MT" w:hAnsi="Gill Sans MT"/>
                <w:b/>
                <w:bCs/>
                <w:sz w:val="22"/>
                <w:szCs w:val="22"/>
              </w:rPr>
            </w:pPr>
            <w:r w:rsidRPr="00261EE9">
              <w:rPr>
                <w:rFonts w:ascii="Segoe UI Emoji" w:hAnsi="Segoe UI Emoji" w:cs="Segoe UI Emoji"/>
                <w:b/>
                <w:bCs/>
                <w:sz w:val="22"/>
                <w:szCs w:val="22"/>
              </w:rPr>
              <w:t>🧩</w:t>
            </w:r>
            <w:r w:rsidRPr="00261EE9">
              <w:rPr>
                <w:rFonts w:ascii="Gill Sans MT" w:hAnsi="Gill Sans MT"/>
                <w:b/>
                <w:bCs/>
                <w:sz w:val="22"/>
                <w:szCs w:val="22"/>
              </w:rPr>
              <w:t xml:space="preserve"> WHAT BEHAVIOUR TELLS US</w:t>
            </w:r>
          </w:p>
          <w:p w14:paraId="001766F8" w14:textId="77777777" w:rsidR="00756418" w:rsidRPr="00261EE9" w:rsidRDefault="00756418" w:rsidP="00312FD4">
            <w:pPr>
              <w:spacing w:line="20" w:lineRule="atLeast"/>
              <w:jc w:val="center"/>
              <w:rPr>
                <w:rFonts w:ascii="Gill Sans MT" w:hAnsi="Gill Sans MT"/>
                <w:b/>
                <w:bCs/>
                <w:sz w:val="22"/>
                <w:szCs w:val="22"/>
              </w:rPr>
            </w:pPr>
          </w:p>
          <w:p w14:paraId="1CD5E1FB" w14:textId="77777777" w:rsidR="00756418" w:rsidRPr="00261EE9" w:rsidRDefault="00756418" w:rsidP="00312FD4">
            <w:pPr>
              <w:spacing w:line="20" w:lineRule="atLeast"/>
              <w:rPr>
                <w:rFonts w:ascii="Gill Sans MT" w:hAnsi="Gill Sans MT"/>
                <w:sz w:val="22"/>
                <w:szCs w:val="22"/>
              </w:rPr>
            </w:pPr>
            <w:r w:rsidRPr="00261EE9">
              <w:rPr>
                <w:rFonts w:ascii="Gill Sans MT" w:hAnsi="Gill Sans MT"/>
                <w:sz w:val="22"/>
                <w:szCs w:val="22"/>
              </w:rPr>
              <w:t>Behaviour reflects:</w:t>
            </w:r>
          </w:p>
          <w:p w14:paraId="544B2244" w14:textId="77777777" w:rsidR="00756418" w:rsidRPr="00261EE9" w:rsidRDefault="00756418" w:rsidP="00627B41">
            <w:pPr>
              <w:numPr>
                <w:ilvl w:val="0"/>
                <w:numId w:val="83"/>
              </w:numPr>
              <w:tabs>
                <w:tab w:val="num" w:pos="720"/>
              </w:tabs>
              <w:spacing w:line="20" w:lineRule="atLeast"/>
              <w:rPr>
                <w:rFonts w:ascii="Gill Sans MT" w:hAnsi="Gill Sans MT"/>
                <w:sz w:val="22"/>
                <w:szCs w:val="22"/>
              </w:rPr>
            </w:pPr>
            <w:r w:rsidRPr="00261EE9">
              <w:rPr>
                <w:rFonts w:ascii="Gill Sans MT" w:hAnsi="Gill Sans MT"/>
                <w:sz w:val="22"/>
                <w:szCs w:val="22"/>
              </w:rPr>
              <w:t>developmental stage</w:t>
            </w:r>
          </w:p>
          <w:p w14:paraId="616E6823" w14:textId="77777777" w:rsidR="00756418" w:rsidRPr="00261EE9" w:rsidRDefault="00756418" w:rsidP="00627B41">
            <w:pPr>
              <w:numPr>
                <w:ilvl w:val="0"/>
                <w:numId w:val="83"/>
              </w:numPr>
              <w:tabs>
                <w:tab w:val="num" w:pos="720"/>
              </w:tabs>
              <w:spacing w:line="20" w:lineRule="atLeast"/>
              <w:rPr>
                <w:rFonts w:ascii="Gill Sans MT" w:hAnsi="Gill Sans MT"/>
                <w:sz w:val="22"/>
                <w:szCs w:val="22"/>
              </w:rPr>
            </w:pPr>
            <w:r w:rsidRPr="00261EE9">
              <w:rPr>
                <w:rFonts w:ascii="Gill Sans MT" w:hAnsi="Gill Sans MT"/>
                <w:sz w:val="22"/>
                <w:szCs w:val="22"/>
              </w:rPr>
              <w:t>emotional capacity in the moment</w:t>
            </w:r>
          </w:p>
          <w:p w14:paraId="639DF3F5" w14:textId="77777777" w:rsidR="00756418" w:rsidRPr="00261EE9" w:rsidRDefault="00756418" w:rsidP="00627B41">
            <w:pPr>
              <w:numPr>
                <w:ilvl w:val="0"/>
                <w:numId w:val="83"/>
              </w:numPr>
              <w:spacing w:line="20" w:lineRule="atLeast"/>
              <w:rPr>
                <w:rFonts w:ascii="Gill Sans MT" w:hAnsi="Gill Sans MT"/>
                <w:sz w:val="22"/>
                <w:szCs w:val="22"/>
              </w:rPr>
            </w:pPr>
            <w:r w:rsidRPr="00261EE9">
              <w:rPr>
                <w:rFonts w:ascii="Gill Sans MT" w:hAnsi="Gill Sans MT"/>
                <w:sz w:val="22"/>
                <w:szCs w:val="22"/>
              </w:rPr>
              <w:t>current ability to cope</w:t>
            </w:r>
          </w:p>
          <w:p w14:paraId="3DA4F7C3" w14:textId="77777777" w:rsidR="00756418" w:rsidRPr="00261EE9" w:rsidRDefault="00756418" w:rsidP="00312FD4">
            <w:pPr>
              <w:spacing w:line="20" w:lineRule="atLeast"/>
              <w:ind w:left="360"/>
              <w:rPr>
                <w:rFonts w:ascii="Gill Sans MT" w:hAnsi="Gill Sans MT"/>
                <w:sz w:val="22"/>
                <w:szCs w:val="22"/>
              </w:rPr>
            </w:pPr>
          </w:p>
          <w:p w14:paraId="7CC1D40B" w14:textId="77777777" w:rsidR="00756418" w:rsidRPr="00261EE9" w:rsidRDefault="00756418" w:rsidP="00312FD4">
            <w:pPr>
              <w:spacing w:line="20" w:lineRule="atLeast"/>
              <w:rPr>
                <w:rFonts w:ascii="Gill Sans MT" w:hAnsi="Gill Sans MT"/>
                <w:sz w:val="22"/>
                <w:szCs w:val="22"/>
              </w:rPr>
            </w:pPr>
            <w:r w:rsidRPr="00261EE9">
              <w:rPr>
                <w:rFonts w:ascii="Gill Sans MT" w:hAnsi="Gill Sans MT"/>
                <w:sz w:val="22"/>
                <w:szCs w:val="22"/>
              </w:rPr>
              <w:t xml:space="preserve">Behaviour does </w:t>
            </w:r>
            <w:r w:rsidRPr="00261EE9">
              <w:rPr>
                <w:rFonts w:ascii="Gill Sans MT" w:hAnsi="Gill Sans MT"/>
                <w:b/>
                <w:bCs/>
                <w:sz w:val="22"/>
                <w:szCs w:val="22"/>
              </w:rPr>
              <w:t>not</w:t>
            </w:r>
            <w:r w:rsidRPr="00261EE9">
              <w:rPr>
                <w:rFonts w:ascii="Gill Sans MT" w:hAnsi="Gill Sans MT"/>
                <w:sz w:val="22"/>
                <w:szCs w:val="22"/>
              </w:rPr>
              <w:t xml:space="preserve"> reflect:</w:t>
            </w:r>
          </w:p>
          <w:p w14:paraId="32F0B2E4" w14:textId="77777777" w:rsidR="00756418" w:rsidRPr="00261EE9" w:rsidRDefault="00756418" w:rsidP="00627B41">
            <w:pPr>
              <w:numPr>
                <w:ilvl w:val="0"/>
                <w:numId w:val="84"/>
              </w:numPr>
              <w:tabs>
                <w:tab w:val="num" w:pos="720"/>
              </w:tabs>
              <w:spacing w:line="20" w:lineRule="atLeast"/>
              <w:rPr>
                <w:rFonts w:ascii="Gill Sans MT" w:hAnsi="Gill Sans MT"/>
                <w:sz w:val="22"/>
                <w:szCs w:val="22"/>
              </w:rPr>
            </w:pPr>
            <w:r w:rsidRPr="00261EE9">
              <w:rPr>
                <w:rFonts w:ascii="Gill Sans MT" w:hAnsi="Gill Sans MT"/>
                <w:sz w:val="22"/>
                <w:szCs w:val="22"/>
              </w:rPr>
              <w:t>character flaws</w:t>
            </w:r>
          </w:p>
          <w:p w14:paraId="570BA945" w14:textId="77777777" w:rsidR="00756418" w:rsidRPr="00261EE9" w:rsidRDefault="00756418" w:rsidP="00627B41">
            <w:pPr>
              <w:numPr>
                <w:ilvl w:val="0"/>
                <w:numId w:val="84"/>
              </w:numPr>
              <w:tabs>
                <w:tab w:val="num" w:pos="720"/>
              </w:tabs>
              <w:spacing w:line="20" w:lineRule="atLeast"/>
              <w:rPr>
                <w:rFonts w:ascii="Gill Sans MT" w:hAnsi="Gill Sans MT"/>
                <w:sz w:val="22"/>
                <w:szCs w:val="22"/>
              </w:rPr>
            </w:pPr>
            <w:r w:rsidRPr="00261EE9">
              <w:rPr>
                <w:rFonts w:ascii="Gill Sans MT" w:hAnsi="Gill Sans MT"/>
                <w:sz w:val="22"/>
                <w:szCs w:val="22"/>
              </w:rPr>
              <w:t>laziness</w:t>
            </w:r>
          </w:p>
          <w:p w14:paraId="7569B11A" w14:textId="77777777" w:rsidR="00756418" w:rsidRPr="00261EE9" w:rsidRDefault="00756418" w:rsidP="00627B41">
            <w:pPr>
              <w:numPr>
                <w:ilvl w:val="0"/>
                <w:numId w:val="84"/>
              </w:numPr>
              <w:tabs>
                <w:tab w:val="num" w:pos="720"/>
              </w:tabs>
              <w:spacing w:line="20" w:lineRule="atLeast"/>
              <w:rPr>
                <w:rFonts w:ascii="Gill Sans MT" w:hAnsi="Gill Sans MT"/>
                <w:sz w:val="22"/>
                <w:szCs w:val="22"/>
              </w:rPr>
            </w:pPr>
            <w:r w:rsidRPr="00261EE9">
              <w:rPr>
                <w:rFonts w:ascii="Gill Sans MT" w:hAnsi="Gill Sans MT"/>
                <w:sz w:val="22"/>
                <w:szCs w:val="22"/>
              </w:rPr>
              <w:t>deliberate manipulation</w:t>
            </w:r>
          </w:p>
          <w:p w14:paraId="72BC2801" w14:textId="77777777" w:rsidR="00756418" w:rsidRPr="00261EE9" w:rsidRDefault="00756418" w:rsidP="00312FD4">
            <w:pPr>
              <w:spacing w:line="20" w:lineRule="atLeast"/>
              <w:rPr>
                <w:rFonts w:ascii="Gill Sans MT" w:hAnsi="Gill Sans MT"/>
                <w:sz w:val="22"/>
                <w:szCs w:val="22"/>
              </w:rPr>
            </w:pPr>
          </w:p>
        </w:tc>
        <w:tc>
          <w:tcPr>
            <w:tcW w:w="2835" w:type="dxa"/>
            <w:shd w:val="clear" w:color="auto" w:fill="E2EFD9" w:themeFill="accent6" w:themeFillTint="33"/>
          </w:tcPr>
          <w:p w14:paraId="3757AE6B" w14:textId="77777777" w:rsidR="00756418" w:rsidRPr="00261EE9" w:rsidRDefault="00756418" w:rsidP="00312FD4">
            <w:pPr>
              <w:spacing w:line="20" w:lineRule="atLeast"/>
              <w:jc w:val="center"/>
              <w:rPr>
                <w:rFonts w:ascii="Gill Sans MT" w:hAnsi="Gill Sans MT"/>
                <w:b/>
                <w:bCs/>
                <w:sz w:val="22"/>
                <w:szCs w:val="22"/>
              </w:rPr>
            </w:pPr>
            <w:r w:rsidRPr="00261EE9">
              <w:rPr>
                <w:rFonts w:ascii="Segoe UI Emoji" w:hAnsi="Segoe UI Emoji" w:cs="Segoe UI Emoji"/>
                <w:b/>
                <w:bCs/>
                <w:sz w:val="22"/>
                <w:szCs w:val="22"/>
              </w:rPr>
              <w:t>🗣️</w:t>
            </w:r>
            <w:r w:rsidRPr="00261EE9">
              <w:rPr>
                <w:rFonts w:ascii="Gill Sans MT" w:hAnsi="Gill Sans MT"/>
                <w:b/>
                <w:bCs/>
                <w:sz w:val="22"/>
                <w:szCs w:val="22"/>
              </w:rPr>
              <w:t xml:space="preserve"> ADULT LANGUAGE MATTERS</w:t>
            </w:r>
          </w:p>
          <w:p w14:paraId="39CB02AF" w14:textId="77777777" w:rsidR="00756418" w:rsidRPr="00261EE9" w:rsidRDefault="00756418" w:rsidP="00312FD4">
            <w:pPr>
              <w:spacing w:line="20" w:lineRule="atLeast"/>
              <w:jc w:val="center"/>
              <w:rPr>
                <w:rFonts w:ascii="Gill Sans MT" w:hAnsi="Gill Sans MT"/>
                <w:b/>
                <w:bCs/>
                <w:sz w:val="22"/>
                <w:szCs w:val="22"/>
              </w:rPr>
            </w:pPr>
          </w:p>
          <w:p w14:paraId="3C32B5D0" w14:textId="77777777" w:rsidR="00756418" w:rsidRPr="00261EE9" w:rsidRDefault="00756418" w:rsidP="00312FD4">
            <w:pPr>
              <w:spacing w:line="20" w:lineRule="atLeast"/>
              <w:rPr>
                <w:rFonts w:ascii="Gill Sans MT" w:hAnsi="Gill Sans MT"/>
                <w:b/>
                <w:bCs/>
                <w:sz w:val="22"/>
                <w:szCs w:val="22"/>
              </w:rPr>
            </w:pPr>
            <w:r w:rsidRPr="00261EE9">
              <w:rPr>
                <w:rFonts w:ascii="Segoe UI Emoji" w:hAnsi="Segoe UI Emoji" w:cs="Segoe UI Emoji"/>
                <w:b/>
                <w:bCs/>
                <w:sz w:val="22"/>
                <w:szCs w:val="22"/>
              </w:rPr>
              <w:t>❌</w:t>
            </w:r>
            <w:r w:rsidRPr="00261EE9">
              <w:rPr>
                <w:rFonts w:ascii="Gill Sans MT" w:hAnsi="Gill Sans MT"/>
                <w:b/>
                <w:bCs/>
                <w:sz w:val="22"/>
                <w:szCs w:val="22"/>
              </w:rPr>
              <w:t xml:space="preserve"> Avoid</w:t>
            </w:r>
          </w:p>
          <w:p w14:paraId="0075B5EC" w14:textId="77777777" w:rsidR="00756418" w:rsidRPr="00261EE9" w:rsidRDefault="00756418" w:rsidP="00627B41">
            <w:pPr>
              <w:numPr>
                <w:ilvl w:val="0"/>
                <w:numId w:val="85"/>
              </w:numPr>
              <w:tabs>
                <w:tab w:val="num" w:pos="720"/>
              </w:tabs>
              <w:spacing w:line="20" w:lineRule="atLeast"/>
              <w:rPr>
                <w:rFonts w:ascii="Gill Sans MT" w:hAnsi="Gill Sans MT"/>
                <w:sz w:val="22"/>
                <w:szCs w:val="22"/>
              </w:rPr>
            </w:pPr>
            <w:r w:rsidRPr="00261EE9">
              <w:rPr>
                <w:rFonts w:ascii="Gill Sans MT" w:hAnsi="Gill Sans MT"/>
                <w:sz w:val="22"/>
                <w:szCs w:val="22"/>
              </w:rPr>
              <w:t>“They know better”</w:t>
            </w:r>
          </w:p>
          <w:p w14:paraId="3ED0CB8B" w14:textId="77777777" w:rsidR="00756418" w:rsidRPr="00261EE9" w:rsidRDefault="00756418" w:rsidP="00627B41">
            <w:pPr>
              <w:numPr>
                <w:ilvl w:val="0"/>
                <w:numId w:val="85"/>
              </w:numPr>
              <w:tabs>
                <w:tab w:val="num" w:pos="720"/>
              </w:tabs>
              <w:spacing w:line="20" w:lineRule="atLeast"/>
              <w:rPr>
                <w:rFonts w:ascii="Gill Sans MT" w:hAnsi="Gill Sans MT"/>
                <w:sz w:val="22"/>
                <w:szCs w:val="22"/>
              </w:rPr>
            </w:pPr>
            <w:r w:rsidRPr="00261EE9">
              <w:rPr>
                <w:rFonts w:ascii="Gill Sans MT" w:hAnsi="Gill Sans MT"/>
                <w:sz w:val="22"/>
                <w:szCs w:val="22"/>
              </w:rPr>
              <w:t>“They’re choosing this behaviour”</w:t>
            </w:r>
          </w:p>
          <w:p w14:paraId="60CAB277" w14:textId="0B596730" w:rsidR="00756418" w:rsidRPr="00261EE9" w:rsidRDefault="00756418" w:rsidP="00627B41">
            <w:pPr>
              <w:numPr>
                <w:ilvl w:val="0"/>
                <w:numId w:val="85"/>
              </w:numPr>
              <w:spacing w:line="20" w:lineRule="atLeast"/>
              <w:rPr>
                <w:rFonts w:ascii="Gill Sans MT" w:hAnsi="Gill Sans MT"/>
                <w:sz w:val="22"/>
                <w:szCs w:val="22"/>
              </w:rPr>
            </w:pPr>
            <w:r w:rsidRPr="00261EE9">
              <w:rPr>
                <w:rFonts w:ascii="Gill Sans MT" w:hAnsi="Gill Sans MT"/>
                <w:sz w:val="22"/>
                <w:szCs w:val="22"/>
              </w:rPr>
              <w:t>“They’re being disrespectful”</w:t>
            </w:r>
          </w:p>
          <w:p w14:paraId="5B2D70E5" w14:textId="77777777" w:rsidR="00756418" w:rsidRPr="00261EE9" w:rsidRDefault="00756418" w:rsidP="00312FD4">
            <w:pPr>
              <w:spacing w:line="20" w:lineRule="atLeast"/>
              <w:rPr>
                <w:rFonts w:ascii="Gill Sans MT" w:hAnsi="Gill Sans MT"/>
                <w:b/>
                <w:bCs/>
                <w:sz w:val="22"/>
                <w:szCs w:val="22"/>
              </w:rPr>
            </w:pPr>
            <w:r w:rsidRPr="00261EE9">
              <w:rPr>
                <w:rFonts w:ascii="Segoe UI Emoji" w:hAnsi="Segoe UI Emoji" w:cs="Segoe UI Emoji"/>
                <w:b/>
                <w:bCs/>
                <w:sz w:val="22"/>
                <w:szCs w:val="22"/>
              </w:rPr>
              <w:t>✅</w:t>
            </w:r>
            <w:r w:rsidRPr="00261EE9">
              <w:rPr>
                <w:rFonts w:ascii="Gill Sans MT" w:hAnsi="Gill Sans MT"/>
                <w:b/>
                <w:bCs/>
                <w:sz w:val="22"/>
                <w:szCs w:val="22"/>
              </w:rPr>
              <w:t xml:space="preserve"> Use</w:t>
            </w:r>
          </w:p>
          <w:p w14:paraId="7950F015" w14:textId="77777777" w:rsidR="00756418" w:rsidRPr="00261EE9" w:rsidRDefault="00756418" w:rsidP="00627B41">
            <w:pPr>
              <w:numPr>
                <w:ilvl w:val="0"/>
                <w:numId w:val="86"/>
              </w:numPr>
              <w:tabs>
                <w:tab w:val="num" w:pos="720"/>
              </w:tabs>
              <w:spacing w:line="20" w:lineRule="atLeast"/>
              <w:rPr>
                <w:rFonts w:ascii="Gill Sans MT" w:hAnsi="Gill Sans MT"/>
                <w:sz w:val="22"/>
                <w:szCs w:val="22"/>
              </w:rPr>
            </w:pPr>
            <w:r w:rsidRPr="00261EE9">
              <w:rPr>
                <w:rFonts w:ascii="Gill Sans MT" w:hAnsi="Gill Sans MT"/>
                <w:sz w:val="22"/>
                <w:szCs w:val="22"/>
              </w:rPr>
              <w:t>“This child is dysregulated”</w:t>
            </w:r>
          </w:p>
          <w:p w14:paraId="31174F3D" w14:textId="77777777" w:rsidR="00756418" w:rsidRPr="00261EE9" w:rsidRDefault="00756418" w:rsidP="00627B41">
            <w:pPr>
              <w:numPr>
                <w:ilvl w:val="0"/>
                <w:numId w:val="86"/>
              </w:numPr>
              <w:tabs>
                <w:tab w:val="num" w:pos="720"/>
              </w:tabs>
              <w:spacing w:line="20" w:lineRule="atLeast"/>
              <w:rPr>
                <w:rFonts w:ascii="Gill Sans MT" w:hAnsi="Gill Sans MT"/>
                <w:sz w:val="22"/>
                <w:szCs w:val="22"/>
              </w:rPr>
            </w:pPr>
            <w:r w:rsidRPr="00261EE9">
              <w:rPr>
                <w:rFonts w:ascii="Gill Sans MT" w:hAnsi="Gill Sans MT"/>
                <w:sz w:val="22"/>
                <w:szCs w:val="22"/>
              </w:rPr>
              <w:t>“This behaviour is communication”</w:t>
            </w:r>
          </w:p>
          <w:p w14:paraId="6647A981" w14:textId="77777777" w:rsidR="00756418" w:rsidRPr="00261EE9" w:rsidRDefault="00756418" w:rsidP="00627B41">
            <w:pPr>
              <w:numPr>
                <w:ilvl w:val="0"/>
                <w:numId w:val="86"/>
              </w:numPr>
              <w:tabs>
                <w:tab w:val="num" w:pos="720"/>
              </w:tabs>
              <w:spacing w:line="20" w:lineRule="atLeast"/>
              <w:rPr>
                <w:rFonts w:ascii="Gill Sans MT" w:hAnsi="Gill Sans MT"/>
                <w:sz w:val="22"/>
                <w:szCs w:val="22"/>
              </w:rPr>
            </w:pPr>
            <w:r w:rsidRPr="00261EE9">
              <w:rPr>
                <w:rFonts w:ascii="Gill Sans MT" w:hAnsi="Gill Sans MT"/>
                <w:sz w:val="22"/>
                <w:szCs w:val="22"/>
              </w:rPr>
              <w:t>“This response shows a developmental need</w:t>
            </w:r>
          </w:p>
          <w:p w14:paraId="663EAB9A" w14:textId="77777777" w:rsidR="00756418" w:rsidRPr="00261EE9" w:rsidRDefault="00756418" w:rsidP="00312FD4">
            <w:pPr>
              <w:spacing w:line="20" w:lineRule="atLeast"/>
              <w:rPr>
                <w:rFonts w:ascii="Gill Sans MT" w:hAnsi="Gill Sans MT"/>
                <w:sz w:val="22"/>
                <w:szCs w:val="22"/>
              </w:rPr>
            </w:pPr>
          </w:p>
        </w:tc>
        <w:tc>
          <w:tcPr>
            <w:tcW w:w="2835" w:type="dxa"/>
            <w:shd w:val="clear" w:color="auto" w:fill="E2EFD9" w:themeFill="accent6" w:themeFillTint="33"/>
          </w:tcPr>
          <w:p w14:paraId="0D4A28D0" w14:textId="77777777" w:rsidR="00756418" w:rsidRPr="00261EE9" w:rsidRDefault="00756418" w:rsidP="00312FD4">
            <w:pPr>
              <w:spacing w:line="20" w:lineRule="atLeast"/>
              <w:rPr>
                <w:rFonts w:ascii="Gill Sans MT" w:hAnsi="Gill Sans MT"/>
                <w:b/>
                <w:bCs/>
                <w:sz w:val="22"/>
                <w:szCs w:val="22"/>
              </w:rPr>
            </w:pPr>
            <w:r w:rsidRPr="00261EE9">
              <w:rPr>
                <w:rFonts w:ascii="Segoe UI Emoji" w:hAnsi="Segoe UI Emoji" w:cs="Segoe UI Emoji"/>
                <w:b/>
                <w:bCs/>
                <w:sz w:val="22"/>
                <w:szCs w:val="22"/>
              </w:rPr>
              <w:t>🎓</w:t>
            </w:r>
            <w:r w:rsidRPr="00261EE9">
              <w:rPr>
                <w:rFonts w:ascii="Gill Sans MT" w:hAnsi="Gill Sans MT"/>
                <w:b/>
                <w:bCs/>
                <w:sz w:val="22"/>
                <w:szCs w:val="22"/>
              </w:rPr>
              <w:t xml:space="preserve"> BEHAVIOUR IS TEACHING</w:t>
            </w:r>
          </w:p>
          <w:p w14:paraId="710C5C52" w14:textId="77777777" w:rsidR="00756418" w:rsidRPr="00261EE9" w:rsidRDefault="00756418" w:rsidP="00312FD4">
            <w:pPr>
              <w:spacing w:line="20" w:lineRule="atLeast"/>
              <w:rPr>
                <w:rFonts w:ascii="Gill Sans MT" w:hAnsi="Gill Sans MT"/>
                <w:b/>
                <w:bCs/>
                <w:sz w:val="22"/>
                <w:szCs w:val="22"/>
              </w:rPr>
            </w:pPr>
          </w:p>
          <w:p w14:paraId="023EAECD" w14:textId="77777777" w:rsidR="00756418" w:rsidRPr="00261EE9" w:rsidRDefault="00756418" w:rsidP="00312FD4">
            <w:pPr>
              <w:spacing w:line="20" w:lineRule="atLeast"/>
              <w:rPr>
                <w:rFonts w:ascii="Gill Sans MT" w:hAnsi="Gill Sans MT"/>
                <w:b/>
                <w:bCs/>
                <w:sz w:val="22"/>
                <w:szCs w:val="22"/>
              </w:rPr>
            </w:pPr>
          </w:p>
          <w:p w14:paraId="39C4AF70" w14:textId="77777777" w:rsidR="00756418" w:rsidRPr="00261EE9" w:rsidRDefault="00756418" w:rsidP="00312FD4">
            <w:pPr>
              <w:spacing w:line="20" w:lineRule="atLeast"/>
              <w:rPr>
                <w:rFonts w:ascii="Gill Sans MT" w:hAnsi="Gill Sans MT"/>
                <w:sz w:val="22"/>
                <w:szCs w:val="22"/>
              </w:rPr>
            </w:pPr>
            <w:r w:rsidRPr="00261EE9">
              <w:rPr>
                <w:rFonts w:ascii="Gill Sans MT" w:hAnsi="Gill Sans MT"/>
                <w:sz w:val="22"/>
                <w:szCs w:val="22"/>
              </w:rPr>
              <w:t>Effective responses:</w:t>
            </w:r>
          </w:p>
          <w:p w14:paraId="498B21AC" w14:textId="77777777" w:rsidR="00756418" w:rsidRPr="00261EE9" w:rsidRDefault="00756418" w:rsidP="00627B41">
            <w:pPr>
              <w:numPr>
                <w:ilvl w:val="0"/>
                <w:numId w:val="87"/>
              </w:numPr>
              <w:tabs>
                <w:tab w:val="num" w:pos="720"/>
              </w:tabs>
              <w:spacing w:line="20" w:lineRule="atLeast"/>
              <w:rPr>
                <w:rFonts w:ascii="Gill Sans MT" w:hAnsi="Gill Sans MT"/>
                <w:sz w:val="22"/>
                <w:szCs w:val="22"/>
              </w:rPr>
            </w:pPr>
            <w:r w:rsidRPr="00261EE9">
              <w:rPr>
                <w:rFonts w:ascii="Gill Sans MT" w:hAnsi="Gill Sans MT"/>
                <w:sz w:val="22"/>
                <w:szCs w:val="22"/>
              </w:rPr>
              <w:t xml:space="preserve">Are </w:t>
            </w:r>
            <w:r w:rsidRPr="00261EE9">
              <w:rPr>
                <w:rFonts w:ascii="Gill Sans MT" w:hAnsi="Gill Sans MT"/>
                <w:b/>
                <w:bCs/>
                <w:sz w:val="22"/>
                <w:szCs w:val="22"/>
              </w:rPr>
              <w:t>age-appropriate</w:t>
            </w:r>
          </w:p>
          <w:p w14:paraId="7997A6FC" w14:textId="77777777" w:rsidR="00756418" w:rsidRPr="00261EE9" w:rsidRDefault="00756418" w:rsidP="00627B41">
            <w:pPr>
              <w:numPr>
                <w:ilvl w:val="0"/>
                <w:numId w:val="87"/>
              </w:numPr>
              <w:tabs>
                <w:tab w:val="num" w:pos="720"/>
              </w:tabs>
              <w:spacing w:line="20" w:lineRule="atLeast"/>
              <w:rPr>
                <w:rFonts w:ascii="Gill Sans MT" w:hAnsi="Gill Sans MT"/>
                <w:sz w:val="22"/>
                <w:szCs w:val="22"/>
              </w:rPr>
            </w:pPr>
            <w:r w:rsidRPr="00261EE9">
              <w:rPr>
                <w:rFonts w:ascii="Gill Sans MT" w:hAnsi="Gill Sans MT"/>
                <w:sz w:val="22"/>
                <w:szCs w:val="22"/>
              </w:rPr>
              <w:t>Teach emotional and social skills</w:t>
            </w:r>
          </w:p>
          <w:p w14:paraId="49EE1A24" w14:textId="77777777" w:rsidR="00756418" w:rsidRPr="00261EE9" w:rsidRDefault="00756418" w:rsidP="00627B41">
            <w:pPr>
              <w:numPr>
                <w:ilvl w:val="0"/>
                <w:numId w:val="87"/>
              </w:numPr>
              <w:tabs>
                <w:tab w:val="num" w:pos="720"/>
              </w:tabs>
              <w:spacing w:line="20" w:lineRule="atLeast"/>
              <w:rPr>
                <w:rFonts w:ascii="Gill Sans MT" w:hAnsi="Gill Sans MT"/>
                <w:sz w:val="22"/>
                <w:szCs w:val="22"/>
              </w:rPr>
            </w:pPr>
            <w:r w:rsidRPr="00261EE9">
              <w:rPr>
                <w:rFonts w:ascii="Gill Sans MT" w:hAnsi="Gill Sans MT"/>
                <w:sz w:val="22"/>
                <w:szCs w:val="22"/>
              </w:rPr>
              <w:t xml:space="preserve">Separate </w:t>
            </w:r>
            <w:r w:rsidRPr="00261EE9">
              <w:rPr>
                <w:rFonts w:ascii="Gill Sans MT" w:hAnsi="Gill Sans MT"/>
                <w:b/>
                <w:bCs/>
                <w:sz w:val="22"/>
                <w:szCs w:val="22"/>
              </w:rPr>
              <w:t>accountability from shame</w:t>
            </w:r>
          </w:p>
          <w:p w14:paraId="4E6DB603" w14:textId="77777777" w:rsidR="00756418" w:rsidRPr="00261EE9" w:rsidRDefault="00756418" w:rsidP="00627B41">
            <w:pPr>
              <w:numPr>
                <w:ilvl w:val="0"/>
                <w:numId w:val="87"/>
              </w:numPr>
              <w:tabs>
                <w:tab w:val="num" w:pos="720"/>
              </w:tabs>
              <w:spacing w:line="20" w:lineRule="atLeast"/>
              <w:rPr>
                <w:rFonts w:ascii="Gill Sans MT" w:hAnsi="Gill Sans MT"/>
                <w:sz w:val="22"/>
                <w:szCs w:val="22"/>
              </w:rPr>
            </w:pPr>
            <w:r w:rsidRPr="00261EE9">
              <w:rPr>
                <w:rFonts w:ascii="Gill Sans MT" w:hAnsi="Gill Sans MT"/>
                <w:sz w:val="22"/>
                <w:szCs w:val="22"/>
              </w:rPr>
              <w:t xml:space="preserve">Focus on </w:t>
            </w:r>
            <w:r w:rsidRPr="00261EE9">
              <w:rPr>
                <w:rFonts w:ascii="Gill Sans MT" w:hAnsi="Gill Sans MT"/>
                <w:b/>
                <w:bCs/>
                <w:sz w:val="22"/>
                <w:szCs w:val="22"/>
              </w:rPr>
              <w:t>regulation, repair, and learning</w:t>
            </w:r>
          </w:p>
          <w:p w14:paraId="61EC703F" w14:textId="77777777" w:rsidR="00756418" w:rsidRPr="00261EE9" w:rsidRDefault="00756418" w:rsidP="00312FD4">
            <w:pPr>
              <w:spacing w:line="20" w:lineRule="atLeast"/>
              <w:rPr>
                <w:rFonts w:ascii="Gill Sans MT" w:hAnsi="Gill Sans MT"/>
                <w:sz w:val="22"/>
                <w:szCs w:val="22"/>
              </w:rPr>
            </w:pPr>
          </w:p>
        </w:tc>
      </w:tr>
    </w:tbl>
    <w:p w14:paraId="2B322475" w14:textId="77777777" w:rsidR="00756418" w:rsidRDefault="00756418" w:rsidP="00756418">
      <w:pPr>
        <w:rPr>
          <w:rFonts w:ascii="Gill Sans MT" w:hAnsi="Gill Sans MT"/>
          <w:b/>
          <w:bCs/>
        </w:rPr>
      </w:pPr>
      <w:r>
        <w:rPr>
          <w:rFonts w:ascii="Gill Sans MT" w:hAnsi="Gill Sans MT"/>
          <w:b/>
          <w:bCs/>
        </w:rPr>
        <w:lastRenderedPageBreak/>
        <w:t>Appendices:</w:t>
      </w:r>
    </w:p>
    <w:p w14:paraId="3DAD5A78" w14:textId="77777777" w:rsidR="00756418" w:rsidRDefault="00756418" w:rsidP="00756418">
      <w:pPr>
        <w:rPr>
          <w:rFonts w:ascii="Gill Sans MT" w:hAnsi="Gill Sans MT"/>
        </w:rPr>
      </w:pPr>
      <w:r>
        <w:rPr>
          <w:rFonts w:ascii="Gill Sans MT" w:hAnsi="Gill Sans MT"/>
          <w:b/>
          <w:bCs/>
        </w:rPr>
        <w:t xml:space="preserve">Appendix 1: </w:t>
      </w:r>
      <w:r>
        <w:rPr>
          <w:rFonts w:ascii="Gill Sans MT" w:hAnsi="Gill Sans MT"/>
        </w:rPr>
        <w:t xml:space="preserve">Restorative Conversations </w:t>
      </w:r>
    </w:p>
    <w:p w14:paraId="3E748FC0" w14:textId="77777777" w:rsidR="00756418" w:rsidRDefault="00756418" w:rsidP="00756418">
      <w:pPr>
        <w:rPr>
          <w:rFonts w:ascii="Gill Sans MT" w:hAnsi="Gill Sans MT"/>
        </w:rPr>
      </w:pPr>
    </w:p>
    <w:p w14:paraId="18BB90A5" w14:textId="77777777" w:rsidR="00756418" w:rsidRPr="00E81A2F" w:rsidRDefault="00756418" w:rsidP="00756418">
      <w:pPr>
        <w:rPr>
          <w:rFonts w:ascii="Gill Sans MT" w:hAnsi="Gill Sans MT"/>
          <w:color w:val="0070C0"/>
        </w:rPr>
      </w:pPr>
      <w:r w:rsidRPr="00E81A2F">
        <w:rPr>
          <w:rFonts w:ascii="Gill Sans MT" w:hAnsi="Gill Sans MT"/>
          <w:color w:val="0070C0"/>
        </w:rPr>
        <w:t>Restorative conversations are powerful tools in primary schools that:</w:t>
      </w:r>
    </w:p>
    <w:p w14:paraId="6EA8BFE3" w14:textId="77777777" w:rsidR="00756418" w:rsidRPr="00E81A2F" w:rsidRDefault="00756418" w:rsidP="00627B41">
      <w:pPr>
        <w:pStyle w:val="ListParagraph"/>
        <w:widowControl/>
        <w:numPr>
          <w:ilvl w:val="0"/>
          <w:numId w:val="40"/>
        </w:numPr>
        <w:autoSpaceDE/>
        <w:autoSpaceDN/>
        <w:spacing w:before="0" w:after="0" w:line="259" w:lineRule="auto"/>
        <w:contextualSpacing/>
        <w:rPr>
          <w:rFonts w:ascii="Gill Sans MT" w:hAnsi="Gill Sans MT"/>
          <w:sz w:val="24"/>
          <w:szCs w:val="24"/>
        </w:rPr>
      </w:pPr>
      <w:r w:rsidRPr="00E81A2F">
        <w:rPr>
          <w:rFonts w:ascii="Gill Sans MT" w:hAnsi="Gill Sans MT"/>
          <w:sz w:val="24"/>
          <w:szCs w:val="24"/>
        </w:rPr>
        <w:t>Promote reflection and responsibility.</w:t>
      </w:r>
    </w:p>
    <w:p w14:paraId="5AD65F46" w14:textId="77777777" w:rsidR="00756418" w:rsidRPr="00E81A2F" w:rsidRDefault="00756418" w:rsidP="00627B41">
      <w:pPr>
        <w:pStyle w:val="ListParagraph"/>
        <w:widowControl/>
        <w:numPr>
          <w:ilvl w:val="0"/>
          <w:numId w:val="40"/>
        </w:numPr>
        <w:autoSpaceDE/>
        <w:autoSpaceDN/>
        <w:spacing w:before="0" w:after="0" w:line="259" w:lineRule="auto"/>
        <w:contextualSpacing/>
        <w:rPr>
          <w:rFonts w:ascii="Gill Sans MT" w:hAnsi="Gill Sans MT"/>
          <w:sz w:val="24"/>
          <w:szCs w:val="24"/>
        </w:rPr>
      </w:pPr>
      <w:r w:rsidRPr="00E81A2F">
        <w:rPr>
          <w:rFonts w:ascii="Gill Sans MT" w:hAnsi="Gill Sans MT"/>
          <w:sz w:val="24"/>
          <w:szCs w:val="24"/>
        </w:rPr>
        <w:t>Support inclusion and emotional development.</w:t>
      </w:r>
    </w:p>
    <w:p w14:paraId="6D11EB5A" w14:textId="77777777" w:rsidR="00756418" w:rsidRPr="00E81A2F" w:rsidRDefault="00756418" w:rsidP="00627B41">
      <w:pPr>
        <w:pStyle w:val="ListParagraph"/>
        <w:widowControl/>
        <w:numPr>
          <w:ilvl w:val="0"/>
          <w:numId w:val="40"/>
        </w:numPr>
        <w:autoSpaceDE/>
        <w:autoSpaceDN/>
        <w:spacing w:before="0" w:after="0" w:line="259" w:lineRule="auto"/>
        <w:contextualSpacing/>
        <w:rPr>
          <w:rFonts w:ascii="Gill Sans MT" w:hAnsi="Gill Sans MT"/>
          <w:sz w:val="24"/>
          <w:szCs w:val="24"/>
        </w:rPr>
      </w:pPr>
      <w:r w:rsidRPr="00E81A2F">
        <w:rPr>
          <w:rFonts w:ascii="Gill Sans MT" w:hAnsi="Gill Sans MT"/>
          <w:sz w:val="24"/>
          <w:szCs w:val="24"/>
        </w:rPr>
        <w:t xml:space="preserve">Are backed by evidence highlighting their effectiveness in reducing </w:t>
      </w:r>
      <w:proofErr w:type="spellStart"/>
      <w:r w:rsidRPr="00E81A2F">
        <w:rPr>
          <w:rFonts w:ascii="Gill Sans MT" w:hAnsi="Gill Sans MT"/>
          <w:sz w:val="24"/>
          <w:szCs w:val="24"/>
        </w:rPr>
        <w:t>behaviour</w:t>
      </w:r>
      <w:proofErr w:type="spellEnd"/>
      <w:r w:rsidRPr="00E81A2F">
        <w:rPr>
          <w:rFonts w:ascii="Gill Sans MT" w:hAnsi="Gill Sans MT"/>
          <w:sz w:val="24"/>
          <w:szCs w:val="24"/>
        </w:rPr>
        <w:t xml:space="preserve"> incidents and exclusions.</w:t>
      </w:r>
    </w:p>
    <w:p w14:paraId="637EBD40" w14:textId="77777777" w:rsidR="00756418" w:rsidRDefault="00756418" w:rsidP="00756418">
      <w:pPr>
        <w:rPr>
          <w:rFonts w:ascii="Gill Sans MT" w:hAnsi="Gill Sans MT"/>
        </w:rPr>
      </w:pPr>
    </w:p>
    <w:p w14:paraId="102F2D46" w14:textId="77777777" w:rsidR="00756418" w:rsidRDefault="00756418" w:rsidP="00756418">
      <w:pPr>
        <w:rPr>
          <w:rFonts w:ascii="Gill Sans MT" w:hAnsi="Gill Sans MT"/>
        </w:rPr>
      </w:pPr>
      <w:r w:rsidRPr="00E81A2F">
        <w:rPr>
          <w:rFonts w:ascii="Gill Sans MT" w:hAnsi="Gill Sans MT"/>
        </w:rPr>
        <w:t>By embedding restorative practice into everyday interactions, schools can create a culture of respect, empathy, and accountability.</w:t>
      </w:r>
    </w:p>
    <w:p w14:paraId="7CE894EB" w14:textId="77777777" w:rsidR="00756418" w:rsidRDefault="00756418" w:rsidP="00756418">
      <w:pPr>
        <w:rPr>
          <w:rFonts w:ascii="Gill Sans MT" w:hAnsi="Gill Sans MT"/>
        </w:rPr>
      </w:pPr>
    </w:p>
    <w:p w14:paraId="01A5E7F2" w14:textId="77777777" w:rsidR="00756418" w:rsidRPr="00E81A2F" w:rsidRDefault="00756418" w:rsidP="00756418">
      <w:pPr>
        <w:rPr>
          <w:rFonts w:ascii="Gill Sans MT" w:hAnsi="Gill Sans MT"/>
          <w:color w:val="0070C0"/>
        </w:rPr>
      </w:pPr>
      <w:r w:rsidRPr="00E81A2F">
        <w:rPr>
          <w:rFonts w:ascii="Gill Sans MT" w:hAnsi="Gill Sans MT"/>
          <w:color w:val="0070C0"/>
        </w:rPr>
        <w:t>Scripted questions</w:t>
      </w:r>
    </w:p>
    <w:p w14:paraId="54BFEA08" w14:textId="77777777" w:rsidR="00756418" w:rsidRPr="00E81A2F" w:rsidRDefault="00756418" w:rsidP="00627B41">
      <w:pPr>
        <w:pStyle w:val="ListParagraph"/>
        <w:widowControl/>
        <w:numPr>
          <w:ilvl w:val="0"/>
          <w:numId w:val="41"/>
        </w:numPr>
        <w:autoSpaceDE/>
        <w:autoSpaceDN/>
        <w:spacing w:before="0" w:after="0" w:line="259" w:lineRule="auto"/>
        <w:contextualSpacing/>
        <w:rPr>
          <w:rFonts w:ascii="Gill Sans MT" w:hAnsi="Gill Sans MT"/>
          <w:i/>
          <w:iCs/>
          <w:sz w:val="24"/>
          <w:szCs w:val="24"/>
        </w:rPr>
      </w:pPr>
      <w:r w:rsidRPr="00E81A2F">
        <w:rPr>
          <w:rFonts w:ascii="Gill Sans MT" w:hAnsi="Gill Sans MT"/>
          <w:i/>
          <w:iCs/>
          <w:sz w:val="24"/>
          <w:szCs w:val="24"/>
        </w:rPr>
        <w:t>Can you tell me what happened?</w:t>
      </w:r>
      <w:r w:rsidRPr="00E81A2F">
        <w:rPr>
          <w:rFonts w:ascii="Gill Sans MT" w:hAnsi="Gill Sans MT"/>
          <w:i/>
          <w:iCs/>
          <w:sz w:val="24"/>
          <w:szCs w:val="24"/>
        </w:rPr>
        <w:tab/>
      </w:r>
    </w:p>
    <w:p w14:paraId="61821ACF" w14:textId="77777777" w:rsidR="00756418" w:rsidRPr="00E81A2F" w:rsidRDefault="00756418" w:rsidP="00627B41">
      <w:pPr>
        <w:pStyle w:val="ListParagraph"/>
        <w:widowControl/>
        <w:numPr>
          <w:ilvl w:val="0"/>
          <w:numId w:val="41"/>
        </w:numPr>
        <w:autoSpaceDE/>
        <w:autoSpaceDN/>
        <w:spacing w:before="0" w:after="0" w:line="259" w:lineRule="auto"/>
        <w:contextualSpacing/>
        <w:rPr>
          <w:rFonts w:ascii="Gill Sans MT" w:hAnsi="Gill Sans MT"/>
          <w:i/>
          <w:iCs/>
          <w:sz w:val="24"/>
          <w:szCs w:val="24"/>
        </w:rPr>
      </w:pPr>
      <w:r w:rsidRPr="00E81A2F">
        <w:rPr>
          <w:rFonts w:ascii="Gill Sans MT" w:hAnsi="Gill Sans MT"/>
          <w:i/>
          <w:iCs/>
          <w:sz w:val="24"/>
          <w:szCs w:val="24"/>
        </w:rPr>
        <w:t>What were you thinking/ feeling at the time?</w:t>
      </w:r>
      <w:r w:rsidRPr="00E81A2F">
        <w:rPr>
          <w:rFonts w:ascii="Gill Sans MT" w:hAnsi="Gill Sans MT"/>
          <w:i/>
          <w:iCs/>
          <w:sz w:val="24"/>
          <w:szCs w:val="24"/>
        </w:rPr>
        <w:tab/>
      </w:r>
    </w:p>
    <w:p w14:paraId="574B5DB3" w14:textId="77777777" w:rsidR="00756418" w:rsidRPr="00E81A2F" w:rsidRDefault="00756418" w:rsidP="00627B41">
      <w:pPr>
        <w:pStyle w:val="ListParagraph"/>
        <w:widowControl/>
        <w:numPr>
          <w:ilvl w:val="0"/>
          <w:numId w:val="41"/>
        </w:numPr>
        <w:autoSpaceDE/>
        <w:autoSpaceDN/>
        <w:spacing w:before="0" w:after="0" w:line="259" w:lineRule="auto"/>
        <w:contextualSpacing/>
        <w:rPr>
          <w:rFonts w:ascii="Gill Sans MT" w:hAnsi="Gill Sans MT"/>
          <w:i/>
          <w:iCs/>
          <w:sz w:val="24"/>
          <w:szCs w:val="24"/>
        </w:rPr>
      </w:pPr>
      <w:r w:rsidRPr="00E81A2F">
        <w:rPr>
          <w:rFonts w:ascii="Gill Sans MT" w:hAnsi="Gill Sans MT"/>
          <w:i/>
          <w:iCs/>
          <w:sz w:val="24"/>
          <w:szCs w:val="24"/>
        </w:rPr>
        <w:t>How have you been thinking/feeling since it happened?</w:t>
      </w:r>
      <w:r w:rsidRPr="00E81A2F">
        <w:rPr>
          <w:rFonts w:ascii="Gill Sans MT" w:hAnsi="Gill Sans MT"/>
          <w:i/>
          <w:iCs/>
          <w:sz w:val="24"/>
          <w:szCs w:val="24"/>
        </w:rPr>
        <w:tab/>
      </w:r>
    </w:p>
    <w:p w14:paraId="01568874" w14:textId="77777777" w:rsidR="00756418" w:rsidRPr="00E81A2F" w:rsidRDefault="00756418" w:rsidP="00627B41">
      <w:pPr>
        <w:pStyle w:val="ListParagraph"/>
        <w:widowControl/>
        <w:numPr>
          <w:ilvl w:val="0"/>
          <w:numId w:val="41"/>
        </w:numPr>
        <w:autoSpaceDE/>
        <w:autoSpaceDN/>
        <w:spacing w:before="0" w:after="0" w:line="259" w:lineRule="auto"/>
        <w:contextualSpacing/>
        <w:rPr>
          <w:rFonts w:ascii="Gill Sans MT" w:hAnsi="Gill Sans MT"/>
          <w:i/>
          <w:iCs/>
          <w:sz w:val="24"/>
          <w:szCs w:val="24"/>
        </w:rPr>
      </w:pPr>
      <w:r w:rsidRPr="00E81A2F">
        <w:rPr>
          <w:rFonts w:ascii="Gill Sans MT" w:hAnsi="Gill Sans MT"/>
          <w:i/>
          <w:iCs/>
          <w:sz w:val="24"/>
          <w:szCs w:val="24"/>
        </w:rPr>
        <w:t>Who do you think has been affected by your actions?</w:t>
      </w:r>
    </w:p>
    <w:p w14:paraId="6FBD773F" w14:textId="77777777" w:rsidR="00756418" w:rsidRPr="00E81A2F" w:rsidRDefault="00756418" w:rsidP="00627B41">
      <w:pPr>
        <w:pStyle w:val="ListParagraph"/>
        <w:widowControl/>
        <w:numPr>
          <w:ilvl w:val="0"/>
          <w:numId w:val="41"/>
        </w:numPr>
        <w:autoSpaceDE/>
        <w:autoSpaceDN/>
        <w:spacing w:before="0" w:after="0" w:line="259" w:lineRule="auto"/>
        <w:contextualSpacing/>
        <w:rPr>
          <w:rFonts w:ascii="Gill Sans MT" w:hAnsi="Gill Sans MT"/>
          <w:i/>
          <w:iCs/>
          <w:sz w:val="24"/>
          <w:szCs w:val="24"/>
        </w:rPr>
      </w:pPr>
      <w:r w:rsidRPr="00E81A2F">
        <w:rPr>
          <w:rFonts w:ascii="Gill Sans MT" w:hAnsi="Gill Sans MT"/>
          <w:i/>
          <w:iCs/>
          <w:sz w:val="24"/>
          <w:szCs w:val="24"/>
        </w:rPr>
        <w:t>How were they affected?</w:t>
      </w:r>
      <w:r w:rsidRPr="00E81A2F">
        <w:rPr>
          <w:rFonts w:ascii="Gill Sans MT" w:hAnsi="Gill Sans MT"/>
          <w:i/>
          <w:iCs/>
          <w:sz w:val="24"/>
          <w:szCs w:val="24"/>
        </w:rPr>
        <w:tab/>
      </w:r>
    </w:p>
    <w:p w14:paraId="52949310" w14:textId="77777777" w:rsidR="00756418" w:rsidRPr="00E81A2F" w:rsidRDefault="00756418" w:rsidP="00627B41">
      <w:pPr>
        <w:pStyle w:val="ListParagraph"/>
        <w:widowControl/>
        <w:numPr>
          <w:ilvl w:val="0"/>
          <w:numId w:val="41"/>
        </w:numPr>
        <w:autoSpaceDE/>
        <w:autoSpaceDN/>
        <w:spacing w:before="0" w:after="0" w:line="259" w:lineRule="auto"/>
        <w:contextualSpacing/>
        <w:rPr>
          <w:rFonts w:ascii="Gill Sans MT" w:hAnsi="Gill Sans MT"/>
          <w:i/>
          <w:iCs/>
          <w:sz w:val="24"/>
          <w:szCs w:val="24"/>
        </w:rPr>
      </w:pPr>
      <w:r w:rsidRPr="00E81A2F">
        <w:rPr>
          <w:rFonts w:ascii="Gill Sans MT" w:hAnsi="Gill Sans MT"/>
          <w:i/>
          <w:iCs/>
          <w:sz w:val="24"/>
          <w:szCs w:val="24"/>
        </w:rPr>
        <w:t>What could you do now to help make things right?</w:t>
      </w:r>
      <w:r w:rsidRPr="00E81A2F">
        <w:rPr>
          <w:rFonts w:ascii="Gill Sans MT" w:hAnsi="Gill Sans MT"/>
          <w:i/>
          <w:iCs/>
          <w:sz w:val="24"/>
          <w:szCs w:val="24"/>
        </w:rPr>
        <w:tab/>
      </w:r>
    </w:p>
    <w:p w14:paraId="28DAB6D6" w14:textId="77777777" w:rsidR="00756418" w:rsidRPr="00E81A2F" w:rsidRDefault="00756418" w:rsidP="00627B41">
      <w:pPr>
        <w:pStyle w:val="ListParagraph"/>
        <w:widowControl/>
        <w:numPr>
          <w:ilvl w:val="0"/>
          <w:numId w:val="41"/>
        </w:numPr>
        <w:autoSpaceDE/>
        <w:autoSpaceDN/>
        <w:spacing w:before="0" w:after="0" w:line="259" w:lineRule="auto"/>
        <w:contextualSpacing/>
        <w:rPr>
          <w:rFonts w:ascii="Gill Sans MT" w:hAnsi="Gill Sans MT"/>
          <w:i/>
          <w:iCs/>
          <w:sz w:val="24"/>
          <w:szCs w:val="24"/>
        </w:rPr>
      </w:pPr>
      <w:r w:rsidRPr="00E81A2F">
        <w:rPr>
          <w:rFonts w:ascii="Gill Sans MT" w:hAnsi="Gill Sans MT"/>
          <w:i/>
          <w:iCs/>
          <w:sz w:val="24"/>
          <w:szCs w:val="24"/>
        </w:rPr>
        <w:t>How can we prevent this from happening again in the future?</w:t>
      </w:r>
      <w:r w:rsidRPr="00E81A2F">
        <w:rPr>
          <w:rFonts w:ascii="Gill Sans MT" w:hAnsi="Gill Sans MT"/>
          <w:i/>
          <w:iCs/>
          <w:sz w:val="24"/>
          <w:szCs w:val="24"/>
        </w:rPr>
        <w:tab/>
      </w:r>
    </w:p>
    <w:p w14:paraId="69A50A67" w14:textId="77777777" w:rsidR="00756418" w:rsidRDefault="00756418" w:rsidP="00627B41">
      <w:pPr>
        <w:pStyle w:val="ListParagraph"/>
        <w:widowControl/>
        <w:numPr>
          <w:ilvl w:val="0"/>
          <w:numId w:val="41"/>
        </w:numPr>
        <w:autoSpaceDE/>
        <w:autoSpaceDN/>
        <w:spacing w:before="0" w:after="0" w:line="259" w:lineRule="auto"/>
        <w:contextualSpacing/>
        <w:rPr>
          <w:rFonts w:ascii="Gill Sans MT" w:hAnsi="Gill Sans MT"/>
          <w:sz w:val="24"/>
          <w:szCs w:val="24"/>
        </w:rPr>
      </w:pPr>
      <w:r w:rsidRPr="00E81A2F">
        <w:rPr>
          <w:rFonts w:ascii="Gill Sans MT" w:hAnsi="Gill Sans MT"/>
          <w:i/>
          <w:iCs/>
          <w:sz w:val="24"/>
          <w:szCs w:val="24"/>
        </w:rPr>
        <w:t>What can I do to help you?</w:t>
      </w:r>
      <w:r w:rsidRPr="00E81A2F">
        <w:rPr>
          <w:rFonts w:ascii="Gill Sans MT" w:hAnsi="Gill Sans MT"/>
          <w:sz w:val="24"/>
          <w:szCs w:val="24"/>
        </w:rPr>
        <w:tab/>
      </w:r>
    </w:p>
    <w:p w14:paraId="7B8D0960" w14:textId="77777777" w:rsidR="00756418" w:rsidRDefault="00756418" w:rsidP="00756418">
      <w:pPr>
        <w:rPr>
          <w:rFonts w:ascii="Gill Sans MT" w:hAnsi="Gill Sans MT"/>
        </w:rPr>
      </w:pPr>
    </w:p>
    <w:p w14:paraId="6CADA0A8" w14:textId="77777777" w:rsidR="00756418" w:rsidRPr="00B31C95" w:rsidRDefault="00756418" w:rsidP="00756418">
      <w:pPr>
        <w:rPr>
          <w:rFonts w:ascii="Gill Sans MT" w:hAnsi="Gill Sans MT"/>
          <w:b/>
          <w:bCs/>
          <w:color w:val="0070C0"/>
        </w:rPr>
      </w:pPr>
      <w:r w:rsidRPr="00B31C95">
        <w:rPr>
          <w:rFonts w:ascii="Gill Sans MT" w:hAnsi="Gill Sans MT"/>
          <w:b/>
          <w:bCs/>
          <w:color w:val="0070C0"/>
        </w:rPr>
        <w:t>Examples:</w:t>
      </w:r>
    </w:p>
    <w:p w14:paraId="5BF945BD" w14:textId="77777777" w:rsidR="00756418" w:rsidRPr="00B31C95" w:rsidRDefault="00756418" w:rsidP="00756418">
      <w:pPr>
        <w:rPr>
          <w:rFonts w:ascii="Gill Sans MT" w:hAnsi="Gill Sans MT"/>
        </w:rPr>
      </w:pPr>
      <w:r w:rsidRPr="00B31C95">
        <w:rPr>
          <w:rFonts w:ascii="Gill Sans MT" w:hAnsi="Gill Sans MT"/>
          <w:b/>
          <w:bCs/>
        </w:rPr>
        <w:t>Scenario 1: Playground Conflict</w:t>
      </w:r>
    </w:p>
    <w:p w14:paraId="04F5557B" w14:textId="77777777" w:rsidR="00756418" w:rsidRPr="00B31C95" w:rsidRDefault="00756418" w:rsidP="00627B41">
      <w:pPr>
        <w:numPr>
          <w:ilvl w:val="0"/>
          <w:numId w:val="42"/>
        </w:numPr>
        <w:spacing w:line="259" w:lineRule="auto"/>
        <w:rPr>
          <w:rFonts w:ascii="Gill Sans MT" w:hAnsi="Gill Sans MT"/>
        </w:rPr>
      </w:pPr>
      <w:r w:rsidRPr="00B31C95">
        <w:rPr>
          <w:rFonts w:ascii="Gill Sans MT" w:hAnsi="Gill Sans MT"/>
        </w:rPr>
        <w:t>A pupil pushes another during a football game.</w:t>
      </w:r>
    </w:p>
    <w:p w14:paraId="52DCFFC9" w14:textId="77777777" w:rsidR="00756418" w:rsidRPr="00B31C95" w:rsidRDefault="00756418" w:rsidP="00627B41">
      <w:pPr>
        <w:numPr>
          <w:ilvl w:val="0"/>
          <w:numId w:val="42"/>
        </w:numPr>
        <w:spacing w:line="259" w:lineRule="auto"/>
        <w:rPr>
          <w:rFonts w:ascii="Gill Sans MT" w:hAnsi="Gill Sans MT"/>
        </w:rPr>
      </w:pPr>
      <w:r w:rsidRPr="00B31C95">
        <w:rPr>
          <w:rFonts w:ascii="Gill Sans MT" w:hAnsi="Gill Sans MT"/>
        </w:rPr>
        <w:t>In a restorative conversation, the staff member mediates while both pupils share their feelings.</w:t>
      </w:r>
    </w:p>
    <w:p w14:paraId="034DB364" w14:textId="77777777" w:rsidR="00756418" w:rsidRPr="00B31C95" w:rsidRDefault="00756418" w:rsidP="00627B41">
      <w:pPr>
        <w:numPr>
          <w:ilvl w:val="0"/>
          <w:numId w:val="42"/>
        </w:numPr>
        <w:spacing w:line="259" w:lineRule="auto"/>
        <w:rPr>
          <w:rFonts w:ascii="Gill Sans MT" w:hAnsi="Gill Sans MT"/>
        </w:rPr>
      </w:pPr>
      <w:r w:rsidRPr="00B31C95">
        <w:rPr>
          <w:rFonts w:ascii="Gill Sans MT" w:hAnsi="Gill Sans MT"/>
        </w:rPr>
        <w:t>The pupil who pushed reflects: “I was angry because I felt left out,” and agrees to apologise and include others next time.</w:t>
      </w:r>
    </w:p>
    <w:p w14:paraId="56E7AFFC" w14:textId="77777777" w:rsidR="00756418" w:rsidRPr="00B31C95" w:rsidRDefault="00756418" w:rsidP="00756418">
      <w:pPr>
        <w:rPr>
          <w:rFonts w:ascii="Gill Sans MT" w:hAnsi="Gill Sans MT"/>
        </w:rPr>
      </w:pPr>
      <w:r w:rsidRPr="00B31C95">
        <w:rPr>
          <w:rFonts w:ascii="Gill Sans MT" w:hAnsi="Gill Sans MT"/>
          <w:b/>
          <w:bCs/>
        </w:rPr>
        <w:t>Scenario 2: Disruptive Classroom Behaviour</w:t>
      </w:r>
    </w:p>
    <w:p w14:paraId="11573A48" w14:textId="77777777" w:rsidR="00756418" w:rsidRPr="00B31C95" w:rsidRDefault="00756418" w:rsidP="00627B41">
      <w:pPr>
        <w:numPr>
          <w:ilvl w:val="0"/>
          <w:numId w:val="43"/>
        </w:numPr>
        <w:spacing w:line="259" w:lineRule="auto"/>
        <w:rPr>
          <w:rFonts w:ascii="Gill Sans MT" w:hAnsi="Gill Sans MT"/>
        </w:rPr>
      </w:pPr>
      <w:r w:rsidRPr="00B31C95">
        <w:rPr>
          <w:rFonts w:ascii="Gill Sans MT" w:hAnsi="Gill Sans MT"/>
        </w:rPr>
        <w:t>A child repeatedly interrupts during a lesson.</w:t>
      </w:r>
    </w:p>
    <w:p w14:paraId="5A639D91" w14:textId="77777777" w:rsidR="00756418" w:rsidRPr="00B31C95" w:rsidRDefault="00756418" w:rsidP="00627B41">
      <w:pPr>
        <w:numPr>
          <w:ilvl w:val="0"/>
          <w:numId w:val="43"/>
        </w:numPr>
        <w:spacing w:line="259" w:lineRule="auto"/>
        <w:rPr>
          <w:rFonts w:ascii="Gill Sans MT" w:hAnsi="Gill Sans MT"/>
        </w:rPr>
      </w:pPr>
      <w:r w:rsidRPr="00B31C95">
        <w:rPr>
          <w:rFonts w:ascii="Gill Sans MT" w:hAnsi="Gill Sans MT"/>
        </w:rPr>
        <w:t>After the lesson, the teacher has a quiet restorative chat: “I noticed you were calling out a lot. What was going on?”</w:t>
      </w:r>
    </w:p>
    <w:p w14:paraId="3AA0B378" w14:textId="77777777" w:rsidR="00756418" w:rsidRPr="00B31C95" w:rsidRDefault="00756418" w:rsidP="00627B41">
      <w:pPr>
        <w:numPr>
          <w:ilvl w:val="0"/>
          <w:numId w:val="43"/>
        </w:numPr>
        <w:spacing w:line="259" w:lineRule="auto"/>
        <w:rPr>
          <w:rFonts w:ascii="Gill Sans MT" w:hAnsi="Gill Sans MT"/>
        </w:rPr>
      </w:pPr>
      <w:r w:rsidRPr="00B31C95">
        <w:rPr>
          <w:rFonts w:ascii="Gill Sans MT" w:hAnsi="Gill Sans MT"/>
        </w:rPr>
        <w:t>The child says, “I was excited to share but forgot to put my hand up.”</w:t>
      </w:r>
    </w:p>
    <w:p w14:paraId="4211DCBC" w14:textId="77777777" w:rsidR="00756418" w:rsidRDefault="00756418" w:rsidP="00627B41">
      <w:pPr>
        <w:numPr>
          <w:ilvl w:val="0"/>
          <w:numId w:val="43"/>
        </w:numPr>
        <w:spacing w:line="259" w:lineRule="auto"/>
        <w:rPr>
          <w:rFonts w:ascii="Gill Sans MT" w:hAnsi="Gill Sans MT"/>
        </w:rPr>
      </w:pPr>
      <w:r w:rsidRPr="00B31C95">
        <w:rPr>
          <w:rFonts w:ascii="Gill Sans MT" w:hAnsi="Gill Sans MT"/>
        </w:rPr>
        <w:t>Together, they agree to use a non-verbal signal next time and revisit classroom rules.</w:t>
      </w:r>
    </w:p>
    <w:p w14:paraId="424DDF7B" w14:textId="77777777" w:rsidR="00756418" w:rsidRDefault="00756418" w:rsidP="00756418">
      <w:pPr>
        <w:rPr>
          <w:rFonts w:ascii="Gill Sans MT" w:hAnsi="Gill Sans MT"/>
        </w:rPr>
      </w:pPr>
    </w:p>
    <w:p w14:paraId="40833A97" w14:textId="77777777" w:rsidR="00756418" w:rsidRDefault="00756418" w:rsidP="00756418">
      <w:pPr>
        <w:rPr>
          <w:rFonts w:ascii="Gill Sans MT" w:hAnsi="Gill Sans MT"/>
        </w:rPr>
      </w:pPr>
    </w:p>
    <w:p w14:paraId="056B8295" w14:textId="77777777" w:rsidR="00756418" w:rsidRDefault="00756418" w:rsidP="00756418">
      <w:pPr>
        <w:rPr>
          <w:rFonts w:ascii="Gill Sans MT" w:hAnsi="Gill Sans MT"/>
        </w:rPr>
      </w:pPr>
    </w:p>
    <w:p w14:paraId="087D4BCC" w14:textId="77777777" w:rsidR="00756418" w:rsidRDefault="00756418" w:rsidP="00756418">
      <w:pPr>
        <w:rPr>
          <w:rFonts w:ascii="Gill Sans MT" w:hAnsi="Gill Sans MT"/>
        </w:rPr>
      </w:pPr>
    </w:p>
    <w:p w14:paraId="49D19764" w14:textId="77777777" w:rsidR="00756418" w:rsidRDefault="00756418" w:rsidP="00756418">
      <w:pPr>
        <w:rPr>
          <w:rFonts w:ascii="Gill Sans MT" w:hAnsi="Gill Sans MT"/>
        </w:rPr>
      </w:pPr>
    </w:p>
    <w:p w14:paraId="08A9BFB5" w14:textId="77777777" w:rsidR="00756418" w:rsidRDefault="00756418" w:rsidP="00756418">
      <w:pPr>
        <w:rPr>
          <w:rFonts w:ascii="Gill Sans MT" w:hAnsi="Gill Sans MT"/>
        </w:rPr>
      </w:pPr>
    </w:p>
    <w:p w14:paraId="732C3733" w14:textId="77777777" w:rsidR="00756418" w:rsidRDefault="00756418" w:rsidP="00756418">
      <w:pPr>
        <w:rPr>
          <w:rFonts w:ascii="Gill Sans MT" w:hAnsi="Gill Sans MT"/>
        </w:rPr>
      </w:pPr>
    </w:p>
    <w:p w14:paraId="024EA56E" w14:textId="77777777" w:rsidR="00756418" w:rsidRDefault="00756418" w:rsidP="00756418">
      <w:pPr>
        <w:rPr>
          <w:rFonts w:ascii="Gill Sans MT" w:hAnsi="Gill Sans MT"/>
        </w:rPr>
      </w:pPr>
    </w:p>
    <w:p w14:paraId="1E2D10DB" w14:textId="77777777" w:rsidR="00756418" w:rsidRDefault="00756418" w:rsidP="00756418">
      <w:pPr>
        <w:rPr>
          <w:rFonts w:ascii="Gill Sans MT" w:hAnsi="Gill Sans MT"/>
        </w:rPr>
      </w:pPr>
    </w:p>
    <w:p w14:paraId="41EC5543" w14:textId="77777777" w:rsidR="00756418" w:rsidRDefault="00756418" w:rsidP="00756418">
      <w:pPr>
        <w:rPr>
          <w:rFonts w:ascii="Gill Sans MT" w:hAnsi="Gill Sans MT"/>
        </w:rPr>
      </w:pPr>
    </w:p>
    <w:p w14:paraId="228FC28F" w14:textId="77777777" w:rsidR="00756418" w:rsidRDefault="00756418" w:rsidP="00756418">
      <w:pPr>
        <w:rPr>
          <w:rFonts w:ascii="Gill Sans MT" w:hAnsi="Gill Sans MT"/>
        </w:rPr>
      </w:pPr>
    </w:p>
    <w:p w14:paraId="0027ABEA" w14:textId="77777777" w:rsidR="00756418" w:rsidRDefault="00756418" w:rsidP="00756418">
      <w:pPr>
        <w:rPr>
          <w:rFonts w:ascii="Gill Sans MT" w:hAnsi="Gill Sans MT"/>
        </w:rPr>
      </w:pPr>
      <w:r>
        <w:rPr>
          <w:rFonts w:ascii="Gill Sans MT" w:hAnsi="Gill Sans MT"/>
          <w:b/>
          <w:bCs/>
        </w:rPr>
        <w:lastRenderedPageBreak/>
        <w:t xml:space="preserve">Appendix 2: </w:t>
      </w:r>
      <w:r>
        <w:rPr>
          <w:rFonts w:ascii="Gill Sans MT" w:hAnsi="Gill Sans MT"/>
        </w:rPr>
        <w:t xml:space="preserve">Research Informed Practice </w:t>
      </w:r>
    </w:p>
    <w:p w14:paraId="0CFAD9D2" w14:textId="77777777" w:rsidR="00756418" w:rsidRPr="00B31C95" w:rsidRDefault="00756418" w:rsidP="00756418">
      <w:pPr>
        <w:rPr>
          <w:rFonts w:ascii="Gill Sans MT" w:hAnsi="Gill Sans MT"/>
        </w:rPr>
      </w:pPr>
    </w:p>
    <w:p w14:paraId="0E830E68" w14:textId="77777777" w:rsidR="00756418" w:rsidRPr="00B31C95" w:rsidRDefault="00756418" w:rsidP="00756418">
      <w:pPr>
        <w:rPr>
          <w:rFonts w:ascii="Gill Sans MT" w:hAnsi="Gill Sans MT"/>
          <w:b/>
          <w:bCs/>
          <w:color w:val="0070C0"/>
        </w:rPr>
      </w:pPr>
      <w:r w:rsidRPr="00B31C95">
        <w:rPr>
          <w:rFonts w:ascii="Gill Sans MT" w:hAnsi="Gill Sans MT"/>
          <w:b/>
          <w:bCs/>
          <w:color w:val="0070C0"/>
        </w:rPr>
        <w:t>Research and Evidence Supporting Restorative Practice:</w:t>
      </w:r>
    </w:p>
    <w:p w14:paraId="54CC67B7" w14:textId="77777777" w:rsidR="00756418" w:rsidRPr="00B31C95" w:rsidRDefault="00756418" w:rsidP="00627B41">
      <w:pPr>
        <w:numPr>
          <w:ilvl w:val="0"/>
          <w:numId w:val="44"/>
        </w:numPr>
        <w:spacing w:line="259" w:lineRule="auto"/>
        <w:rPr>
          <w:rFonts w:ascii="Gill Sans MT" w:hAnsi="Gill Sans MT"/>
        </w:rPr>
      </w:pPr>
      <w:r w:rsidRPr="00B31C95">
        <w:rPr>
          <w:rFonts w:ascii="Gill Sans MT" w:hAnsi="Gill Sans MT"/>
          <w:b/>
          <w:bCs/>
        </w:rPr>
        <w:t>Restorative Justice Council (UK):</w:t>
      </w:r>
      <w:r w:rsidRPr="00B31C95">
        <w:rPr>
          <w:rFonts w:ascii="Gill Sans MT" w:hAnsi="Gill Sans MT"/>
        </w:rPr>
        <w:br/>
        <w:t>Research from the RJC shows restorative approaches reduce exclusion rates and improve school climate. Schools that implemented restorative practice saw improvements in relationships, attendance, and behaviour (RJC, 2019).</w:t>
      </w:r>
    </w:p>
    <w:p w14:paraId="40B3AE0F" w14:textId="77777777" w:rsidR="00756418" w:rsidRPr="00B31C95" w:rsidRDefault="00756418" w:rsidP="00627B41">
      <w:pPr>
        <w:numPr>
          <w:ilvl w:val="0"/>
          <w:numId w:val="44"/>
        </w:numPr>
        <w:spacing w:line="259" w:lineRule="auto"/>
        <w:rPr>
          <w:rFonts w:ascii="Gill Sans MT" w:hAnsi="Gill Sans MT"/>
        </w:rPr>
      </w:pPr>
      <w:r w:rsidRPr="00B31C95">
        <w:rPr>
          <w:rFonts w:ascii="Gill Sans MT" w:hAnsi="Gill Sans MT"/>
          <w:b/>
          <w:bCs/>
        </w:rPr>
        <w:t>Education Endowment Foundation (EEF):</w:t>
      </w:r>
      <w:r w:rsidRPr="00B31C95">
        <w:rPr>
          <w:rFonts w:ascii="Gill Sans MT" w:hAnsi="Gill Sans MT"/>
        </w:rPr>
        <w:br/>
        <w:t xml:space="preserve">While the EEF rates overall behaviour interventions as having moderate impact (+4 months), they note that approaches involving </w:t>
      </w:r>
      <w:r w:rsidRPr="00B31C95">
        <w:rPr>
          <w:rFonts w:ascii="Gill Sans MT" w:hAnsi="Gill Sans MT"/>
          <w:b/>
          <w:bCs/>
        </w:rPr>
        <w:t>social and emotional learning (SEL)</w:t>
      </w:r>
      <w:r w:rsidRPr="00B31C95">
        <w:rPr>
          <w:rFonts w:ascii="Gill Sans MT" w:hAnsi="Gill Sans MT"/>
        </w:rPr>
        <w:t>—like restorative conversations—are particularly effective when embedded into the school ethos.</w:t>
      </w:r>
    </w:p>
    <w:p w14:paraId="48295E0D" w14:textId="77777777" w:rsidR="00756418" w:rsidRPr="00B31C95" w:rsidRDefault="00756418" w:rsidP="00627B41">
      <w:pPr>
        <w:numPr>
          <w:ilvl w:val="0"/>
          <w:numId w:val="44"/>
        </w:numPr>
        <w:spacing w:line="259" w:lineRule="auto"/>
        <w:rPr>
          <w:rFonts w:ascii="Gill Sans MT" w:hAnsi="Gill Sans MT"/>
        </w:rPr>
      </w:pPr>
      <w:r w:rsidRPr="00B31C95">
        <w:rPr>
          <w:rFonts w:ascii="Gill Sans MT" w:hAnsi="Gill Sans MT"/>
          <w:b/>
          <w:bCs/>
        </w:rPr>
        <w:t>McCluskey et al. (2008):</w:t>
      </w:r>
      <w:r w:rsidRPr="00B31C95">
        <w:rPr>
          <w:rFonts w:ascii="Gill Sans MT" w:hAnsi="Gill Sans MT"/>
        </w:rPr>
        <w:br/>
        <w:t>In a study across Scottish schools, teachers reported restorative approaches helped children develop conflict resolution skills and improved relationships between staff and pupils.</w:t>
      </w:r>
    </w:p>
    <w:p w14:paraId="7609E213" w14:textId="77777777" w:rsidR="00756418" w:rsidRPr="00B31C95" w:rsidRDefault="00756418" w:rsidP="00627B41">
      <w:pPr>
        <w:numPr>
          <w:ilvl w:val="0"/>
          <w:numId w:val="44"/>
        </w:numPr>
        <w:spacing w:line="259" w:lineRule="auto"/>
        <w:rPr>
          <w:rFonts w:ascii="Gill Sans MT" w:hAnsi="Gill Sans MT"/>
        </w:rPr>
      </w:pPr>
      <w:r w:rsidRPr="00B31C95">
        <w:rPr>
          <w:rFonts w:ascii="Gill Sans MT" w:hAnsi="Gill Sans MT"/>
          <w:b/>
          <w:bCs/>
        </w:rPr>
        <w:t>The Behaviour in Schools Guidance (DfE, 2022):</w:t>
      </w:r>
      <w:r w:rsidRPr="00B31C95">
        <w:rPr>
          <w:rFonts w:ascii="Gill Sans MT" w:hAnsi="Gill Sans MT"/>
        </w:rPr>
        <w:br/>
        <w:t>Endorses relational approaches alongside clear expectations, emphasising that supporting children to reflect and repair relationships fosters longer-term behaviour change.</w:t>
      </w:r>
    </w:p>
    <w:p w14:paraId="7432EC6F" w14:textId="77777777" w:rsidR="00756418" w:rsidRDefault="00756418" w:rsidP="00756418">
      <w:pPr>
        <w:rPr>
          <w:rFonts w:ascii="Gill Sans MT" w:hAnsi="Gill Sans MT"/>
        </w:rPr>
      </w:pPr>
    </w:p>
    <w:p w14:paraId="60A55023" w14:textId="77777777" w:rsidR="00756418" w:rsidRDefault="00756418" w:rsidP="00756418">
      <w:pPr>
        <w:rPr>
          <w:rFonts w:ascii="Gill Sans MT" w:hAnsi="Gill Sans MT"/>
        </w:rPr>
      </w:pPr>
    </w:p>
    <w:p w14:paraId="41004B9F" w14:textId="77777777" w:rsidR="00756418" w:rsidRDefault="00756418" w:rsidP="00756418">
      <w:pPr>
        <w:rPr>
          <w:rFonts w:ascii="Gill Sans MT" w:hAnsi="Gill Sans MT"/>
        </w:rPr>
      </w:pPr>
    </w:p>
    <w:p w14:paraId="4361E4BC" w14:textId="77777777" w:rsidR="00756418" w:rsidRDefault="00756418" w:rsidP="00756418">
      <w:pPr>
        <w:rPr>
          <w:rFonts w:ascii="Gill Sans MT" w:hAnsi="Gill Sans MT"/>
        </w:rPr>
      </w:pPr>
    </w:p>
    <w:p w14:paraId="1D90CF33" w14:textId="77777777" w:rsidR="00756418" w:rsidRDefault="00756418" w:rsidP="00756418">
      <w:pPr>
        <w:rPr>
          <w:rFonts w:ascii="Gill Sans MT" w:hAnsi="Gill Sans MT"/>
        </w:rPr>
      </w:pPr>
    </w:p>
    <w:p w14:paraId="57699544" w14:textId="77777777" w:rsidR="00756418" w:rsidRDefault="00756418" w:rsidP="00756418">
      <w:pPr>
        <w:rPr>
          <w:rFonts w:ascii="Gill Sans MT" w:hAnsi="Gill Sans MT"/>
        </w:rPr>
      </w:pPr>
    </w:p>
    <w:p w14:paraId="08904552" w14:textId="77777777" w:rsidR="00756418" w:rsidRDefault="00756418" w:rsidP="00756418">
      <w:pPr>
        <w:rPr>
          <w:rFonts w:ascii="Gill Sans MT" w:hAnsi="Gill Sans MT"/>
        </w:rPr>
      </w:pPr>
    </w:p>
    <w:p w14:paraId="21C018AF" w14:textId="77777777" w:rsidR="00756418" w:rsidRDefault="00756418" w:rsidP="00756418">
      <w:pPr>
        <w:rPr>
          <w:rFonts w:ascii="Gill Sans MT" w:hAnsi="Gill Sans MT"/>
        </w:rPr>
      </w:pPr>
    </w:p>
    <w:p w14:paraId="617FA666" w14:textId="77777777" w:rsidR="00756418" w:rsidRDefault="00756418" w:rsidP="00756418">
      <w:pPr>
        <w:rPr>
          <w:rFonts w:ascii="Gill Sans MT" w:hAnsi="Gill Sans MT"/>
        </w:rPr>
      </w:pPr>
    </w:p>
    <w:p w14:paraId="791F7310" w14:textId="77777777" w:rsidR="00756418" w:rsidRDefault="00756418" w:rsidP="00756418">
      <w:pPr>
        <w:rPr>
          <w:rFonts w:ascii="Gill Sans MT" w:hAnsi="Gill Sans MT"/>
        </w:rPr>
      </w:pPr>
    </w:p>
    <w:p w14:paraId="468E2F1D" w14:textId="77777777" w:rsidR="00756418" w:rsidRDefault="00756418" w:rsidP="00756418">
      <w:pPr>
        <w:rPr>
          <w:rFonts w:ascii="Gill Sans MT" w:hAnsi="Gill Sans MT"/>
        </w:rPr>
      </w:pPr>
    </w:p>
    <w:p w14:paraId="57B24094" w14:textId="77777777" w:rsidR="00756418" w:rsidRDefault="00756418" w:rsidP="00756418">
      <w:pPr>
        <w:rPr>
          <w:rFonts w:ascii="Gill Sans MT" w:hAnsi="Gill Sans MT"/>
        </w:rPr>
      </w:pPr>
    </w:p>
    <w:p w14:paraId="6C644DD2" w14:textId="77777777" w:rsidR="00756418" w:rsidRDefault="00756418" w:rsidP="00756418">
      <w:pPr>
        <w:rPr>
          <w:rFonts w:ascii="Gill Sans MT" w:hAnsi="Gill Sans MT"/>
        </w:rPr>
      </w:pPr>
    </w:p>
    <w:p w14:paraId="5F0A6C3F" w14:textId="77777777" w:rsidR="00756418" w:rsidRDefault="00756418" w:rsidP="00756418">
      <w:pPr>
        <w:rPr>
          <w:rFonts w:ascii="Gill Sans MT" w:hAnsi="Gill Sans MT"/>
        </w:rPr>
      </w:pPr>
    </w:p>
    <w:p w14:paraId="2DE78993" w14:textId="77777777" w:rsidR="00756418" w:rsidRDefault="00756418" w:rsidP="00756418">
      <w:pPr>
        <w:rPr>
          <w:rFonts w:ascii="Gill Sans MT" w:hAnsi="Gill Sans MT"/>
        </w:rPr>
      </w:pPr>
    </w:p>
    <w:p w14:paraId="26959A54" w14:textId="77777777" w:rsidR="00756418" w:rsidRDefault="00756418" w:rsidP="00756418">
      <w:pPr>
        <w:rPr>
          <w:rFonts w:ascii="Gill Sans MT" w:hAnsi="Gill Sans MT"/>
        </w:rPr>
      </w:pPr>
    </w:p>
    <w:p w14:paraId="544E5EC2" w14:textId="77777777" w:rsidR="00756418" w:rsidRDefault="00756418" w:rsidP="00756418">
      <w:pPr>
        <w:rPr>
          <w:rFonts w:ascii="Gill Sans MT" w:hAnsi="Gill Sans MT"/>
        </w:rPr>
      </w:pPr>
    </w:p>
    <w:p w14:paraId="5D9614F0" w14:textId="77777777" w:rsidR="00756418" w:rsidRDefault="00756418" w:rsidP="00756418">
      <w:pPr>
        <w:rPr>
          <w:rFonts w:ascii="Gill Sans MT" w:hAnsi="Gill Sans MT"/>
        </w:rPr>
      </w:pPr>
    </w:p>
    <w:p w14:paraId="61AE1A92" w14:textId="77777777" w:rsidR="00756418" w:rsidRDefault="00756418" w:rsidP="00756418">
      <w:pPr>
        <w:rPr>
          <w:rFonts w:ascii="Gill Sans MT" w:hAnsi="Gill Sans MT"/>
        </w:rPr>
      </w:pPr>
    </w:p>
    <w:p w14:paraId="6F3E35A4" w14:textId="77777777" w:rsidR="00756418" w:rsidRDefault="00756418" w:rsidP="00756418">
      <w:pPr>
        <w:rPr>
          <w:rFonts w:ascii="Gill Sans MT" w:hAnsi="Gill Sans MT"/>
        </w:rPr>
      </w:pPr>
    </w:p>
    <w:p w14:paraId="409CD647" w14:textId="77777777" w:rsidR="00756418" w:rsidRDefault="00756418" w:rsidP="00756418">
      <w:pPr>
        <w:rPr>
          <w:rFonts w:ascii="Gill Sans MT" w:hAnsi="Gill Sans MT"/>
        </w:rPr>
      </w:pPr>
    </w:p>
    <w:p w14:paraId="5BD54BD1" w14:textId="77777777" w:rsidR="00756418" w:rsidRDefault="00756418" w:rsidP="00756418">
      <w:pPr>
        <w:rPr>
          <w:rFonts w:ascii="Gill Sans MT" w:hAnsi="Gill Sans MT"/>
        </w:rPr>
      </w:pPr>
    </w:p>
    <w:p w14:paraId="20CA6B97" w14:textId="77777777" w:rsidR="00756418" w:rsidRDefault="00756418" w:rsidP="00756418">
      <w:pPr>
        <w:rPr>
          <w:rFonts w:ascii="Gill Sans MT" w:hAnsi="Gill Sans MT"/>
        </w:rPr>
      </w:pPr>
    </w:p>
    <w:p w14:paraId="108E5175" w14:textId="77777777" w:rsidR="00756418" w:rsidRDefault="00756418" w:rsidP="00756418">
      <w:pPr>
        <w:rPr>
          <w:rFonts w:ascii="Gill Sans MT" w:hAnsi="Gill Sans MT"/>
        </w:rPr>
      </w:pPr>
    </w:p>
    <w:p w14:paraId="3ED7A190" w14:textId="77777777" w:rsidR="00756418" w:rsidRDefault="00756418" w:rsidP="00756418">
      <w:pPr>
        <w:rPr>
          <w:rFonts w:ascii="Gill Sans MT" w:hAnsi="Gill Sans MT"/>
        </w:rPr>
      </w:pPr>
    </w:p>
    <w:p w14:paraId="715DE3A8" w14:textId="77777777" w:rsidR="00756418" w:rsidRDefault="00756418" w:rsidP="00756418">
      <w:pPr>
        <w:rPr>
          <w:rFonts w:ascii="Gill Sans MT" w:hAnsi="Gill Sans MT"/>
        </w:rPr>
      </w:pPr>
    </w:p>
    <w:p w14:paraId="39F395C6" w14:textId="77777777" w:rsidR="00756418" w:rsidRDefault="00756418" w:rsidP="00756418">
      <w:pPr>
        <w:rPr>
          <w:rFonts w:ascii="Gill Sans MT" w:hAnsi="Gill Sans MT"/>
        </w:rPr>
      </w:pPr>
    </w:p>
    <w:p w14:paraId="50C59C94" w14:textId="0695BB7E" w:rsidR="00756418" w:rsidRDefault="00261EE9" w:rsidP="00756418">
      <w:pPr>
        <w:rPr>
          <w:rFonts w:ascii="Gill Sans MT" w:hAnsi="Gill Sans MT"/>
        </w:rPr>
      </w:pPr>
      <w:r>
        <w:rPr>
          <w:rFonts w:ascii="Gill Sans MT" w:hAnsi="Gill Sans MT"/>
          <w:b/>
          <w:bCs/>
        </w:rPr>
        <w:lastRenderedPageBreak/>
        <w:t xml:space="preserve">Appendix 3: </w:t>
      </w:r>
      <w:r w:rsidRPr="00261EE9">
        <w:rPr>
          <w:rFonts w:ascii="Gill Sans MT" w:hAnsi="Gill Sans MT"/>
        </w:rPr>
        <w:t>EYFS Approach for Nursery and Reception:</w:t>
      </w:r>
    </w:p>
    <w:tbl>
      <w:tblPr>
        <w:tblStyle w:val="TableGrid"/>
        <w:tblW w:w="0" w:type="auto"/>
        <w:tblLook w:val="04A0" w:firstRow="1" w:lastRow="0" w:firstColumn="1" w:lastColumn="0" w:noHBand="0" w:noVBand="1"/>
      </w:tblPr>
      <w:tblGrid>
        <w:gridCol w:w="2677"/>
        <w:gridCol w:w="2643"/>
        <w:gridCol w:w="2606"/>
      </w:tblGrid>
      <w:tr w:rsidR="00756418" w:rsidRPr="00EB103E" w14:paraId="63F34C7A" w14:textId="77777777" w:rsidTr="00261EE9">
        <w:tc>
          <w:tcPr>
            <w:tcW w:w="2677" w:type="dxa"/>
            <w:shd w:val="clear" w:color="auto" w:fill="F2F2F2" w:themeFill="background1" w:themeFillShade="F2"/>
          </w:tcPr>
          <w:p w14:paraId="4427C9DF" w14:textId="77777777" w:rsidR="00756418" w:rsidRPr="00EB103E" w:rsidRDefault="00756418" w:rsidP="00312FD4">
            <w:pPr>
              <w:spacing w:line="259" w:lineRule="auto"/>
              <w:jc w:val="center"/>
              <w:rPr>
                <w:rFonts w:ascii="Gill Sans MT" w:hAnsi="Gill Sans MT"/>
                <w:b/>
                <w:bCs/>
              </w:rPr>
            </w:pPr>
            <w:r w:rsidRPr="00B81F6C">
              <w:rPr>
                <w:rFonts w:ascii="Gill Sans MT" w:hAnsi="Gill Sans MT"/>
                <w:b/>
                <w:bCs/>
              </w:rPr>
              <w:t>STEP 1: Verbal Reminder</w:t>
            </w:r>
          </w:p>
        </w:tc>
        <w:tc>
          <w:tcPr>
            <w:tcW w:w="2643" w:type="dxa"/>
            <w:shd w:val="clear" w:color="auto" w:fill="FFF2CC" w:themeFill="accent4" w:themeFillTint="33"/>
          </w:tcPr>
          <w:p w14:paraId="45784E59" w14:textId="77777777" w:rsidR="00756418" w:rsidRPr="00EB103E" w:rsidRDefault="00756418" w:rsidP="00312FD4">
            <w:pPr>
              <w:spacing w:line="259" w:lineRule="auto"/>
              <w:jc w:val="center"/>
              <w:rPr>
                <w:rFonts w:ascii="Gill Sans MT" w:hAnsi="Gill Sans MT"/>
                <w:b/>
                <w:bCs/>
              </w:rPr>
            </w:pPr>
            <w:r>
              <w:rPr>
                <w:rFonts w:ascii="Gill Sans MT" w:hAnsi="Gill Sans MT"/>
                <w:b/>
                <w:bCs/>
              </w:rPr>
              <w:t>STEP 2: Time In</w:t>
            </w:r>
            <w:r w:rsidRPr="00B81F6C">
              <w:rPr>
                <w:rFonts w:ascii="Gill Sans MT" w:hAnsi="Gill Sans MT"/>
                <w:b/>
                <w:bCs/>
              </w:rPr>
              <w:t xml:space="preserve"> – </w:t>
            </w:r>
            <w:r w:rsidRPr="00B81F6C">
              <w:rPr>
                <w:rFonts w:ascii="Gill Sans MT" w:hAnsi="Gill Sans MT"/>
                <w:b/>
                <w:bCs/>
                <w:i/>
                <w:iCs/>
              </w:rPr>
              <w:t>Class Consequence</w:t>
            </w:r>
          </w:p>
        </w:tc>
        <w:tc>
          <w:tcPr>
            <w:tcW w:w="2606" w:type="dxa"/>
            <w:shd w:val="clear" w:color="auto" w:fill="FFCCCC"/>
          </w:tcPr>
          <w:p w14:paraId="33627A1C" w14:textId="77777777" w:rsidR="00756418" w:rsidRPr="00EB103E" w:rsidRDefault="00756418" w:rsidP="00312FD4">
            <w:pPr>
              <w:spacing w:line="259" w:lineRule="auto"/>
              <w:jc w:val="center"/>
              <w:rPr>
                <w:rFonts w:ascii="Gill Sans MT" w:hAnsi="Gill Sans MT"/>
                <w:b/>
                <w:bCs/>
              </w:rPr>
            </w:pPr>
            <w:r>
              <w:rPr>
                <w:rFonts w:ascii="Gill Sans MT" w:hAnsi="Gill Sans MT"/>
                <w:b/>
                <w:bCs/>
              </w:rPr>
              <w:t xml:space="preserve">STEP 3: </w:t>
            </w:r>
            <w:r w:rsidRPr="00B81F6C">
              <w:rPr>
                <w:rFonts w:ascii="Gill Sans MT" w:hAnsi="Gill Sans MT"/>
                <w:b/>
                <w:bCs/>
              </w:rPr>
              <w:t>Removal from Class</w:t>
            </w:r>
          </w:p>
        </w:tc>
      </w:tr>
      <w:tr w:rsidR="00756418" w:rsidRPr="00DB5C8F" w14:paraId="6E90ECB9" w14:textId="77777777" w:rsidTr="00261EE9">
        <w:tc>
          <w:tcPr>
            <w:tcW w:w="2677" w:type="dxa"/>
            <w:shd w:val="clear" w:color="auto" w:fill="F2F2F2" w:themeFill="background1" w:themeFillShade="F2"/>
          </w:tcPr>
          <w:p w14:paraId="07C9C907"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b/>
                <w:bCs/>
                <w:sz w:val="20"/>
                <w:szCs w:val="20"/>
              </w:rPr>
              <w:t>Purpose: Immediate correction and teaching</w:t>
            </w:r>
          </w:p>
          <w:p w14:paraId="6331C9D0"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A verbal reminder is:</w:t>
            </w:r>
          </w:p>
          <w:p w14:paraId="08181A37" w14:textId="77777777" w:rsidR="00756418" w:rsidRPr="00B81F6C" w:rsidRDefault="00756418" w:rsidP="00627B41">
            <w:pPr>
              <w:numPr>
                <w:ilvl w:val="0"/>
                <w:numId w:val="52"/>
              </w:numPr>
              <w:tabs>
                <w:tab w:val="num" w:pos="720"/>
              </w:tabs>
              <w:spacing w:line="259" w:lineRule="auto"/>
              <w:rPr>
                <w:rFonts w:ascii="Gill Sans MT" w:hAnsi="Gill Sans MT"/>
                <w:sz w:val="20"/>
                <w:szCs w:val="20"/>
              </w:rPr>
            </w:pPr>
            <w:r w:rsidRPr="00B81F6C">
              <w:rPr>
                <w:rFonts w:ascii="Gill Sans MT" w:hAnsi="Gill Sans MT"/>
                <w:sz w:val="20"/>
                <w:szCs w:val="20"/>
              </w:rPr>
              <w:t>calm</w:t>
            </w:r>
          </w:p>
          <w:p w14:paraId="1FB267CE" w14:textId="77777777" w:rsidR="00756418" w:rsidRPr="00B81F6C" w:rsidRDefault="00756418" w:rsidP="00627B41">
            <w:pPr>
              <w:numPr>
                <w:ilvl w:val="0"/>
                <w:numId w:val="52"/>
              </w:numPr>
              <w:tabs>
                <w:tab w:val="num" w:pos="720"/>
              </w:tabs>
              <w:spacing w:line="259" w:lineRule="auto"/>
              <w:rPr>
                <w:rFonts w:ascii="Gill Sans MT" w:hAnsi="Gill Sans MT"/>
                <w:sz w:val="20"/>
                <w:szCs w:val="20"/>
              </w:rPr>
            </w:pPr>
            <w:r w:rsidRPr="00B81F6C">
              <w:rPr>
                <w:rFonts w:ascii="Gill Sans MT" w:hAnsi="Gill Sans MT"/>
                <w:sz w:val="20"/>
                <w:szCs w:val="20"/>
              </w:rPr>
              <w:t>brief</w:t>
            </w:r>
          </w:p>
          <w:p w14:paraId="1A4509AD" w14:textId="77777777" w:rsidR="00756418" w:rsidRPr="00B81F6C" w:rsidRDefault="00756418" w:rsidP="00627B41">
            <w:pPr>
              <w:numPr>
                <w:ilvl w:val="0"/>
                <w:numId w:val="52"/>
              </w:numPr>
              <w:tabs>
                <w:tab w:val="num" w:pos="720"/>
              </w:tabs>
              <w:spacing w:line="259" w:lineRule="auto"/>
              <w:rPr>
                <w:rFonts w:ascii="Gill Sans MT" w:hAnsi="Gill Sans MT"/>
                <w:sz w:val="20"/>
                <w:szCs w:val="20"/>
              </w:rPr>
            </w:pPr>
            <w:r w:rsidRPr="00B81F6C">
              <w:rPr>
                <w:rFonts w:ascii="Gill Sans MT" w:hAnsi="Gill Sans MT"/>
                <w:sz w:val="20"/>
                <w:szCs w:val="20"/>
              </w:rPr>
              <w:t>non-confrontational</w:t>
            </w:r>
          </w:p>
          <w:p w14:paraId="65910265" w14:textId="77777777" w:rsidR="00756418" w:rsidRPr="00B81F6C" w:rsidRDefault="00756418" w:rsidP="00627B41">
            <w:pPr>
              <w:numPr>
                <w:ilvl w:val="0"/>
                <w:numId w:val="52"/>
              </w:numPr>
              <w:tabs>
                <w:tab w:val="num" w:pos="720"/>
              </w:tabs>
              <w:spacing w:line="259" w:lineRule="auto"/>
              <w:rPr>
                <w:rFonts w:ascii="Gill Sans MT" w:hAnsi="Gill Sans MT"/>
                <w:sz w:val="20"/>
                <w:szCs w:val="20"/>
              </w:rPr>
            </w:pPr>
            <w:r w:rsidRPr="00B81F6C">
              <w:rPr>
                <w:rFonts w:ascii="Gill Sans MT" w:hAnsi="Gill Sans MT"/>
                <w:sz w:val="20"/>
                <w:szCs w:val="20"/>
              </w:rPr>
              <w:t>linked directly to Ready, Respectful or Safe</w:t>
            </w:r>
          </w:p>
          <w:p w14:paraId="0715C0A6"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 xml:space="preserve">There is </w:t>
            </w:r>
            <w:r w:rsidRPr="00B81F6C">
              <w:rPr>
                <w:rFonts w:ascii="Gill Sans MT" w:hAnsi="Gill Sans MT"/>
                <w:b/>
                <w:bCs/>
                <w:sz w:val="20"/>
                <w:szCs w:val="20"/>
              </w:rPr>
              <w:t>no recording</w:t>
            </w:r>
            <w:r w:rsidRPr="00B81F6C">
              <w:rPr>
                <w:rFonts w:ascii="Gill Sans MT" w:hAnsi="Gill Sans MT"/>
                <w:sz w:val="20"/>
                <w:szCs w:val="20"/>
              </w:rPr>
              <w:t xml:space="preserve"> at this stage.</w:t>
            </w:r>
          </w:p>
          <w:p w14:paraId="688C5F9E" w14:textId="77777777" w:rsidR="00756418" w:rsidRPr="00DB5C8F" w:rsidRDefault="00756418" w:rsidP="00312FD4">
            <w:pPr>
              <w:rPr>
                <w:rFonts w:ascii="Gill Sans MT" w:hAnsi="Gill Sans MT"/>
                <w:sz w:val="20"/>
                <w:szCs w:val="20"/>
              </w:rPr>
            </w:pPr>
          </w:p>
        </w:tc>
        <w:tc>
          <w:tcPr>
            <w:tcW w:w="2643" w:type="dxa"/>
            <w:shd w:val="clear" w:color="auto" w:fill="FFF2CC" w:themeFill="accent4" w:themeFillTint="33"/>
          </w:tcPr>
          <w:p w14:paraId="6C3D1CE4"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b/>
                <w:bCs/>
                <w:sz w:val="20"/>
                <w:szCs w:val="20"/>
              </w:rPr>
              <w:t>Purpose: ‘Do it again. Do it better.’</w:t>
            </w:r>
          </w:p>
          <w:p w14:paraId="7F8A57A0" w14:textId="77777777" w:rsidR="00756418" w:rsidRPr="00B81F6C" w:rsidRDefault="00756418" w:rsidP="00312FD4">
            <w:pPr>
              <w:spacing w:line="259" w:lineRule="auto"/>
              <w:rPr>
                <w:rFonts w:ascii="Gill Sans MT" w:hAnsi="Gill Sans MT"/>
                <w:sz w:val="20"/>
                <w:szCs w:val="20"/>
              </w:rPr>
            </w:pPr>
            <w:r w:rsidRPr="00533B08">
              <w:rPr>
                <w:rFonts w:ascii="Gill Sans MT" w:hAnsi="Gill Sans MT"/>
                <w:b/>
                <w:sz w:val="20"/>
                <w:szCs w:val="20"/>
              </w:rPr>
              <w:t>Time In</w:t>
            </w:r>
            <w:r w:rsidRPr="00B81F6C">
              <w:rPr>
                <w:rFonts w:ascii="Gill Sans MT" w:hAnsi="Gill Sans MT"/>
                <w:sz w:val="20"/>
                <w:szCs w:val="20"/>
              </w:rPr>
              <w:t xml:space="preserve"> is used when:</w:t>
            </w:r>
          </w:p>
          <w:p w14:paraId="79509E9E" w14:textId="77777777" w:rsidR="00756418" w:rsidRPr="00B81F6C" w:rsidRDefault="00756418" w:rsidP="00627B41">
            <w:pPr>
              <w:numPr>
                <w:ilvl w:val="0"/>
                <w:numId w:val="53"/>
              </w:numPr>
              <w:tabs>
                <w:tab w:val="num" w:pos="720"/>
              </w:tabs>
              <w:spacing w:line="259" w:lineRule="auto"/>
              <w:rPr>
                <w:rFonts w:ascii="Gill Sans MT" w:hAnsi="Gill Sans MT"/>
                <w:sz w:val="20"/>
                <w:szCs w:val="20"/>
              </w:rPr>
            </w:pPr>
            <w:r w:rsidRPr="00B81F6C">
              <w:rPr>
                <w:rFonts w:ascii="Gill Sans MT" w:hAnsi="Gill Sans MT"/>
                <w:sz w:val="20"/>
                <w:szCs w:val="20"/>
              </w:rPr>
              <w:t>behaviour continues after a reminder</w:t>
            </w:r>
          </w:p>
          <w:p w14:paraId="24E1F93A" w14:textId="77777777" w:rsidR="00756418" w:rsidRPr="00B81F6C" w:rsidRDefault="00756418" w:rsidP="00627B41">
            <w:pPr>
              <w:numPr>
                <w:ilvl w:val="0"/>
                <w:numId w:val="53"/>
              </w:numPr>
              <w:spacing w:line="259" w:lineRule="auto"/>
              <w:rPr>
                <w:rFonts w:ascii="Gill Sans MT" w:hAnsi="Gill Sans MT"/>
                <w:sz w:val="20"/>
                <w:szCs w:val="20"/>
              </w:rPr>
            </w:pPr>
            <w:r w:rsidRPr="00B81F6C">
              <w:rPr>
                <w:rFonts w:ascii="Gill Sans MT" w:hAnsi="Gill Sans MT"/>
                <w:sz w:val="20"/>
                <w:szCs w:val="20"/>
              </w:rPr>
              <w:t>learning is disrupted</w:t>
            </w:r>
          </w:p>
          <w:p w14:paraId="0C22FA38" w14:textId="77777777" w:rsidR="00756418" w:rsidRPr="00B81F6C" w:rsidRDefault="00756418" w:rsidP="00627B41">
            <w:pPr>
              <w:numPr>
                <w:ilvl w:val="0"/>
                <w:numId w:val="53"/>
              </w:numPr>
              <w:tabs>
                <w:tab w:val="num" w:pos="720"/>
              </w:tabs>
              <w:spacing w:line="259" w:lineRule="auto"/>
              <w:rPr>
                <w:rFonts w:ascii="Gill Sans MT" w:hAnsi="Gill Sans MT"/>
                <w:sz w:val="20"/>
                <w:szCs w:val="20"/>
              </w:rPr>
            </w:pPr>
            <w:r w:rsidRPr="00B81F6C">
              <w:rPr>
                <w:rFonts w:ascii="Gill Sans MT" w:hAnsi="Gill Sans MT"/>
                <w:sz w:val="20"/>
                <w:szCs w:val="20"/>
              </w:rPr>
              <w:t>expectations are not being met</w:t>
            </w:r>
          </w:p>
          <w:p w14:paraId="34E5E925" w14:textId="77777777" w:rsidR="00756418" w:rsidRPr="00DB5C8F" w:rsidRDefault="00756418" w:rsidP="00312FD4">
            <w:pPr>
              <w:rPr>
                <w:rFonts w:ascii="Gill Sans MT" w:hAnsi="Gill Sans MT"/>
                <w:sz w:val="20"/>
                <w:szCs w:val="20"/>
              </w:rPr>
            </w:pPr>
          </w:p>
        </w:tc>
        <w:tc>
          <w:tcPr>
            <w:tcW w:w="2606" w:type="dxa"/>
            <w:shd w:val="clear" w:color="auto" w:fill="FFCCCC"/>
          </w:tcPr>
          <w:p w14:paraId="732E101F"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b/>
                <w:bCs/>
                <w:sz w:val="20"/>
                <w:szCs w:val="20"/>
              </w:rPr>
              <w:t>Purpose: Protect learning, restore calm, ensure safety</w:t>
            </w:r>
          </w:p>
          <w:p w14:paraId="492D73BE"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A r</w:t>
            </w:r>
            <w:r>
              <w:rPr>
                <w:rFonts w:ascii="Gill Sans MT" w:hAnsi="Gill Sans MT"/>
                <w:sz w:val="20"/>
                <w:szCs w:val="20"/>
              </w:rPr>
              <w:t xml:space="preserve">emoval from class takes place </w:t>
            </w:r>
            <w:r w:rsidRPr="00B81F6C">
              <w:rPr>
                <w:rFonts w:ascii="Gill Sans MT" w:hAnsi="Gill Sans MT"/>
                <w:sz w:val="20"/>
                <w:szCs w:val="20"/>
              </w:rPr>
              <w:t>when:</w:t>
            </w:r>
          </w:p>
          <w:p w14:paraId="6FBE0AE0" w14:textId="77777777" w:rsidR="00756418" w:rsidRPr="00B81F6C" w:rsidRDefault="00756418" w:rsidP="00627B41">
            <w:pPr>
              <w:numPr>
                <w:ilvl w:val="0"/>
                <w:numId w:val="57"/>
              </w:numPr>
              <w:tabs>
                <w:tab w:val="num" w:pos="720"/>
              </w:tabs>
              <w:spacing w:line="259" w:lineRule="auto"/>
              <w:rPr>
                <w:rFonts w:ascii="Gill Sans MT" w:hAnsi="Gill Sans MT"/>
                <w:sz w:val="20"/>
                <w:szCs w:val="20"/>
              </w:rPr>
            </w:pPr>
            <w:r w:rsidRPr="00B81F6C">
              <w:rPr>
                <w:rFonts w:ascii="Gill Sans MT" w:hAnsi="Gill Sans MT"/>
                <w:sz w:val="20"/>
                <w:szCs w:val="20"/>
              </w:rPr>
              <w:t>behavio</w:t>
            </w:r>
            <w:r>
              <w:rPr>
                <w:rFonts w:ascii="Gill Sans MT" w:hAnsi="Gill Sans MT"/>
                <w:sz w:val="20"/>
                <w:szCs w:val="20"/>
              </w:rPr>
              <w:t>ur continues after a reflective period in ‘Time In’ has taken place</w:t>
            </w:r>
          </w:p>
          <w:p w14:paraId="68B41ED2" w14:textId="77777777" w:rsidR="00756418" w:rsidRPr="00B81F6C" w:rsidRDefault="00756418" w:rsidP="00627B41">
            <w:pPr>
              <w:numPr>
                <w:ilvl w:val="0"/>
                <w:numId w:val="57"/>
              </w:numPr>
              <w:tabs>
                <w:tab w:val="num" w:pos="720"/>
              </w:tabs>
              <w:spacing w:line="259" w:lineRule="auto"/>
              <w:rPr>
                <w:rFonts w:ascii="Gill Sans MT" w:hAnsi="Gill Sans MT"/>
                <w:sz w:val="20"/>
                <w:szCs w:val="20"/>
              </w:rPr>
            </w:pPr>
            <w:r w:rsidRPr="00B81F6C">
              <w:rPr>
                <w:rFonts w:ascii="Gill Sans MT" w:hAnsi="Gill Sans MT"/>
                <w:sz w:val="20"/>
                <w:szCs w:val="20"/>
              </w:rPr>
              <w:t>behaviour significantly disrupts learning</w:t>
            </w:r>
          </w:p>
          <w:p w14:paraId="610F4A69" w14:textId="77777777" w:rsidR="00756418" w:rsidRDefault="00756418" w:rsidP="00627B41">
            <w:pPr>
              <w:numPr>
                <w:ilvl w:val="0"/>
                <w:numId w:val="57"/>
              </w:numPr>
              <w:tabs>
                <w:tab w:val="num" w:pos="720"/>
              </w:tabs>
              <w:spacing w:line="259" w:lineRule="auto"/>
              <w:rPr>
                <w:rFonts w:ascii="Gill Sans MT" w:hAnsi="Gill Sans MT"/>
                <w:sz w:val="20"/>
                <w:szCs w:val="20"/>
              </w:rPr>
            </w:pPr>
            <w:r w:rsidRPr="00B81F6C">
              <w:rPr>
                <w:rFonts w:ascii="Gill Sans MT" w:hAnsi="Gill Sans MT"/>
                <w:sz w:val="20"/>
                <w:szCs w:val="20"/>
              </w:rPr>
              <w:t>behaviour is unsafe or disrespectful</w:t>
            </w:r>
          </w:p>
          <w:p w14:paraId="22A67C1B" w14:textId="77777777" w:rsidR="00756418" w:rsidRPr="00B81F6C" w:rsidRDefault="00756418" w:rsidP="00627B41">
            <w:pPr>
              <w:numPr>
                <w:ilvl w:val="0"/>
                <w:numId w:val="57"/>
              </w:numPr>
              <w:tabs>
                <w:tab w:val="num" w:pos="720"/>
              </w:tabs>
              <w:spacing w:line="259" w:lineRule="auto"/>
              <w:rPr>
                <w:rFonts w:ascii="Gill Sans MT" w:hAnsi="Gill Sans MT"/>
                <w:sz w:val="20"/>
                <w:szCs w:val="20"/>
              </w:rPr>
            </w:pPr>
            <w:r>
              <w:rPr>
                <w:rFonts w:ascii="Gill Sans MT" w:hAnsi="Gill Sans MT"/>
                <w:sz w:val="20"/>
                <w:szCs w:val="20"/>
              </w:rPr>
              <w:t>The same behaviour is repeated within a day</w:t>
            </w:r>
          </w:p>
          <w:p w14:paraId="67F3E91B" w14:textId="77777777" w:rsidR="00756418" w:rsidRDefault="00756418" w:rsidP="00312FD4">
            <w:pPr>
              <w:spacing w:line="259" w:lineRule="auto"/>
              <w:rPr>
                <w:rFonts w:ascii="Gill Sans MT" w:hAnsi="Gill Sans MT"/>
                <w:sz w:val="20"/>
                <w:szCs w:val="20"/>
              </w:rPr>
            </w:pPr>
          </w:p>
          <w:p w14:paraId="13428DB9"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 xml:space="preserve">This is </w:t>
            </w:r>
            <w:r w:rsidRPr="00B81F6C">
              <w:rPr>
                <w:rFonts w:ascii="Gill Sans MT" w:hAnsi="Gill Sans MT"/>
                <w:b/>
                <w:bCs/>
                <w:sz w:val="20"/>
                <w:szCs w:val="20"/>
              </w:rPr>
              <w:t>not</w:t>
            </w:r>
            <w:r w:rsidRPr="00B81F6C">
              <w:rPr>
                <w:rFonts w:ascii="Gill Sans MT" w:hAnsi="Gill Sans MT"/>
                <w:sz w:val="20"/>
                <w:szCs w:val="20"/>
              </w:rPr>
              <w:t xml:space="preserve"> a public punishment.</w:t>
            </w:r>
          </w:p>
          <w:p w14:paraId="7B43AEAC" w14:textId="77777777" w:rsidR="00756418" w:rsidRPr="00DB5C8F" w:rsidRDefault="00756418" w:rsidP="00312FD4">
            <w:pPr>
              <w:rPr>
                <w:rFonts w:ascii="Gill Sans MT" w:hAnsi="Gill Sans MT"/>
                <w:sz w:val="20"/>
                <w:szCs w:val="20"/>
              </w:rPr>
            </w:pPr>
          </w:p>
        </w:tc>
      </w:tr>
      <w:tr w:rsidR="00756418" w:rsidRPr="00DB5C8F" w14:paraId="6F94749B" w14:textId="77777777" w:rsidTr="00261EE9">
        <w:tc>
          <w:tcPr>
            <w:tcW w:w="2677" w:type="dxa"/>
            <w:shd w:val="clear" w:color="auto" w:fill="F2F2F2" w:themeFill="background1" w:themeFillShade="F2"/>
          </w:tcPr>
          <w:p w14:paraId="48D6794E" w14:textId="77777777" w:rsidR="00756418" w:rsidRPr="00B81F6C" w:rsidRDefault="00756418" w:rsidP="00312FD4">
            <w:pPr>
              <w:spacing w:line="259" w:lineRule="auto"/>
              <w:rPr>
                <w:rFonts w:ascii="Gill Sans MT" w:hAnsi="Gill Sans MT"/>
                <w:b/>
                <w:bCs/>
                <w:sz w:val="20"/>
                <w:szCs w:val="20"/>
              </w:rPr>
            </w:pPr>
            <w:r w:rsidRPr="00B81F6C">
              <w:rPr>
                <w:rFonts w:ascii="Gill Sans MT" w:hAnsi="Gill Sans MT"/>
                <w:b/>
                <w:bCs/>
                <w:sz w:val="20"/>
                <w:szCs w:val="20"/>
              </w:rPr>
              <w:t>What happens</w:t>
            </w:r>
          </w:p>
          <w:p w14:paraId="66F8882A" w14:textId="77777777" w:rsidR="00756418" w:rsidRPr="00DB5C8F" w:rsidRDefault="00756418" w:rsidP="00312FD4">
            <w:pPr>
              <w:rPr>
                <w:rFonts w:ascii="Gill Sans MT" w:hAnsi="Gill Sans MT"/>
                <w:sz w:val="20"/>
                <w:szCs w:val="20"/>
              </w:rPr>
            </w:pPr>
            <w:r w:rsidRPr="00DB5C8F">
              <w:rPr>
                <w:rFonts w:ascii="Gill Sans MT" w:hAnsi="Gill Sans MT"/>
                <w:sz w:val="20"/>
                <w:szCs w:val="20"/>
              </w:rPr>
              <w:t xml:space="preserve">A verbal reminder is the </w:t>
            </w:r>
            <w:r w:rsidRPr="00DB5C8F">
              <w:rPr>
                <w:rFonts w:ascii="Gill Sans MT" w:hAnsi="Gill Sans MT"/>
                <w:b/>
                <w:bCs/>
                <w:sz w:val="20"/>
                <w:szCs w:val="20"/>
              </w:rPr>
              <w:t>first and most important step</w:t>
            </w:r>
            <w:r w:rsidRPr="00DB5C8F">
              <w:rPr>
                <w:rFonts w:ascii="Gill Sans MT" w:hAnsi="Gill Sans MT"/>
                <w:sz w:val="20"/>
                <w:szCs w:val="20"/>
              </w:rPr>
              <w:t xml:space="preserve"> in correcting behaviour.</w:t>
            </w:r>
            <w:r>
              <w:rPr>
                <w:rFonts w:ascii="Gill Sans MT" w:hAnsi="Gill Sans MT"/>
                <w:sz w:val="20"/>
                <w:szCs w:val="20"/>
              </w:rPr>
              <w:t xml:space="preserve"> </w:t>
            </w:r>
            <w:r w:rsidRPr="00DB5C8F">
              <w:rPr>
                <w:rFonts w:ascii="Gill Sans MT" w:hAnsi="Gill Sans MT"/>
                <w:sz w:val="20"/>
                <w:szCs w:val="20"/>
              </w:rPr>
              <w:t xml:space="preserve">It is used when a child’s behaviour is </w:t>
            </w:r>
            <w:r w:rsidRPr="00DB5C8F">
              <w:rPr>
                <w:rFonts w:ascii="Gill Sans MT" w:hAnsi="Gill Sans MT"/>
                <w:b/>
                <w:bCs/>
                <w:sz w:val="20"/>
                <w:szCs w:val="20"/>
              </w:rPr>
              <w:t xml:space="preserve">not yet meeting </w:t>
            </w:r>
            <w:proofErr w:type="gramStart"/>
            <w:r w:rsidRPr="00DB5C8F">
              <w:rPr>
                <w:rFonts w:ascii="Gill Sans MT" w:hAnsi="Gill Sans MT"/>
                <w:b/>
                <w:bCs/>
                <w:sz w:val="20"/>
                <w:szCs w:val="20"/>
              </w:rPr>
              <w:t>expectations</w:t>
            </w:r>
            <w:r w:rsidRPr="00DB5C8F">
              <w:rPr>
                <w:rFonts w:ascii="Gill Sans MT" w:hAnsi="Gill Sans MT"/>
                <w:sz w:val="20"/>
                <w:szCs w:val="20"/>
              </w:rPr>
              <w:t>, but</w:t>
            </w:r>
            <w:proofErr w:type="gramEnd"/>
            <w:r w:rsidRPr="00DB5C8F">
              <w:rPr>
                <w:rFonts w:ascii="Gill Sans MT" w:hAnsi="Gill Sans MT"/>
                <w:sz w:val="20"/>
                <w:szCs w:val="20"/>
              </w:rPr>
              <w:t xml:space="preserve"> can be corrected quickly.</w:t>
            </w:r>
          </w:p>
          <w:p w14:paraId="678CA380" w14:textId="77777777" w:rsidR="00756418" w:rsidRPr="00DB5C8F" w:rsidRDefault="00756418" w:rsidP="00312FD4">
            <w:pPr>
              <w:rPr>
                <w:rFonts w:ascii="Gill Sans MT" w:hAnsi="Gill Sans MT"/>
                <w:sz w:val="20"/>
                <w:szCs w:val="20"/>
              </w:rPr>
            </w:pPr>
          </w:p>
        </w:tc>
        <w:tc>
          <w:tcPr>
            <w:tcW w:w="2643" w:type="dxa"/>
            <w:shd w:val="clear" w:color="auto" w:fill="FFF2CC" w:themeFill="accent4" w:themeFillTint="33"/>
          </w:tcPr>
          <w:p w14:paraId="19694317" w14:textId="77777777" w:rsidR="00756418" w:rsidRPr="00B81F6C" w:rsidRDefault="00756418" w:rsidP="00312FD4">
            <w:pPr>
              <w:spacing w:line="259" w:lineRule="auto"/>
              <w:rPr>
                <w:rFonts w:ascii="Gill Sans MT" w:hAnsi="Gill Sans MT"/>
                <w:b/>
                <w:bCs/>
                <w:sz w:val="20"/>
                <w:szCs w:val="20"/>
              </w:rPr>
            </w:pPr>
            <w:r w:rsidRPr="00B81F6C">
              <w:rPr>
                <w:rFonts w:ascii="Gill Sans MT" w:hAnsi="Gill Sans MT"/>
                <w:b/>
                <w:bCs/>
                <w:sz w:val="20"/>
                <w:szCs w:val="20"/>
              </w:rPr>
              <w:t>What happens</w:t>
            </w:r>
          </w:p>
          <w:p w14:paraId="763F77CF" w14:textId="77777777" w:rsidR="00756418" w:rsidRPr="00B81F6C" w:rsidRDefault="00756418" w:rsidP="00627B41">
            <w:pPr>
              <w:numPr>
                <w:ilvl w:val="0"/>
                <w:numId w:val="54"/>
              </w:numPr>
              <w:tabs>
                <w:tab w:val="num" w:pos="720"/>
              </w:tabs>
              <w:spacing w:line="259" w:lineRule="auto"/>
              <w:rPr>
                <w:rFonts w:ascii="Gill Sans MT" w:hAnsi="Gill Sans MT"/>
                <w:sz w:val="20"/>
                <w:szCs w:val="20"/>
              </w:rPr>
            </w:pPr>
            <w:r>
              <w:rPr>
                <w:rFonts w:ascii="Gill Sans MT" w:hAnsi="Gill Sans MT"/>
                <w:sz w:val="20"/>
                <w:szCs w:val="20"/>
              </w:rPr>
              <w:t>The child is moved to the ‘Time In’ space within the classroom.</w:t>
            </w:r>
          </w:p>
          <w:p w14:paraId="7BE431B6" w14:textId="77777777" w:rsidR="00756418" w:rsidRDefault="00756418" w:rsidP="00627B41">
            <w:pPr>
              <w:pStyle w:val="ListParagraph"/>
              <w:widowControl/>
              <w:numPr>
                <w:ilvl w:val="0"/>
                <w:numId w:val="54"/>
              </w:numPr>
              <w:tabs>
                <w:tab w:val="num" w:pos="720"/>
              </w:tabs>
              <w:autoSpaceDE/>
              <w:autoSpaceDN/>
              <w:spacing w:before="0" w:after="0"/>
              <w:contextualSpacing/>
              <w:rPr>
                <w:rFonts w:ascii="Gill Sans MT" w:hAnsi="Gill Sans MT"/>
                <w:szCs w:val="20"/>
              </w:rPr>
            </w:pPr>
            <w:r>
              <w:t>T</w:t>
            </w:r>
            <w:r w:rsidRPr="00533B08">
              <w:rPr>
                <w:rFonts w:ascii="Gill Sans MT" w:hAnsi="Gill Sans MT"/>
                <w:szCs w:val="20"/>
              </w:rPr>
              <w:t>he child moves their</w:t>
            </w:r>
            <w:r>
              <w:rPr>
                <w:rFonts w:ascii="Gill Sans MT" w:hAnsi="Gill Sans MT"/>
                <w:szCs w:val="20"/>
              </w:rPr>
              <w:t xml:space="preserve"> image of their</w:t>
            </w:r>
            <w:r w:rsidRPr="00533B08">
              <w:rPr>
                <w:rFonts w:ascii="Gill Sans MT" w:hAnsi="Gill Sans MT"/>
                <w:szCs w:val="20"/>
              </w:rPr>
              <w:t xml:space="preserve"> face from the ‘Happy Face’ image to the ‘Sad Face’ image.</w:t>
            </w:r>
            <w:r>
              <w:rPr>
                <w:rFonts w:ascii="Gill Sans MT" w:hAnsi="Gill Sans MT"/>
                <w:szCs w:val="20"/>
              </w:rPr>
              <w:t xml:space="preserve">  </w:t>
            </w:r>
            <w:r w:rsidRPr="00B81F6C">
              <w:rPr>
                <w:rFonts w:ascii="Gill Sans MT" w:hAnsi="Gill Sans MT"/>
                <w:szCs w:val="20"/>
              </w:rPr>
              <w:t xml:space="preserve">The adult clearly names the </w:t>
            </w:r>
            <w:proofErr w:type="spellStart"/>
            <w:proofErr w:type="gramStart"/>
            <w:r w:rsidRPr="00B81F6C">
              <w:rPr>
                <w:rFonts w:ascii="Gill Sans MT" w:hAnsi="Gill Sans MT"/>
                <w:szCs w:val="20"/>
              </w:rPr>
              <w:t>behaviour</w:t>
            </w:r>
            <w:proofErr w:type="spellEnd"/>
            <w:proofErr w:type="gramEnd"/>
            <w:r>
              <w:rPr>
                <w:rFonts w:ascii="Gill Sans MT" w:hAnsi="Gill Sans MT"/>
                <w:szCs w:val="20"/>
              </w:rPr>
              <w:t xml:space="preserve"> and the child also moves the corresponding </w:t>
            </w:r>
            <w:proofErr w:type="spellStart"/>
            <w:r>
              <w:rPr>
                <w:rFonts w:ascii="Gill Sans MT" w:hAnsi="Gill Sans MT"/>
                <w:szCs w:val="20"/>
              </w:rPr>
              <w:t>behaviour</w:t>
            </w:r>
            <w:proofErr w:type="spellEnd"/>
            <w:r>
              <w:rPr>
                <w:rFonts w:ascii="Gill Sans MT" w:hAnsi="Gill Sans MT"/>
                <w:szCs w:val="20"/>
              </w:rPr>
              <w:t xml:space="preserve"> image to the ‘Sad Face’ image.</w:t>
            </w:r>
            <w:r w:rsidRPr="00533B08">
              <w:rPr>
                <w:rFonts w:ascii="Gill Sans MT" w:hAnsi="Gill Sans MT"/>
                <w:szCs w:val="20"/>
              </w:rPr>
              <w:t xml:space="preserve">  </w:t>
            </w:r>
          </w:p>
          <w:p w14:paraId="7C541A82" w14:textId="77777777" w:rsidR="00756418" w:rsidRDefault="00756418" w:rsidP="00627B41">
            <w:pPr>
              <w:pStyle w:val="ListParagraph"/>
              <w:widowControl/>
              <w:numPr>
                <w:ilvl w:val="0"/>
                <w:numId w:val="54"/>
              </w:numPr>
              <w:tabs>
                <w:tab w:val="num" w:pos="720"/>
              </w:tabs>
              <w:autoSpaceDE/>
              <w:autoSpaceDN/>
              <w:spacing w:before="0" w:after="0"/>
              <w:contextualSpacing/>
              <w:rPr>
                <w:rFonts w:ascii="Gill Sans MT" w:hAnsi="Gill Sans MT"/>
                <w:szCs w:val="20"/>
              </w:rPr>
            </w:pPr>
            <w:r>
              <w:rPr>
                <w:rFonts w:ascii="Gill Sans MT" w:hAnsi="Gill Sans MT"/>
                <w:szCs w:val="20"/>
              </w:rPr>
              <w:t>A timer is set (time dependent on age of child plus 1 minute)</w:t>
            </w:r>
          </w:p>
          <w:p w14:paraId="4189F61F" w14:textId="77777777" w:rsidR="00756418" w:rsidRPr="00533B08" w:rsidRDefault="00756418" w:rsidP="00627B41">
            <w:pPr>
              <w:pStyle w:val="ListParagraph"/>
              <w:widowControl/>
              <w:numPr>
                <w:ilvl w:val="0"/>
                <w:numId w:val="54"/>
              </w:numPr>
              <w:tabs>
                <w:tab w:val="num" w:pos="720"/>
              </w:tabs>
              <w:autoSpaceDE/>
              <w:autoSpaceDN/>
              <w:spacing w:before="0" w:after="0"/>
              <w:contextualSpacing/>
              <w:rPr>
                <w:rFonts w:ascii="Gill Sans MT" w:hAnsi="Gill Sans MT"/>
                <w:szCs w:val="20"/>
              </w:rPr>
            </w:pPr>
            <w:r>
              <w:rPr>
                <w:rFonts w:ascii="Gill Sans MT" w:hAnsi="Gill Sans MT"/>
                <w:szCs w:val="20"/>
              </w:rPr>
              <w:t xml:space="preserve">At the end of the timer a social story linked with </w:t>
            </w:r>
            <w:proofErr w:type="spellStart"/>
            <w:r>
              <w:rPr>
                <w:rFonts w:ascii="Gill Sans MT" w:hAnsi="Gill Sans MT"/>
                <w:szCs w:val="20"/>
              </w:rPr>
              <w:t>behaviour</w:t>
            </w:r>
            <w:proofErr w:type="spellEnd"/>
            <w:r>
              <w:rPr>
                <w:rFonts w:ascii="Gill Sans MT" w:hAnsi="Gill Sans MT"/>
                <w:szCs w:val="20"/>
              </w:rPr>
              <w:t xml:space="preserve"> is read to the child. </w:t>
            </w:r>
          </w:p>
          <w:p w14:paraId="64B3D7B4" w14:textId="77777777" w:rsidR="00756418" w:rsidRPr="00B81F6C" w:rsidRDefault="00756418" w:rsidP="00627B41">
            <w:pPr>
              <w:numPr>
                <w:ilvl w:val="0"/>
                <w:numId w:val="54"/>
              </w:numPr>
              <w:tabs>
                <w:tab w:val="num" w:pos="720"/>
              </w:tabs>
              <w:spacing w:line="259" w:lineRule="auto"/>
              <w:rPr>
                <w:rFonts w:ascii="Gill Sans MT" w:hAnsi="Gill Sans MT"/>
                <w:sz w:val="20"/>
                <w:szCs w:val="20"/>
              </w:rPr>
            </w:pPr>
            <w:r w:rsidRPr="00B81F6C">
              <w:rPr>
                <w:rFonts w:ascii="Gill Sans MT" w:hAnsi="Gill Sans MT"/>
                <w:sz w:val="20"/>
                <w:szCs w:val="20"/>
              </w:rPr>
              <w:t xml:space="preserve">The child is given the chance to improve </w:t>
            </w:r>
            <w:r w:rsidRPr="00B81F6C">
              <w:rPr>
                <w:rFonts w:ascii="Gill Sans MT" w:hAnsi="Gill Sans MT"/>
                <w:b/>
                <w:bCs/>
                <w:sz w:val="20"/>
                <w:szCs w:val="20"/>
              </w:rPr>
              <w:t>within the same lesson</w:t>
            </w:r>
          </w:p>
          <w:p w14:paraId="6267096D" w14:textId="77777777" w:rsidR="00756418" w:rsidRDefault="00756418" w:rsidP="00312FD4">
            <w:pPr>
              <w:spacing w:line="259" w:lineRule="auto"/>
              <w:rPr>
                <w:rFonts w:ascii="Gill Sans MT" w:hAnsi="Gill Sans MT"/>
                <w:sz w:val="20"/>
                <w:szCs w:val="20"/>
              </w:rPr>
            </w:pPr>
          </w:p>
          <w:p w14:paraId="25E19029"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The message is always:</w:t>
            </w:r>
          </w:p>
          <w:p w14:paraId="59644E82" w14:textId="77777777" w:rsidR="00756418" w:rsidRPr="00B81F6C" w:rsidRDefault="00756418" w:rsidP="00312FD4">
            <w:pPr>
              <w:spacing w:line="259" w:lineRule="auto"/>
              <w:rPr>
                <w:rFonts w:ascii="Gill Sans MT" w:hAnsi="Gill Sans MT"/>
                <w:sz w:val="20"/>
                <w:szCs w:val="20"/>
              </w:rPr>
            </w:pPr>
            <w:r w:rsidRPr="00B81F6C">
              <w:rPr>
                <w:rFonts w:ascii="Gill Sans MT" w:hAnsi="Gill Sans MT"/>
                <w:sz w:val="20"/>
                <w:szCs w:val="20"/>
              </w:rPr>
              <w:t>“You can fix this.”</w:t>
            </w:r>
          </w:p>
          <w:p w14:paraId="7824B45B" w14:textId="77777777" w:rsidR="00756418" w:rsidRPr="00B81F6C" w:rsidRDefault="00756418" w:rsidP="00312FD4">
            <w:pPr>
              <w:spacing w:line="259" w:lineRule="auto"/>
              <w:rPr>
                <w:rFonts w:ascii="Gill Sans MT" w:hAnsi="Gill Sans MT"/>
                <w:sz w:val="20"/>
                <w:szCs w:val="20"/>
              </w:rPr>
            </w:pPr>
          </w:p>
          <w:p w14:paraId="3327ECD0" w14:textId="77777777" w:rsidR="00756418" w:rsidRPr="00B81F6C" w:rsidRDefault="00756418" w:rsidP="00312FD4">
            <w:pPr>
              <w:spacing w:line="259" w:lineRule="auto"/>
              <w:rPr>
                <w:rFonts w:ascii="Gill Sans MT" w:hAnsi="Gill Sans MT"/>
                <w:sz w:val="20"/>
                <w:szCs w:val="20"/>
              </w:rPr>
            </w:pPr>
            <w:r w:rsidRPr="00B81F6C">
              <w:rPr>
                <w:rFonts w:ascii="Segoe UI Emoji" w:hAnsi="Segoe UI Emoji" w:cs="Segoe UI Emoji"/>
                <w:sz w:val="20"/>
                <w:szCs w:val="20"/>
              </w:rPr>
              <w:t>👉</w:t>
            </w:r>
            <w:r w:rsidRPr="00B81F6C">
              <w:rPr>
                <w:rFonts w:ascii="Gill Sans MT" w:hAnsi="Gill Sans MT"/>
                <w:sz w:val="20"/>
                <w:szCs w:val="20"/>
              </w:rPr>
              <w:t xml:space="preserve"> </w:t>
            </w:r>
            <w:r w:rsidRPr="00B81F6C">
              <w:rPr>
                <w:rFonts w:ascii="Gill Sans MT" w:hAnsi="Gill Sans MT"/>
                <w:b/>
                <w:bCs/>
                <w:sz w:val="20"/>
                <w:szCs w:val="20"/>
              </w:rPr>
              <w:t>no behaviour is logged</w:t>
            </w:r>
          </w:p>
          <w:p w14:paraId="1DB4B4D1" w14:textId="77777777" w:rsidR="00756418" w:rsidRPr="00DB5C8F" w:rsidRDefault="00756418" w:rsidP="00312FD4">
            <w:pPr>
              <w:rPr>
                <w:rFonts w:ascii="Gill Sans MT" w:hAnsi="Gill Sans MT"/>
                <w:sz w:val="20"/>
                <w:szCs w:val="20"/>
              </w:rPr>
            </w:pPr>
          </w:p>
        </w:tc>
        <w:tc>
          <w:tcPr>
            <w:tcW w:w="2606" w:type="dxa"/>
            <w:shd w:val="clear" w:color="auto" w:fill="FFCCCC"/>
          </w:tcPr>
          <w:p w14:paraId="388973D1" w14:textId="77777777" w:rsidR="00756418" w:rsidRPr="00B81F6C" w:rsidRDefault="00756418" w:rsidP="00312FD4">
            <w:pPr>
              <w:spacing w:line="259" w:lineRule="auto"/>
              <w:rPr>
                <w:rFonts w:ascii="Gill Sans MT" w:hAnsi="Gill Sans MT"/>
                <w:b/>
                <w:bCs/>
                <w:sz w:val="20"/>
                <w:szCs w:val="20"/>
              </w:rPr>
            </w:pPr>
            <w:r w:rsidRPr="00B81F6C">
              <w:rPr>
                <w:rFonts w:ascii="Gill Sans MT" w:hAnsi="Gill Sans MT"/>
                <w:b/>
                <w:bCs/>
                <w:sz w:val="20"/>
                <w:szCs w:val="20"/>
              </w:rPr>
              <w:t>What happens</w:t>
            </w:r>
          </w:p>
          <w:p w14:paraId="0C2CF41E" w14:textId="77777777" w:rsidR="00756418" w:rsidRPr="00B81F6C" w:rsidRDefault="00756418" w:rsidP="00627B41">
            <w:pPr>
              <w:numPr>
                <w:ilvl w:val="0"/>
                <w:numId w:val="58"/>
              </w:numPr>
              <w:tabs>
                <w:tab w:val="num" w:pos="720"/>
              </w:tabs>
              <w:spacing w:line="259" w:lineRule="auto"/>
              <w:rPr>
                <w:rFonts w:ascii="Gill Sans MT" w:hAnsi="Gill Sans MT"/>
                <w:sz w:val="20"/>
                <w:szCs w:val="20"/>
              </w:rPr>
            </w:pPr>
            <w:r w:rsidRPr="00B81F6C">
              <w:rPr>
                <w:rFonts w:ascii="Gill Sans MT" w:hAnsi="Gill Sans MT"/>
                <w:sz w:val="20"/>
                <w:szCs w:val="20"/>
              </w:rPr>
              <w:t>The child is calmly removed from the class</w:t>
            </w:r>
          </w:p>
          <w:p w14:paraId="339DD88C" w14:textId="77777777" w:rsidR="00756418" w:rsidRDefault="00756418" w:rsidP="00627B41">
            <w:pPr>
              <w:numPr>
                <w:ilvl w:val="0"/>
                <w:numId w:val="58"/>
              </w:numPr>
              <w:tabs>
                <w:tab w:val="num" w:pos="720"/>
              </w:tabs>
              <w:spacing w:line="259" w:lineRule="auto"/>
              <w:rPr>
                <w:rFonts w:ascii="Gill Sans MT" w:hAnsi="Gill Sans MT"/>
                <w:sz w:val="20"/>
                <w:szCs w:val="20"/>
              </w:rPr>
            </w:pPr>
            <w:r w:rsidRPr="00B81F6C">
              <w:rPr>
                <w:rFonts w:ascii="Gill Sans MT" w:hAnsi="Gill Sans MT"/>
                <w:sz w:val="20"/>
                <w:szCs w:val="20"/>
              </w:rPr>
              <w:t>An</w:t>
            </w:r>
            <w:r>
              <w:rPr>
                <w:rFonts w:ascii="Gill Sans MT" w:hAnsi="Gill Sans MT"/>
                <w:sz w:val="20"/>
                <w:szCs w:val="20"/>
              </w:rPr>
              <w:t>other adult supports them</w:t>
            </w:r>
          </w:p>
          <w:p w14:paraId="49894ECC" w14:textId="77777777" w:rsidR="00756418" w:rsidRPr="00B81F6C" w:rsidRDefault="00756418" w:rsidP="00627B41">
            <w:pPr>
              <w:numPr>
                <w:ilvl w:val="0"/>
                <w:numId w:val="58"/>
              </w:numPr>
              <w:tabs>
                <w:tab w:val="num" w:pos="720"/>
              </w:tabs>
              <w:spacing w:line="259" w:lineRule="auto"/>
              <w:rPr>
                <w:rFonts w:ascii="Gill Sans MT" w:hAnsi="Gill Sans MT"/>
                <w:sz w:val="20"/>
                <w:szCs w:val="20"/>
              </w:rPr>
            </w:pPr>
            <w:r>
              <w:rPr>
                <w:rFonts w:ascii="Gill Sans MT" w:hAnsi="Gill Sans MT"/>
                <w:sz w:val="20"/>
                <w:szCs w:val="20"/>
              </w:rPr>
              <w:t>The child brings with them a card which indicates what behaviour they have continued to display</w:t>
            </w:r>
          </w:p>
          <w:p w14:paraId="33A0BD14" w14:textId="77777777" w:rsidR="00756418" w:rsidRPr="00B81F6C" w:rsidRDefault="00756418" w:rsidP="00627B41">
            <w:pPr>
              <w:numPr>
                <w:ilvl w:val="0"/>
                <w:numId w:val="58"/>
              </w:numPr>
              <w:tabs>
                <w:tab w:val="num" w:pos="720"/>
              </w:tabs>
              <w:spacing w:line="259" w:lineRule="auto"/>
              <w:rPr>
                <w:rFonts w:ascii="Gill Sans MT" w:hAnsi="Gill Sans MT"/>
                <w:sz w:val="20"/>
                <w:szCs w:val="20"/>
              </w:rPr>
            </w:pPr>
            <w:r>
              <w:rPr>
                <w:rFonts w:ascii="Gill Sans MT" w:hAnsi="Gill Sans MT"/>
                <w:sz w:val="20"/>
                <w:szCs w:val="20"/>
              </w:rPr>
              <w:t xml:space="preserve">The child sits in the ‘Time In’ </w:t>
            </w:r>
            <w:r w:rsidRPr="00B81F6C">
              <w:rPr>
                <w:rFonts w:ascii="Gill Sans MT" w:hAnsi="Gill Sans MT"/>
                <w:sz w:val="20"/>
                <w:szCs w:val="20"/>
              </w:rPr>
              <w:t>Space</w:t>
            </w:r>
            <w:r>
              <w:rPr>
                <w:rFonts w:ascii="Gill Sans MT" w:hAnsi="Gill Sans MT"/>
                <w:sz w:val="20"/>
                <w:szCs w:val="20"/>
              </w:rPr>
              <w:t xml:space="preserve"> and the same procedure is followed for a class consequence.</w:t>
            </w:r>
          </w:p>
          <w:p w14:paraId="3882815B" w14:textId="77777777" w:rsidR="00756418" w:rsidRDefault="00756418" w:rsidP="00627B41">
            <w:pPr>
              <w:numPr>
                <w:ilvl w:val="0"/>
                <w:numId w:val="58"/>
              </w:numPr>
              <w:tabs>
                <w:tab w:val="num" w:pos="720"/>
              </w:tabs>
              <w:spacing w:line="259" w:lineRule="auto"/>
              <w:rPr>
                <w:rFonts w:ascii="Gill Sans MT" w:hAnsi="Gill Sans MT"/>
                <w:sz w:val="20"/>
                <w:szCs w:val="20"/>
              </w:rPr>
            </w:pPr>
            <w:r>
              <w:rPr>
                <w:rFonts w:ascii="Gill Sans MT" w:hAnsi="Gill Sans MT"/>
                <w:sz w:val="20"/>
                <w:szCs w:val="20"/>
              </w:rPr>
              <w:t>A social story is sent home for parents to reinforce and support the correct behaviour</w:t>
            </w:r>
          </w:p>
          <w:p w14:paraId="01A958C7" w14:textId="77777777" w:rsidR="00756418" w:rsidRDefault="00756418" w:rsidP="00312FD4">
            <w:pPr>
              <w:tabs>
                <w:tab w:val="num" w:pos="720"/>
              </w:tabs>
              <w:spacing w:line="259" w:lineRule="auto"/>
              <w:rPr>
                <w:rFonts w:ascii="Gill Sans MT" w:hAnsi="Gill Sans MT"/>
                <w:sz w:val="20"/>
                <w:szCs w:val="20"/>
              </w:rPr>
            </w:pPr>
          </w:p>
          <w:p w14:paraId="58BF802A" w14:textId="77777777" w:rsidR="00756418" w:rsidRPr="00B81F6C" w:rsidRDefault="00756418" w:rsidP="00312FD4">
            <w:pPr>
              <w:spacing w:line="259" w:lineRule="auto"/>
              <w:rPr>
                <w:rFonts w:ascii="Gill Sans MT" w:hAnsi="Gill Sans MT"/>
                <w:sz w:val="20"/>
                <w:szCs w:val="20"/>
              </w:rPr>
            </w:pPr>
            <w:r w:rsidRPr="00B81F6C">
              <w:rPr>
                <w:rFonts w:ascii="Segoe UI Emoji" w:hAnsi="Segoe UI Emoji" w:cs="Segoe UI Emoji"/>
                <w:sz w:val="20"/>
                <w:szCs w:val="20"/>
              </w:rPr>
              <w:t>👉</w:t>
            </w:r>
            <w:r w:rsidRPr="00B81F6C">
              <w:rPr>
                <w:rFonts w:ascii="Gill Sans MT" w:hAnsi="Gill Sans MT"/>
                <w:sz w:val="20"/>
                <w:szCs w:val="20"/>
              </w:rPr>
              <w:t xml:space="preserve"> </w:t>
            </w:r>
            <w:r>
              <w:rPr>
                <w:rFonts w:ascii="Gill Sans MT" w:hAnsi="Gill Sans MT"/>
                <w:b/>
                <w:bCs/>
                <w:sz w:val="20"/>
                <w:szCs w:val="20"/>
              </w:rPr>
              <w:t>B</w:t>
            </w:r>
            <w:r w:rsidRPr="00B81F6C">
              <w:rPr>
                <w:rFonts w:ascii="Gill Sans MT" w:hAnsi="Gill Sans MT"/>
                <w:b/>
                <w:bCs/>
                <w:sz w:val="20"/>
                <w:szCs w:val="20"/>
              </w:rPr>
              <w:t>ehaviour is logged</w:t>
            </w:r>
          </w:p>
          <w:p w14:paraId="45A4BC1A" w14:textId="77777777" w:rsidR="00756418" w:rsidRPr="00B81F6C" w:rsidRDefault="00756418" w:rsidP="00312FD4">
            <w:pPr>
              <w:tabs>
                <w:tab w:val="num" w:pos="720"/>
              </w:tabs>
              <w:spacing w:line="259" w:lineRule="auto"/>
              <w:rPr>
                <w:rFonts w:ascii="Gill Sans MT" w:hAnsi="Gill Sans MT"/>
                <w:sz w:val="20"/>
                <w:szCs w:val="20"/>
              </w:rPr>
            </w:pPr>
          </w:p>
          <w:p w14:paraId="5BD10583" w14:textId="77777777" w:rsidR="00756418" w:rsidRPr="00B81F6C" w:rsidRDefault="00756418" w:rsidP="00312FD4">
            <w:pPr>
              <w:spacing w:line="259" w:lineRule="auto"/>
              <w:rPr>
                <w:rFonts w:ascii="Gill Sans MT" w:hAnsi="Gill Sans MT"/>
                <w:sz w:val="20"/>
                <w:szCs w:val="20"/>
              </w:rPr>
            </w:pPr>
          </w:p>
          <w:p w14:paraId="7CCD6B25" w14:textId="77777777" w:rsidR="00756418" w:rsidRPr="00DB5C8F" w:rsidRDefault="00756418" w:rsidP="00312FD4">
            <w:pPr>
              <w:rPr>
                <w:rFonts w:ascii="Gill Sans MT" w:hAnsi="Gill Sans MT"/>
                <w:sz w:val="20"/>
                <w:szCs w:val="20"/>
              </w:rPr>
            </w:pPr>
          </w:p>
        </w:tc>
      </w:tr>
    </w:tbl>
    <w:p w14:paraId="2D4A5C6A" w14:textId="77777777" w:rsidR="00756418" w:rsidRDefault="00756418" w:rsidP="00756418">
      <w:pPr>
        <w:rPr>
          <w:rFonts w:ascii="Gill Sans MT" w:hAnsi="Gill Sans MT"/>
        </w:rPr>
      </w:pPr>
    </w:p>
    <w:p w14:paraId="18C81CF6" w14:textId="77777777" w:rsidR="00756418" w:rsidRDefault="00756418" w:rsidP="00756418">
      <w:pPr>
        <w:rPr>
          <w:rFonts w:ascii="Gill Sans MT" w:hAnsi="Gill Sans MT"/>
        </w:rPr>
      </w:pPr>
    </w:p>
    <w:p w14:paraId="419D1BA2" w14:textId="424314F9" w:rsidR="00261EE9" w:rsidRDefault="00261EE9" w:rsidP="00261EE9">
      <w:pPr>
        <w:rPr>
          <w:rFonts w:ascii="Gill Sans MT" w:hAnsi="Gill Sans MT"/>
        </w:rPr>
      </w:pPr>
      <w:r>
        <w:rPr>
          <w:rFonts w:ascii="Gill Sans MT" w:hAnsi="Gill Sans MT"/>
          <w:b/>
          <w:bCs/>
        </w:rPr>
        <w:lastRenderedPageBreak/>
        <w:t xml:space="preserve">Appendix 4: </w:t>
      </w:r>
      <w:r>
        <w:rPr>
          <w:rFonts w:ascii="Gill Sans MT" w:hAnsi="Gill Sans MT"/>
        </w:rPr>
        <w:t>Pupil Behaviour Class Poster</w:t>
      </w:r>
    </w:p>
    <w:p w14:paraId="52639069" w14:textId="77777777" w:rsidR="00756418" w:rsidRDefault="00756418" w:rsidP="00756418">
      <w:pPr>
        <w:rPr>
          <w:rFonts w:ascii="Gill Sans MT" w:hAnsi="Gill Sans MT"/>
        </w:rPr>
      </w:pPr>
    </w:p>
    <w:p w14:paraId="50A7E349" w14:textId="77777777" w:rsidR="00756418" w:rsidRDefault="00756418" w:rsidP="00756418">
      <w:pPr>
        <w:rPr>
          <w:rFonts w:ascii="Gill Sans MT" w:hAnsi="Gill Sans MT"/>
        </w:rPr>
      </w:pPr>
      <w:r>
        <w:rPr>
          <w:noProof/>
        </w:rPr>
        <w:drawing>
          <wp:inline distT="0" distB="0" distL="0" distR="0" wp14:anchorId="749786BE" wp14:editId="7348D1B0">
            <wp:extent cx="4949653" cy="7000737"/>
            <wp:effectExtent l="0" t="0" r="3810" b="0"/>
            <wp:docPr id="164330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51654" cy="7003567"/>
                    </a:xfrm>
                    <a:prstGeom prst="rect">
                      <a:avLst/>
                    </a:prstGeom>
                    <a:noFill/>
                    <a:ln>
                      <a:noFill/>
                    </a:ln>
                  </pic:spPr>
                </pic:pic>
              </a:graphicData>
            </a:graphic>
          </wp:inline>
        </w:drawing>
      </w:r>
    </w:p>
    <w:p w14:paraId="2068D3A5" w14:textId="0A5D9230" w:rsidR="00917D66" w:rsidRPr="00867BD8" w:rsidRDefault="00917D66" w:rsidP="00756418">
      <w:pPr>
        <w:rPr>
          <w:rFonts w:cstheme="minorHAnsi"/>
          <w:sz w:val="22"/>
          <w:szCs w:val="22"/>
        </w:rPr>
      </w:pPr>
    </w:p>
    <w:sectPr w:rsidR="00917D66" w:rsidRPr="00867BD8" w:rsidSect="00B370B4">
      <w:headerReference w:type="default" r:id="rId12"/>
      <w:footerReference w:type="even" r:id="rId13"/>
      <w:footerReference w:type="default" r:id="rId14"/>
      <w:headerReference w:type="first" r:id="rId15"/>
      <w:pgSz w:w="11906" w:h="16838"/>
      <w:pgMar w:top="1440" w:right="1985" w:bottom="1440" w:left="1985"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2109DD" w14:textId="77777777" w:rsidR="00B629FF" w:rsidRDefault="00B629FF" w:rsidP="00874EEF">
      <w:r>
        <w:separator/>
      </w:r>
    </w:p>
  </w:endnote>
  <w:endnote w:type="continuationSeparator" w:id="0">
    <w:p w14:paraId="67F58618" w14:textId="77777777" w:rsidR="00B629FF" w:rsidRDefault="00B629FF" w:rsidP="00874E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2724E160-96CF-4725-9DBE-4700E9E02744}"/>
    <w:embedBold r:id="rId2" w:fontKey="{6BA571E6-1881-44E3-AF98-03A93E2EF854}"/>
    <w:embedItalic r:id="rId3" w:fontKey="{034DF044-D425-4171-8C6E-0A25D6AD634A}"/>
    <w:embedBoldItalic r:id="rId4" w:fontKey="{3536A8FE-E5FC-48AF-9F39-2D64E548425C}"/>
  </w:font>
  <w:font w:name="Arial">
    <w:panose1 w:val="020B0604020202020204"/>
    <w:charset w:val="00"/>
    <w:family w:val="swiss"/>
    <w:pitch w:val="variable"/>
    <w:sig w:usb0="E0002EFF" w:usb1="C000785B" w:usb2="00000009" w:usb3="00000000" w:csb0="000001FF" w:csb1="00000000"/>
  </w:font>
  <w:font w:name="Moderat">
    <w:altName w:val="Calibri"/>
    <w:panose1 w:val="00000000000000000000"/>
    <w:charset w:val="4D"/>
    <w:family w:val="auto"/>
    <w:notTrueType/>
    <w:pitch w:val="variable"/>
    <w:sig w:usb0="00000007" w:usb1="00000001" w:usb2="00000000" w:usb3="00000000" w:csb0="00000093" w:csb1="00000000"/>
  </w:font>
  <w:font w:name="Times New Roman (Headings CS)">
    <w:altName w:val="Times New Roman"/>
    <w:charset w:val="00"/>
    <w:family w:val="roman"/>
    <w:pitch w:val="default"/>
  </w:font>
  <w:font w:name="Calibri Light">
    <w:panose1 w:val="020F0302020204030204"/>
    <w:charset w:val="00"/>
    <w:family w:val="swiss"/>
    <w:pitch w:val="variable"/>
    <w:sig w:usb0="E4002EFF" w:usb1="C200247B" w:usb2="00000009" w:usb3="00000000" w:csb0="000001FF" w:csb1="00000000"/>
    <w:embedRegular r:id="rId5" w:fontKey="{F960CBC7-BADF-47D6-AF26-5928C0D74EB0}"/>
    <w:embedBold r:id="rId6" w:fontKey="{9A71C66B-030F-44BD-B599-792383D4F9E5}"/>
    <w:embedItalic r:id="rId7" w:fontKey="{786AB0C6-592E-4882-9477-DADB587E0A2A}"/>
  </w:font>
  <w:font w:name="Moderat Black">
    <w:altName w:val="Calibri"/>
    <w:panose1 w:val="00000000000000000000"/>
    <w:charset w:val="4D"/>
    <w:family w:val="auto"/>
    <w:notTrueType/>
    <w:pitch w:val="variable"/>
    <w:sig w:usb0="00000007" w:usb1="00000001" w:usb2="00000000" w:usb3="00000000" w:csb0="00000093" w:csb1="00000000"/>
  </w:font>
  <w:font w:name="MS Mincho">
    <w:panose1 w:val="02020609040205080304"/>
    <w:charset w:val="80"/>
    <w:family w:val="modern"/>
    <w:pitch w:val="fixed"/>
    <w:sig w:usb0="E00002FF" w:usb1="6AC7FDFB" w:usb2="08000012" w:usb3="00000000" w:csb0="0002009F" w:csb1="00000000"/>
  </w:font>
  <w:font w:name="Moderat Light">
    <w:altName w:val="Calibri"/>
    <w:panose1 w:val="00000000000000000000"/>
    <w:charset w:val="4D"/>
    <w:family w:val="auto"/>
    <w:notTrueType/>
    <w:pitch w:val="variable"/>
    <w:sig w:usb0="00000007" w:usb1="00000001" w:usb2="00000000" w:usb3="00000000" w:csb0="00000093" w:csb1="00000000"/>
  </w:font>
  <w:font w:name="Moderat Medium">
    <w:altName w:val="Calibri"/>
    <w:panose1 w:val="00000000000000000000"/>
    <w:charset w:val="4D"/>
    <w:family w:val="auto"/>
    <w:notTrueType/>
    <w:pitch w:val="variable"/>
    <w:sig w:usb0="00000007" w:usb1="00000001" w:usb2="00000000" w:usb3="00000000" w:csb0="00000093" w:csb1="00000000"/>
  </w:font>
  <w:font w:name="Gill Sans MT">
    <w:altName w:val="Calibri"/>
    <w:panose1 w:val="020B0502020104020203"/>
    <w:charset w:val="00"/>
    <w:family w:val="swiss"/>
    <w:pitch w:val="variable"/>
    <w:sig w:usb0="00000007" w:usb1="00000000" w:usb2="00000000" w:usb3="00000000" w:csb0="00000003" w:csb1="00000000"/>
    <w:embedRegular r:id="rId8" w:fontKey="{DE2A3E1F-0BCA-44D8-B201-6B7695DDB686}"/>
    <w:embedBold r:id="rId9" w:fontKey="{57D5D470-E03F-4541-AF92-CD696403E5B4}"/>
    <w:embedItalic r:id="rId10" w:fontKey="{BB4367F1-7AC1-4577-BA3D-81120C2F6625}"/>
    <w:embedBoldItalic r:id="rId11" w:fontKey="{DECB17FE-13C0-437D-B4EB-A20A2718850E}"/>
  </w:font>
  <w:font w:name="Berlin Sans FB">
    <w:panose1 w:val="020E0602020502020306"/>
    <w:charset w:val="00"/>
    <w:family w:val="swiss"/>
    <w:pitch w:val="variable"/>
    <w:sig w:usb0="00000003" w:usb1="00000000" w:usb2="00000000" w:usb3="00000000" w:csb0="00000001" w:csb1="00000000"/>
    <w:embedRegular r:id="rId12" w:fontKey="{1DD903A3-F44F-4EBC-BDE1-787D4F8D28E2}"/>
  </w:font>
  <w:font w:name="Segoe UI Emoji">
    <w:panose1 w:val="020B0502040204020203"/>
    <w:charset w:val="00"/>
    <w:family w:val="swiss"/>
    <w:pitch w:val="variable"/>
    <w:sig w:usb0="00000003" w:usb1="02000000" w:usb2="08000000" w:usb3="00000000" w:csb0="00000001" w:csb1="00000000"/>
    <w:embedRegular r:id="rId13" w:fontKey="{D2E04B9C-800C-4F1D-89D6-1F5BA2E1EAE8}"/>
    <w:embedBold r:id="rId14" w:fontKey="{8ADEEF9A-D5EC-4FBA-A0C2-554D561C9434}"/>
  </w:font>
  <w:font w:name="Segoe UI Symbol">
    <w:panose1 w:val="020B0502040204020203"/>
    <w:charset w:val="00"/>
    <w:family w:val="swiss"/>
    <w:pitch w:val="variable"/>
    <w:sig w:usb0="800001E3" w:usb1="1200FFEF" w:usb2="00040000" w:usb3="00000000" w:csb0="00000001" w:csb1="00000000"/>
    <w:embedRegular r:id="rId15" w:fontKey="{BF4EB98C-3AFF-4466-B054-E6F14753B2E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03782626"/>
      <w:docPartObj>
        <w:docPartGallery w:val="Page Numbers (Bottom of Page)"/>
        <w:docPartUnique/>
      </w:docPartObj>
    </w:sdtPr>
    <w:sdtEndPr>
      <w:rPr>
        <w:rStyle w:val="PageNumber"/>
      </w:rPr>
    </w:sdtEndPr>
    <w:sdtContent>
      <w:p w14:paraId="0295EEB5" w14:textId="4CD5056A" w:rsidR="00874EEF" w:rsidRDefault="00874EEF" w:rsidP="00874EE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C1CB0B3" w14:textId="77777777" w:rsidR="00874EEF" w:rsidRDefault="00874EEF" w:rsidP="00874EE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Moderat" w:hAnsi="Moderat"/>
        <w:color w:val="164194"/>
        <w:sz w:val="18"/>
        <w:szCs w:val="18"/>
      </w:rPr>
      <w:id w:val="-1621676308"/>
      <w:docPartObj>
        <w:docPartGallery w:val="Page Numbers (Bottom of Page)"/>
        <w:docPartUnique/>
      </w:docPartObj>
    </w:sdtPr>
    <w:sdtEndPr>
      <w:rPr>
        <w:rStyle w:val="PageNumber"/>
      </w:rPr>
    </w:sdtEndPr>
    <w:sdtContent>
      <w:p w14:paraId="47E49117" w14:textId="10CC67C3" w:rsidR="00874EEF" w:rsidRPr="00874EEF" w:rsidRDefault="00874EEF" w:rsidP="00B370B4">
        <w:pPr>
          <w:pStyle w:val="Footer"/>
          <w:framePr w:wrap="none" w:vAnchor="text" w:hAnchor="margin" w:xAlign="center" w:y="348"/>
          <w:rPr>
            <w:rStyle w:val="PageNumber"/>
            <w:rFonts w:ascii="Moderat" w:hAnsi="Moderat"/>
            <w:color w:val="164194"/>
            <w:sz w:val="18"/>
            <w:szCs w:val="18"/>
          </w:rPr>
        </w:pPr>
        <w:r w:rsidRPr="00874EEF">
          <w:rPr>
            <w:rStyle w:val="PageNumber"/>
            <w:rFonts w:ascii="Moderat" w:hAnsi="Moderat"/>
            <w:color w:val="164194"/>
            <w:sz w:val="18"/>
            <w:szCs w:val="18"/>
          </w:rPr>
          <w:t xml:space="preserve">Page </w:t>
        </w:r>
        <w:r w:rsidRPr="00874EEF">
          <w:rPr>
            <w:rStyle w:val="PageNumber"/>
            <w:rFonts w:ascii="Moderat" w:hAnsi="Moderat"/>
            <w:color w:val="164194"/>
            <w:sz w:val="18"/>
            <w:szCs w:val="18"/>
          </w:rPr>
          <w:fldChar w:fldCharType="begin"/>
        </w:r>
        <w:r w:rsidRPr="00874EEF">
          <w:rPr>
            <w:rStyle w:val="PageNumber"/>
            <w:rFonts w:ascii="Moderat" w:hAnsi="Moderat"/>
            <w:color w:val="164194"/>
            <w:sz w:val="18"/>
            <w:szCs w:val="18"/>
          </w:rPr>
          <w:instrText xml:space="preserve"> PAGE </w:instrText>
        </w:r>
        <w:r w:rsidRPr="00874EEF">
          <w:rPr>
            <w:rStyle w:val="PageNumber"/>
            <w:rFonts w:ascii="Moderat" w:hAnsi="Moderat"/>
            <w:color w:val="164194"/>
            <w:sz w:val="18"/>
            <w:szCs w:val="18"/>
          </w:rPr>
          <w:fldChar w:fldCharType="separate"/>
        </w:r>
        <w:r w:rsidR="00633725">
          <w:rPr>
            <w:rStyle w:val="PageNumber"/>
            <w:rFonts w:ascii="Moderat" w:hAnsi="Moderat"/>
            <w:noProof/>
            <w:color w:val="164194"/>
            <w:sz w:val="18"/>
            <w:szCs w:val="18"/>
          </w:rPr>
          <w:t>36</w:t>
        </w:r>
        <w:r w:rsidRPr="00874EEF">
          <w:rPr>
            <w:rStyle w:val="PageNumber"/>
            <w:rFonts w:ascii="Moderat" w:hAnsi="Moderat"/>
            <w:color w:val="164194"/>
            <w:sz w:val="18"/>
            <w:szCs w:val="18"/>
          </w:rPr>
          <w:fldChar w:fldCharType="end"/>
        </w:r>
      </w:p>
    </w:sdtContent>
  </w:sdt>
  <w:p w14:paraId="09D2A223" w14:textId="5ED4A942" w:rsidR="00874EEF" w:rsidRDefault="00B370B4" w:rsidP="00874EEF">
    <w:pPr>
      <w:pStyle w:val="Footer"/>
      <w:ind w:right="360"/>
    </w:pPr>
    <w:r>
      <w:rPr>
        <w:noProof/>
        <w:lang w:eastAsia="en-GB"/>
      </w:rPr>
      <mc:AlternateContent>
        <mc:Choice Requires="wps">
          <w:drawing>
            <wp:anchor distT="0" distB="0" distL="114300" distR="114300" simplePos="0" relativeHeight="251659264" behindDoc="0" locked="0" layoutInCell="1" allowOverlap="1" wp14:anchorId="1F6E30E8" wp14:editId="5B66481B">
              <wp:simplePos x="0" y="0"/>
              <wp:positionH relativeFrom="column">
                <wp:posOffset>5715</wp:posOffset>
              </wp:positionH>
              <wp:positionV relativeFrom="paragraph">
                <wp:posOffset>112203</wp:posOffset>
              </wp:positionV>
              <wp:extent cx="5083728" cy="0"/>
              <wp:effectExtent l="0" t="0" r="9525" b="12700"/>
              <wp:wrapNone/>
              <wp:docPr id="1" name="Straight Connector 1"/>
              <wp:cNvGraphicFramePr/>
              <a:graphic xmlns:a="http://schemas.openxmlformats.org/drawingml/2006/main">
                <a:graphicData uri="http://schemas.microsoft.com/office/word/2010/wordprocessingShape">
                  <wps:wsp>
                    <wps:cNvCnPr/>
                    <wps:spPr>
                      <a:xfrm>
                        <a:off x="0" y="0"/>
                        <a:ext cx="5083728" cy="0"/>
                      </a:xfrm>
                      <a:prstGeom prst="line">
                        <a:avLst/>
                      </a:prstGeom>
                      <a:ln>
                        <a:solidFill>
                          <a:srgbClr val="16419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E4F7C1"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45pt,8.85pt" to="400.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" strokecolor="#164194" strokeweight=".5pt">
              <v:stroke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C1ECDC" w14:textId="77777777" w:rsidR="00B629FF" w:rsidRDefault="00B629FF" w:rsidP="00874EEF">
      <w:r>
        <w:separator/>
      </w:r>
    </w:p>
  </w:footnote>
  <w:footnote w:type="continuationSeparator" w:id="0">
    <w:p w14:paraId="4E2D8E2C" w14:textId="77777777" w:rsidR="00B629FF" w:rsidRDefault="00B629FF" w:rsidP="00874E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44AED1" w14:textId="3AB15F9F" w:rsidR="00EF4EA9" w:rsidRDefault="0054184B">
    <w:pPr>
      <w:pStyle w:val="Header"/>
    </w:pPr>
    <w:r>
      <w:rPr>
        <w:noProof/>
        <w:lang w:eastAsia="en-GB"/>
      </w:rPr>
      <w:drawing>
        <wp:anchor distT="0" distB="0" distL="114300" distR="114300" simplePos="0" relativeHeight="251661312" behindDoc="1" locked="0" layoutInCell="1" allowOverlap="1" wp14:anchorId="41AE1DB8" wp14:editId="415F1F7D">
          <wp:simplePos x="0" y="0"/>
          <wp:positionH relativeFrom="column">
            <wp:posOffset>-1249842</wp:posOffset>
          </wp:positionH>
          <wp:positionV relativeFrom="paragraph">
            <wp:posOffset>-450215</wp:posOffset>
          </wp:positionV>
          <wp:extent cx="7549116" cy="10682532"/>
          <wp:effectExtent l="0" t="0" r="0" b="0"/>
          <wp:wrapNone/>
          <wp:docPr id="7" name="Picture 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75076" cy="1071926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E24894" w14:textId="048F91D6" w:rsidR="00997916" w:rsidRDefault="00997916">
    <w:pPr>
      <w:pStyle w:val="Header"/>
    </w:pPr>
    <w:r>
      <w:rPr>
        <w:noProof/>
        <w:lang w:eastAsia="en-GB"/>
      </w:rPr>
      <w:drawing>
        <wp:anchor distT="0" distB="0" distL="114300" distR="114300" simplePos="0" relativeHeight="251660288" behindDoc="1" locked="0" layoutInCell="1" allowOverlap="1" wp14:anchorId="12DA609D" wp14:editId="436DC724">
          <wp:simplePos x="0" y="0"/>
          <wp:positionH relativeFrom="column">
            <wp:posOffset>-1260475</wp:posOffset>
          </wp:positionH>
          <wp:positionV relativeFrom="paragraph">
            <wp:posOffset>-441162</wp:posOffset>
          </wp:positionV>
          <wp:extent cx="7550301" cy="8401616"/>
          <wp:effectExtent l="0" t="0" r="0" b="0"/>
          <wp:wrapNone/>
          <wp:docPr id="3" name="Picture 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ckground pattern&#10;&#10;Description automatically generated"/>
                  <pic:cNvPicPr/>
                </pic:nvPicPr>
                <pic:blipFill rotWithShape="1">
                  <a:blip r:embed="rId1">
                    <a:extLst>
                      <a:ext uri="{28A0092B-C50C-407E-A947-70E740481C1C}">
                        <a14:useLocalDpi xmlns:a14="http://schemas.microsoft.com/office/drawing/2010/main" val="0"/>
                      </a:ext>
                    </a:extLst>
                  </a:blip>
                  <a:srcRect b="21364"/>
                  <a:stretch>
                    <a:fillRect/>
                  </a:stretch>
                </pic:blipFill>
                <pic:spPr bwMode="auto">
                  <a:xfrm>
                    <a:off x="0" y="0"/>
                    <a:ext cx="7589387" cy="84451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6pt;height:331.4pt" o:bullet="t">
        <v:imagedata r:id="rId1" o:title="TK_LOGO_POINTER_RGB_bullet_blue"/>
      </v:shape>
    </w:pict>
  </w:numPicBullet>
  <w:abstractNum w:abstractNumId="0" w15:restartNumberingAfterBreak="0">
    <w:nsid w:val="02C72AB5"/>
    <w:multiLevelType w:val="multilevel"/>
    <w:tmpl w:val="5E56A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F1029C"/>
    <w:multiLevelType w:val="hybridMultilevel"/>
    <w:tmpl w:val="A4B66BF4"/>
    <w:lvl w:ilvl="0" w:tplc="6E5C2562">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48334CD"/>
    <w:multiLevelType w:val="multilevel"/>
    <w:tmpl w:val="CAB6509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 w15:restartNumberingAfterBreak="0">
    <w:nsid w:val="05165B9E"/>
    <w:multiLevelType w:val="multilevel"/>
    <w:tmpl w:val="25D0E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5D6CC9"/>
    <w:multiLevelType w:val="multilevel"/>
    <w:tmpl w:val="66DA597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15:restartNumberingAfterBreak="0">
    <w:nsid w:val="08635FFE"/>
    <w:multiLevelType w:val="hybridMultilevel"/>
    <w:tmpl w:val="C49AD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EA6CF5"/>
    <w:multiLevelType w:val="hybridMultilevel"/>
    <w:tmpl w:val="7AD845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B9914D6"/>
    <w:multiLevelType w:val="multilevel"/>
    <w:tmpl w:val="14A41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993051"/>
    <w:multiLevelType w:val="hybridMultilevel"/>
    <w:tmpl w:val="90CC7E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D9C465C"/>
    <w:multiLevelType w:val="hybridMultilevel"/>
    <w:tmpl w:val="4DBA5458"/>
    <w:lvl w:ilvl="0" w:tplc="9718DC72">
      <w:start w:val="1"/>
      <w:numFmt w:val="decimal"/>
      <w:pStyle w:val="SJBNumberedPara"/>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F2823CE"/>
    <w:multiLevelType w:val="multilevel"/>
    <w:tmpl w:val="A7645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F876284"/>
    <w:multiLevelType w:val="hybridMultilevel"/>
    <w:tmpl w:val="5456E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FB717E4"/>
    <w:multiLevelType w:val="hybridMultilevel"/>
    <w:tmpl w:val="926803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44B2CA6"/>
    <w:multiLevelType w:val="hybridMultilevel"/>
    <w:tmpl w:val="373676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700215D"/>
    <w:multiLevelType w:val="hybridMultilevel"/>
    <w:tmpl w:val="3D8C89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7A25917"/>
    <w:multiLevelType w:val="multilevel"/>
    <w:tmpl w:val="1BFAA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7B24825"/>
    <w:multiLevelType w:val="multilevel"/>
    <w:tmpl w:val="0A48C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7C1007D"/>
    <w:multiLevelType w:val="hybridMultilevel"/>
    <w:tmpl w:val="F70C17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B6815DF"/>
    <w:multiLevelType w:val="hybridMultilevel"/>
    <w:tmpl w:val="90161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BDD1CF1"/>
    <w:multiLevelType w:val="multilevel"/>
    <w:tmpl w:val="20C2F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120DB6"/>
    <w:multiLevelType w:val="multilevel"/>
    <w:tmpl w:val="7A72E52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 w15:restartNumberingAfterBreak="0">
    <w:nsid w:val="1CBB7AA3"/>
    <w:multiLevelType w:val="multilevel"/>
    <w:tmpl w:val="26D29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07D222B"/>
    <w:multiLevelType w:val="hybridMultilevel"/>
    <w:tmpl w:val="E80A8B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0F33450"/>
    <w:multiLevelType w:val="multilevel"/>
    <w:tmpl w:val="35BA7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1DB01E2"/>
    <w:multiLevelType w:val="multilevel"/>
    <w:tmpl w:val="F702C1F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5" w15:restartNumberingAfterBreak="0">
    <w:nsid w:val="262518DB"/>
    <w:multiLevelType w:val="hybridMultilevel"/>
    <w:tmpl w:val="69987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645697F"/>
    <w:multiLevelType w:val="multilevel"/>
    <w:tmpl w:val="E2E04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6526429"/>
    <w:multiLevelType w:val="hybridMultilevel"/>
    <w:tmpl w:val="7CFC71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6E433C4"/>
    <w:multiLevelType w:val="hybridMultilevel"/>
    <w:tmpl w:val="2910AC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94D2847"/>
    <w:multiLevelType w:val="hybridMultilevel"/>
    <w:tmpl w:val="A69059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B31236C"/>
    <w:multiLevelType w:val="multilevel"/>
    <w:tmpl w:val="546E5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D740656"/>
    <w:multiLevelType w:val="multilevel"/>
    <w:tmpl w:val="91224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DAD7197"/>
    <w:multiLevelType w:val="multilevel"/>
    <w:tmpl w:val="FBE63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0D80FC9"/>
    <w:multiLevelType w:val="hybridMultilevel"/>
    <w:tmpl w:val="7E54C8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245360C"/>
    <w:multiLevelType w:val="hybridMultilevel"/>
    <w:tmpl w:val="6A3E67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3B67994"/>
    <w:multiLevelType w:val="multilevel"/>
    <w:tmpl w:val="0809001D"/>
    <w:styleLink w:val="CurrentList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39831133"/>
    <w:multiLevelType w:val="hybridMultilevel"/>
    <w:tmpl w:val="1FAE9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A296BE4"/>
    <w:multiLevelType w:val="hybridMultilevel"/>
    <w:tmpl w:val="9A38C5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AA86E2C"/>
    <w:multiLevelType w:val="multilevel"/>
    <w:tmpl w:val="C2AA6FC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15:restartNumberingAfterBreak="0">
    <w:nsid w:val="3D0A6A71"/>
    <w:multiLevelType w:val="hybridMultilevel"/>
    <w:tmpl w:val="7BF87B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E6C7328"/>
    <w:multiLevelType w:val="hybridMultilevel"/>
    <w:tmpl w:val="A772679A"/>
    <w:lvl w:ilvl="0" w:tplc="6E5C256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EEB08BE"/>
    <w:multiLevelType w:val="hybridMultilevel"/>
    <w:tmpl w:val="18108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F044688"/>
    <w:multiLevelType w:val="multilevel"/>
    <w:tmpl w:val="0CE04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F6D6A50"/>
    <w:multiLevelType w:val="multilevel"/>
    <w:tmpl w:val="82346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1726557"/>
    <w:multiLevelType w:val="multilevel"/>
    <w:tmpl w:val="2A66F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27377BB"/>
    <w:multiLevelType w:val="multilevel"/>
    <w:tmpl w:val="31A26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308538A"/>
    <w:multiLevelType w:val="multilevel"/>
    <w:tmpl w:val="2728A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4996D5A"/>
    <w:multiLevelType w:val="multilevel"/>
    <w:tmpl w:val="DBD406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8" w15:restartNumberingAfterBreak="0">
    <w:nsid w:val="452435FE"/>
    <w:multiLevelType w:val="multilevel"/>
    <w:tmpl w:val="FA7C07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9" w15:restartNumberingAfterBreak="0">
    <w:nsid w:val="46A15197"/>
    <w:multiLevelType w:val="hybridMultilevel"/>
    <w:tmpl w:val="99C463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856483E"/>
    <w:multiLevelType w:val="hybridMultilevel"/>
    <w:tmpl w:val="805AA2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8FE045A"/>
    <w:multiLevelType w:val="hybridMultilevel"/>
    <w:tmpl w:val="300CB326"/>
    <w:lvl w:ilvl="0" w:tplc="8B5CC0C4">
      <w:numFmt w:val="bullet"/>
      <w:pStyle w:val="ListParagraph"/>
      <w:lvlText w:val="-"/>
      <w:lvlJc w:val="left"/>
      <w:pPr>
        <w:ind w:left="720" w:hanging="360"/>
      </w:pPr>
      <w:rPr>
        <w:rFonts w:ascii="Arial" w:eastAsia="Arial" w:hAnsi="Arial" w:cs="Arial" w:hint="default"/>
        <w:color w:val="231F20"/>
        <w:spacing w:val="-4"/>
        <w:w w:val="100"/>
        <w:sz w:val="18"/>
        <w:szCs w:val="18"/>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B345249"/>
    <w:multiLevelType w:val="multilevel"/>
    <w:tmpl w:val="1AEC3E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CEC488E"/>
    <w:multiLevelType w:val="multilevel"/>
    <w:tmpl w:val="62769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D0754EE"/>
    <w:multiLevelType w:val="multilevel"/>
    <w:tmpl w:val="EC947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0DF2E86"/>
    <w:multiLevelType w:val="multilevel"/>
    <w:tmpl w:val="07606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4313095"/>
    <w:multiLevelType w:val="multilevel"/>
    <w:tmpl w:val="E9DAE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6234CA4"/>
    <w:multiLevelType w:val="hybridMultilevel"/>
    <w:tmpl w:val="DA662CA8"/>
    <w:lvl w:ilvl="0" w:tplc="08090001">
      <w:start w:val="1"/>
      <w:numFmt w:val="bullet"/>
      <w:lvlText w:val=""/>
      <w:lvlJc w:val="left"/>
      <w:pPr>
        <w:ind w:left="759" w:hanging="360"/>
      </w:pPr>
      <w:rPr>
        <w:rFonts w:ascii="Symbol" w:hAnsi="Symbol" w:hint="default"/>
      </w:rPr>
    </w:lvl>
    <w:lvl w:ilvl="1" w:tplc="08090003" w:tentative="1">
      <w:start w:val="1"/>
      <w:numFmt w:val="bullet"/>
      <w:lvlText w:val="o"/>
      <w:lvlJc w:val="left"/>
      <w:pPr>
        <w:ind w:left="1479" w:hanging="360"/>
      </w:pPr>
      <w:rPr>
        <w:rFonts w:ascii="Courier New" w:hAnsi="Courier New" w:cs="Courier New" w:hint="default"/>
      </w:rPr>
    </w:lvl>
    <w:lvl w:ilvl="2" w:tplc="08090005" w:tentative="1">
      <w:start w:val="1"/>
      <w:numFmt w:val="bullet"/>
      <w:lvlText w:val=""/>
      <w:lvlJc w:val="left"/>
      <w:pPr>
        <w:ind w:left="2199" w:hanging="360"/>
      </w:pPr>
      <w:rPr>
        <w:rFonts w:ascii="Wingdings" w:hAnsi="Wingdings" w:hint="default"/>
      </w:rPr>
    </w:lvl>
    <w:lvl w:ilvl="3" w:tplc="08090001" w:tentative="1">
      <w:start w:val="1"/>
      <w:numFmt w:val="bullet"/>
      <w:lvlText w:val=""/>
      <w:lvlJc w:val="left"/>
      <w:pPr>
        <w:ind w:left="2919" w:hanging="360"/>
      </w:pPr>
      <w:rPr>
        <w:rFonts w:ascii="Symbol" w:hAnsi="Symbol" w:hint="default"/>
      </w:rPr>
    </w:lvl>
    <w:lvl w:ilvl="4" w:tplc="08090003" w:tentative="1">
      <w:start w:val="1"/>
      <w:numFmt w:val="bullet"/>
      <w:lvlText w:val="o"/>
      <w:lvlJc w:val="left"/>
      <w:pPr>
        <w:ind w:left="3639" w:hanging="360"/>
      </w:pPr>
      <w:rPr>
        <w:rFonts w:ascii="Courier New" w:hAnsi="Courier New" w:cs="Courier New" w:hint="default"/>
      </w:rPr>
    </w:lvl>
    <w:lvl w:ilvl="5" w:tplc="08090005" w:tentative="1">
      <w:start w:val="1"/>
      <w:numFmt w:val="bullet"/>
      <w:lvlText w:val=""/>
      <w:lvlJc w:val="left"/>
      <w:pPr>
        <w:ind w:left="4359" w:hanging="360"/>
      </w:pPr>
      <w:rPr>
        <w:rFonts w:ascii="Wingdings" w:hAnsi="Wingdings" w:hint="default"/>
      </w:rPr>
    </w:lvl>
    <w:lvl w:ilvl="6" w:tplc="08090001" w:tentative="1">
      <w:start w:val="1"/>
      <w:numFmt w:val="bullet"/>
      <w:lvlText w:val=""/>
      <w:lvlJc w:val="left"/>
      <w:pPr>
        <w:ind w:left="5079" w:hanging="360"/>
      </w:pPr>
      <w:rPr>
        <w:rFonts w:ascii="Symbol" w:hAnsi="Symbol" w:hint="default"/>
      </w:rPr>
    </w:lvl>
    <w:lvl w:ilvl="7" w:tplc="08090003" w:tentative="1">
      <w:start w:val="1"/>
      <w:numFmt w:val="bullet"/>
      <w:lvlText w:val="o"/>
      <w:lvlJc w:val="left"/>
      <w:pPr>
        <w:ind w:left="5799" w:hanging="360"/>
      </w:pPr>
      <w:rPr>
        <w:rFonts w:ascii="Courier New" w:hAnsi="Courier New" w:cs="Courier New" w:hint="default"/>
      </w:rPr>
    </w:lvl>
    <w:lvl w:ilvl="8" w:tplc="08090005" w:tentative="1">
      <w:start w:val="1"/>
      <w:numFmt w:val="bullet"/>
      <w:lvlText w:val=""/>
      <w:lvlJc w:val="left"/>
      <w:pPr>
        <w:ind w:left="6519" w:hanging="360"/>
      </w:pPr>
      <w:rPr>
        <w:rFonts w:ascii="Wingdings" w:hAnsi="Wingdings" w:hint="default"/>
      </w:rPr>
    </w:lvl>
  </w:abstractNum>
  <w:abstractNum w:abstractNumId="58" w15:restartNumberingAfterBreak="0">
    <w:nsid w:val="57EA6918"/>
    <w:multiLevelType w:val="hybridMultilevel"/>
    <w:tmpl w:val="226034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86153A4"/>
    <w:multiLevelType w:val="hybridMultilevel"/>
    <w:tmpl w:val="F0AED5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9280F18"/>
    <w:multiLevelType w:val="multilevel"/>
    <w:tmpl w:val="0809001D"/>
    <w:styleLink w:val="CurrentList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15:restartNumberingAfterBreak="0">
    <w:nsid w:val="5B951A44"/>
    <w:multiLevelType w:val="hybridMultilevel"/>
    <w:tmpl w:val="C7F223EA"/>
    <w:lvl w:ilvl="0" w:tplc="39CCB966">
      <w:start w:val="1"/>
      <w:numFmt w:val="decimal"/>
      <w:pStyle w:val="NoSpacing"/>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5D02570B"/>
    <w:multiLevelType w:val="hybridMultilevel"/>
    <w:tmpl w:val="EE107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5DF66F78"/>
    <w:multiLevelType w:val="multilevel"/>
    <w:tmpl w:val="446C742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4" w15:restartNumberingAfterBreak="0">
    <w:nsid w:val="609A51FB"/>
    <w:multiLevelType w:val="hybridMultilevel"/>
    <w:tmpl w:val="A62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09E59CC"/>
    <w:multiLevelType w:val="multilevel"/>
    <w:tmpl w:val="5C3E3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2010450"/>
    <w:multiLevelType w:val="multilevel"/>
    <w:tmpl w:val="52E6CDB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7" w15:restartNumberingAfterBreak="0">
    <w:nsid w:val="646C3FDD"/>
    <w:multiLevelType w:val="multilevel"/>
    <w:tmpl w:val="C9007A5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8" w15:restartNumberingAfterBreak="0">
    <w:nsid w:val="655D6B21"/>
    <w:multiLevelType w:val="hybridMultilevel"/>
    <w:tmpl w:val="5C882A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674647E5"/>
    <w:multiLevelType w:val="multilevel"/>
    <w:tmpl w:val="C01C8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8EC78DB"/>
    <w:multiLevelType w:val="hybridMultilevel"/>
    <w:tmpl w:val="9418C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A700DBC"/>
    <w:multiLevelType w:val="multilevel"/>
    <w:tmpl w:val="2008514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 w15:restartNumberingAfterBreak="0">
    <w:nsid w:val="6AC41E5C"/>
    <w:multiLevelType w:val="multilevel"/>
    <w:tmpl w:val="D3529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B154541"/>
    <w:multiLevelType w:val="multilevel"/>
    <w:tmpl w:val="31308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E946711"/>
    <w:multiLevelType w:val="multilevel"/>
    <w:tmpl w:val="89340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04008DA"/>
    <w:multiLevelType w:val="multilevel"/>
    <w:tmpl w:val="918070E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6" w15:restartNumberingAfterBreak="0">
    <w:nsid w:val="72A27E23"/>
    <w:multiLevelType w:val="hybridMultilevel"/>
    <w:tmpl w:val="9A30A5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73EC7325"/>
    <w:multiLevelType w:val="multilevel"/>
    <w:tmpl w:val="08090025"/>
    <w:styleLink w:val="CurrentList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8" w15:restartNumberingAfterBreak="0">
    <w:nsid w:val="75FC1AA8"/>
    <w:multiLevelType w:val="hybridMultilevel"/>
    <w:tmpl w:val="2B04A9AE"/>
    <w:lvl w:ilvl="0" w:tplc="33DCDA44">
      <w:numFmt w:val="bullet"/>
      <w:pStyle w:val="SJBBulletParagraph"/>
      <w:lvlText w:val=""/>
      <w:lvlJc w:val="left"/>
      <w:pPr>
        <w:ind w:left="794" w:hanging="340"/>
      </w:pPr>
      <w:rPr>
        <w:rFonts w:ascii="Symbol" w:eastAsia="Arial" w:hAnsi="Symbol" w:hint="default"/>
        <w:color w:val="auto"/>
        <w:spacing w:val="-4"/>
        <w:w w:val="100"/>
        <w:sz w:val="18"/>
        <w:szCs w:val="18"/>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77C87B1C"/>
    <w:multiLevelType w:val="multilevel"/>
    <w:tmpl w:val="67C08AF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0" w15:restartNumberingAfterBreak="0">
    <w:nsid w:val="7858229B"/>
    <w:multiLevelType w:val="multilevel"/>
    <w:tmpl w:val="0809001D"/>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1" w15:restartNumberingAfterBreak="0">
    <w:nsid w:val="79825367"/>
    <w:multiLevelType w:val="multilevel"/>
    <w:tmpl w:val="C914B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AE44A5D"/>
    <w:multiLevelType w:val="multilevel"/>
    <w:tmpl w:val="3378D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7B373F56"/>
    <w:multiLevelType w:val="hybridMultilevel"/>
    <w:tmpl w:val="F80C68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7C324EF0"/>
    <w:multiLevelType w:val="multilevel"/>
    <w:tmpl w:val="452AD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7C3436B1"/>
    <w:multiLevelType w:val="hybridMultilevel"/>
    <w:tmpl w:val="84E83846"/>
    <w:lvl w:ilvl="0" w:tplc="48F6598E">
      <w:start w:val="1"/>
      <w:numFmt w:val="bullet"/>
      <w:pStyle w:val="4Bulletedcopyblue"/>
      <w:lvlText w:val=""/>
      <w:lvlPicBulletId w:val="0"/>
      <w:lvlJc w:val="left"/>
      <w:pPr>
        <w:ind w:left="340" w:hanging="170"/>
      </w:pPr>
      <w:rPr>
        <w:rFonts w:ascii="Symbol" w:hAnsi="Symbol" w:hint="default"/>
        <w:color w:val="auto"/>
        <w:sz w:val="20"/>
        <w:szCs w:val="20"/>
      </w:rPr>
    </w:lvl>
    <w:lvl w:ilvl="1" w:tplc="08090003">
      <w:start w:val="1"/>
      <w:numFmt w:val="bullet"/>
      <w:lvlText w:val="o"/>
      <w:lvlJc w:val="left"/>
      <w:pPr>
        <w:ind w:left="1270" w:hanging="360"/>
      </w:pPr>
      <w:rPr>
        <w:rFonts w:ascii="Courier New" w:hAnsi="Courier New" w:cs="Courier New" w:hint="default"/>
      </w:rPr>
    </w:lvl>
    <w:lvl w:ilvl="2" w:tplc="08090005" w:tentative="1">
      <w:start w:val="1"/>
      <w:numFmt w:val="bullet"/>
      <w:lvlText w:val=""/>
      <w:lvlJc w:val="left"/>
      <w:pPr>
        <w:ind w:left="1990" w:hanging="360"/>
      </w:pPr>
      <w:rPr>
        <w:rFonts w:ascii="Wingdings" w:hAnsi="Wingdings" w:hint="default"/>
      </w:rPr>
    </w:lvl>
    <w:lvl w:ilvl="3" w:tplc="08090001" w:tentative="1">
      <w:start w:val="1"/>
      <w:numFmt w:val="bullet"/>
      <w:lvlText w:val=""/>
      <w:lvlJc w:val="left"/>
      <w:pPr>
        <w:ind w:left="2710" w:hanging="360"/>
      </w:pPr>
      <w:rPr>
        <w:rFonts w:ascii="Symbol" w:hAnsi="Symbol" w:hint="default"/>
      </w:rPr>
    </w:lvl>
    <w:lvl w:ilvl="4" w:tplc="08090003" w:tentative="1">
      <w:start w:val="1"/>
      <w:numFmt w:val="bullet"/>
      <w:lvlText w:val="o"/>
      <w:lvlJc w:val="left"/>
      <w:pPr>
        <w:ind w:left="3430" w:hanging="360"/>
      </w:pPr>
      <w:rPr>
        <w:rFonts w:ascii="Courier New" w:hAnsi="Courier New" w:cs="Courier New" w:hint="default"/>
      </w:rPr>
    </w:lvl>
    <w:lvl w:ilvl="5" w:tplc="08090005" w:tentative="1">
      <w:start w:val="1"/>
      <w:numFmt w:val="bullet"/>
      <w:lvlText w:val=""/>
      <w:lvlJc w:val="left"/>
      <w:pPr>
        <w:ind w:left="4150" w:hanging="360"/>
      </w:pPr>
      <w:rPr>
        <w:rFonts w:ascii="Wingdings" w:hAnsi="Wingdings" w:hint="default"/>
      </w:rPr>
    </w:lvl>
    <w:lvl w:ilvl="6" w:tplc="08090001" w:tentative="1">
      <w:start w:val="1"/>
      <w:numFmt w:val="bullet"/>
      <w:lvlText w:val=""/>
      <w:lvlJc w:val="left"/>
      <w:pPr>
        <w:ind w:left="4870" w:hanging="360"/>
      </w:pPr>
      <w:rPr>
        <w:rFonts w:ascii="Symbol" w:hAnsi="Symbol" w:hint="default"/>
      </w:rPr>
    </w:lvl>
    <w:lvl w:ilvl="7" w:tplc="08090003" w:tentative="1">
      <w:start w:val="1"/>
      <w:numFmt w:val="bullet"/>
      <w:lvlText w:val="o"/>
      <w:lvlJc w:val="left"/>
      <w:pPr>
        <w:ind w:left="5590" w:hanging="360"/>
      </w:pPr>
      <w:rPr>
        <w:rFonts w:ascii="Courier New" w:hAnsi="Courier New" w:cs="Courier New" w:hint="default"/>
      </w:rPr>
    </w:lvl>
    <w:lvl w:ilvl="8" w:tplc="08090005" w:tentative="1">
      <w:start w:val="1"/>
      <w:numFmt w:val="bullet"/>
      <w:lvlText w:val=""/>
      <w:lvlJc w:val="left"/>
      <w:pPr>
        <w:ind w:left="6310" w:hanging="360"/>
      </w:pPr>
      <w:rPr>
        <w:rFonts w:ascii="Wingdings" w:hAnsi="Wingdings" w:hint="default"/>
      </w:rPr>
    </w:lvl>
  </w:abstractNum>
  <w:abstractNum w:abstractNumId="86" w15:restartNumberingAfterBreak="0">
    <w:nsid w:val="7C620665"/>
    <w:multiLevelType w:val="multilevel"/>
    <w:tmpl w:val="F7C01878"/>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643"/>
        </w:tabs>
        <w:ind w:left="643"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7" w15:restartNumberingAfterBreak="0">
    <w:nsid w:val="7F3E39C4"/>
    <w:multiLevelType w:val="multilevel"/>
    <w:tmpl w:val="D66A6048"/>
    <w:styleLink w:val="CurrentList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8" w15:restartNumberingAfterBreak="0">
    <w:nsid w:val="7F541325"/>
    <w:multiLevelType w:val="multilevel"/>
    <w:tmpl w:val="3CA01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F801B31"/>
    <w:multiLevelType w:val="multilevel"/>
    <w:tmpl w:val="B802B52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16cid:durableId="2095710999">
    <w:abstractNumId w:val="61"/>
  </w:num>
  <w:num w:numId="2" w16cid:durableId="1527134907">
    <w:abstractNumId w:val="78"/>
  </w:num>
  <w:num w:numId="3" w16cid:durableId="829294500">
    <w:abstractNumId w:val="51"/>
  </w:num>
  <w:num w:numId="4" w16cid:durableId="1190988098">
    <w:abstractNumId w:val="67"/>
  </w:num>
  <w:num w:numId="5" w16cid:durableId="1402562831">
    <w:abstractNumId w:val="77"/>
  </w:num>
  <w:num w:numId="6" w16cid:durableId="317537367">
    <w:abstractNumId w:val="87"/>
  </w:num>
  <w:num w:numId="7" w16cid:durableId="186797558">
    <w:abstractNumId w:val="60"/>
  </w:num>
  <w:num w:numId="8" w16cid:durableId="1301767287">
    <w:abstractNumId w:val="80"/>
  </w:num>
  <w:num w:numId="9" w16cid:durableId="2105228838">
    <w:abstractNumId w:val="35"/>
  </w:num>
  <w:num w:numId="10" w16cid:durableId="1036127446">
    <w:abstractNumId w:val="9"/>
  </w:num>
  <w:num w:numId="11" w16cid:durableId="1693412691">
    <w:abstractNumId w:val="25"/>
  </w:num>
  <w:num w:numId="12" w16cid:durableId="692847986">
    <w:abstractNumId w:val="11"/>
  </w:num>
  <w:num w:numId="13" w16cid:durableId="1022052468">
    <w:abstractNumId w:val="6"/>
  </w:num>
  <w:num w:numId="14" w16cid:durableId="1784111495">
    <w:abstractNumId w:val="70"/>
  </w:num>
  <w:num w:numId="15" w16cid:durableId="239413207">
    <w:abstractNumId w:val="58"/>
  </w:num>
  <w:num w:numId="16" w16cid:durableId="40861472">
    <w:abstractNumId w:val="41"/>
  </w:num>
  <w:num w:numId="17" w16cid:durableId="1242060660">
    <w:abstractNumId w:val="8"/>
  </w:num>
  <w:num w:numId="18" w16cid:durableId="1233126599">
    <w:abstractNumId w:val="22"/>
  </w:num>
  <w:num w:numId="19" w16cid:durableId="2032608743">
    <w:abstractNumId w:val="18"/>
  </w:num>
  <w:num w:numId="20" w16cid:durableId="1294600867">
    <w:abstractNumId w:val="57"/>
  </w:num>
  <w:num w:numId="21" w16cid:durableId="142816807">
    <w:abstractNumId w:val="39"/>
  </w:num>
  <w:num w:numId="22" w16cid:durableId="357659491">
    <w:abstractNumId w:val="68"/>
  </w:num>
  <w:num w:numId="23" w16cid:durableId="958223232">
    <w:abstractNumId w:val="34"/>
  </w:num>
  <w:num w:numId="24" w16cid:durableId="1003317833">
    <w:abstractNumId w:val="13"/>
  </w:num>
  <w:num w:numId="25" w16cid:durableId="1989698906">
    <w:abstractNumId w:val="14"/>
  </w:num>
  <w:num w:numId="26" w16cid:durableId="103960028">
    <w:abstractNumId w:val="49"/>
  </w:num>
  <w:num w:numId="27" w16cid:durableId="63258359">
    <w:abstractNumId w:val="27"/>
  </w:num>
  <w:num w:numId="28" w16cid:durableId="1976910232">
    <w:abstractNumId w:val="28"/>
  </w:num>
  <w:num w:numId="29" w16cid:durableId="929314373">
    <w:abstractNumId w:val="76"/>
  </w:num>
  <w:num w:numId="30" w16cid:durableId="770245446">
    <w:abstractNumId w:val="33"/>
  </w:num>
  <w:num w:numId="31" w16cid:durableId="549223468">
    <w:abstractNumId w:val="50"/>
  </w:num>
  <w:num w:numId="32" w16cid:durableId="1978296057">
    <w:abstractNumId w:val="5"/>
  </w:num>
  <w:num w:numId="33" w16cid:durableId="2129275488">
    <w:abstractNumId w:val="12"/>
  </w:num>
  <w:num w:numId="34" w16cid:durableId="447896467">
    <w:abstractNumId w:val="29"/>
  </w:num>
  <w:num w:numId="35" w16cid:durableId="543442636">
    <w:abstractNumId w:val="59"/>
  </w:num>
  <w:num w:numId="36" w16cid:durableId="1347441390">
    <w:abstractNumId w:val="17"/>
  </w:num>
  <w:num w:numId="37" w16cid:durableId="758605231">
    <w:abstractNumId w:val="83"/>
  </w:num>
  <w:num w:numId="38" w16cid:durableId="1134635004">
    <w:abstractNumId w:val="36"/>
  </w:num>
  <w:num w:numId="39" w16cid:durableId="1466509328">
    <w:abstractNumId w:val="85"/>
  </w:num>
  <w:num w:numId="40" w16cid:durableId="286354361">
    <w:abstractNumId w:val="62"/>
  </w:num>
  <w:num w:numId="41" w16cid:durableId="51542779">
    <w:abstractNumId w:val="37"/>
  </w:num>
  <w:num w:numId="42" w16cid:durableId="180748618">
    <w:abstractNumId w:val="55"/>
  </w:num>
  <w:num w:numId="43" w16cid:durableId="1778864276">
    <w:abstractNumId w:val="19"/>
  </w:num>
  <w:num w:numId="44" w16cid:durableId="1211725266">
    <w:abstractNumId w:val="84"/>
  </w:num>
  <w:num w:numId="45" w16cid:durableId="2087604902">
    <w:abstractNumId w:val="53"/>
  </w:num>
  <w:num w:numId="46" w16cid:durableId="1243876576">
    <w:abstractNumId w:val="42"/>
  </w:num>
  <w:num w:numId="47" w16cid:durableId="603539346">
    <w:abstractNumId w:val="31"/>
  </w:num>
  <w:num w:numId="48" w16cid:durableId="277874244">
    <w:abstractNumId w:val="72"/>
  </w:num>
  <w:num w:numId="49" w16cid:durableId="1120958711">
    <w:abstractNumId w:val="23"/>
  </w:num>
  <w:num w:numId="50" w16cid:durableId="395513490">
    <w:abstractNumId w:val="43"/>
  </w:num>
  <w:num w:numId="51" w16cid:durableId="1649244301">
    <w:abstractNumId w:val="32"/>
  </w:num>
  <w:num w:numId="52" w16cid:durableId="881022644">
    <w:abstractNumId w:val="20"/>
  </w:num>
  <w:num w:numId="53" w16cid:durableId="1820918015">
    <w:abstractNumId w:val="79"/>
  </w:num>
  <w:num w:numId="54" w16cid:durableId="1914195499">
    <w:abstractNumId w:val="75"/>
  </w:num>
  <w:num w:numId="55" w16cid:durableId="1651714103">
    <w:abstractNumId w:val="82"/>
  </w:num>
  <w:num w:numId="56" w16cid:durableId="492574676">
    <w:abstractNumId w:val="86"/>
  </w:num>
  <w:num w:numId="57" w16cid:durableId="161043990">
    <w:abstractNumId w:val="63"/>
  </w:num>
  <w:num w:numId="58" w16cid:durableId="1889756887">
    <w:abstractNumId w:val="66"/>
  </w:num>
  <w:num w:numId="59" w16cid:durableId="1839926132">
    <w:abstractNumId w:val="4"/>
  </w:num>
  <w:num w:numId="60" w16cid:durableId="1000698628">
    <w:abstractNumId w:val="24"/>
  </w:num>
  <w:num w:numId="61" w16cid:durableId="541135976">
    <w:abstractNumId w:val="45"/>
  </w:num>
  <w:num w:numId="62" w16cid:durableId="2109539158">
    <w:abstractNumId w:val="7"/>
  </w:num>
  <w:num w:numId="63" w16cid:durableId="1125273263">
    <w:abstractNumId w:val="26"/>
  </w:num>
  <w:num w:numId="64" w16cid:durableId="1979021124">
    <w:abstractNumId w:val="54"/>
  </w:num>
  <w:num w:numId="65" w16cid:durableId="1552379684">
    <w:abstractNumId w:val="52"/>
  </w:num>
  <w:num w:numId="66" w16cid:durableId="659238708">
    <w:abstractNumId w:val="81"/>
  </w:num>
  <w:num w:numId="67" w16cid:durableId="2135513380">
    <w:abstractNumId w:val="21"/>
  </w:num>
  <w:num w:numId="68" w16cid:durableId="111941966">
    <w:abstractNumId w:val="10"/>
  </w:num>
  <w:num w:numId="69" w16cid:durableId="1371687252">
    <w:abstractNumId w:val="88"/>
  </w:num>
  <w:num w:numId="70" w16cid:durableId="1725595476">
    <w:abstractNumId w:val="56"/>
  </w:num>
  <w:num w:numId="71" w16cid:durableId="1158571649">
    <w:abstractNumId w:val="3"/>
  </w:num>
  <w:num w:numId="72" w16cid:durableId="499080230">
    <w:abstractNumId w:val="44"/>
  </w:num>
  <w:num w:numId="73" w16cid:durableId="604659535">
    <w:abstractNumId w:val="74"/>
  </w:num>
  <w:num w:numId="74" w16cid:durableId="702901858">
    <w:abstractNumId w:val="16"/>
  </w:num>
  <w:num w:numId="75" w16cid:durableId="618727456">
    <w:abstractNumId w:val="0"/>
  </w:num>
  <w:num w:numId="76" w16cid:durableId="1995596026">
    <w:abstractNumId w:val="65"/>
  </w:num>
  <w:num w:numId="77" w16cid:durableId="1415782706">
    <w:abstractNumId w:val="30"/>
  </w:num>
  <w:num w:numId="78" w16cid:durableId="1192110790">
    <w:abstractNumId w:val="46"/>
  </w:num>
  <w:num w:numId="79" w16cid:durableId="1590698353">
    <w:abstractNumId w:val="15"/>
  </w:num>
  <w:num w:numId="80" w16cid:durableId="1158619875">
    <w:abstractNumId w:val="73"/>
  </w:num>
  <w:num w:numId="81" w16cid:durableId="388655124">
    <w:abstractNumId w:val="69"/>
  </w:num>
  <w:num w:numId="82" w16cid:durableId="549653117">
    <w:abstractNumId w:val="47"/>
  </w:num>
  <w:num w:numId="83" w16cid:durableId="1797211770">
    <w:abstractNumId w:val="48"/>
  </w:num>
  <w:num w:numId="84" w16cid:durableId="1735930947">
    <w:abstractNumId w:val="2"/>
  </w:num>
  <w:num w:numId="85" w16cid:durableId="1870138231">
    <w:abstractNumId w:val="71"/>
  </w:num>
  <w:num w:numId="86" w16cid:durableId="1870752364">
    <w:abstractNumId w:val="89"/>
  </w:num>
  <w:num w:numId="87" w16cid:durableId="1141770142">
    <w:abstractNumId w:val="38"/>
  </w:num>
  <w:num w:numId="88" w16cid:durableId="1924949854">
    <w:abstractNumId w:val="64"/>
  </w:num>
  <w:num w:numId="89" w16cid:durableId="1984308450">
    <w:abstractNumId w:val="40"/>
  </w:num>
  <w:num w:numId="90" w16cid:durableId="530532132">
    <w:abstractNumId w:val="1"/>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5"/>
  <w:embedTrueType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4EEF"/>
    <w:rsid w:val="0005119C"/>
    <w:rsid w:val="00062D94"/>
    <w:rsid w:val="00066D56"/>
    <w:rsid w:val="000C15C7"/>
    <w:rsid w:val="000E2376"/>
    <w:rsid w:val="000F3EC5"/>
    <w:rsid w:val="000F7381"/>
    <w:rsid w:val="0012652D"/>
    <w:rsid w:val="001815D4"/>
    <w:rsid w:val="00187EDA"/>
    <w:rsid w:val="001A462C"/>
    <w:rsid w:val="001C74B8"/>
    <w:rsid w:val="001D3A57"/>
    <w:rsid w:val="001D7F74"/>
    <w:rsid w:val="00206AEF"/>
    <w:rsid w:val="00261EE9"/>
    <w:rsid w:val="002A5006"/>
    <w:rsid w:val="002A518B"/>
    <w:rsid w:val="002B0823"/>
    <w:rsid w:val="002D70C3"/>
    <w:rsid w:val="002E2180"/>
    <w:rsid w:val="002E74ED"/>
    <w:rsid w:val="003833C0"/>
    <w:rsid w:val="003A6ECC"/>
    <w:rsid w:val="003C0149"/>
    <w:rsid w:val="004058D0"/>
    <w:rsid w:val="00480130"/>
    <w:rsid w:val="004832E6"/>
    <w:rsid w:val="004C0E0B"/>
    <w:rsid w:val="004D0C27"/>
    <w:rsid w:val="004E1526"/>
    <w:rsid w:val="004E644A"/>
    <w:rsid w:val="004F3952"/>
    <w:rsid w:val="005411C0"/>
    <w:rsid w:val="0054184B"/>
    <w:rsid w:val="00545DB8"/>
    <w:rsid w:val="00547F50"/>
    <w:rsid w:val="00576763"/>
    <w:rsid w:val="005811AF"/>
    <w:rsid w:val="00585653"/>
    <w:rsid w:val="005C30D8"/>
    <w:rsid w:val="005E00B1"/>
    <w:rsid w:val="00606FB3"/>
    <w:rsid w:val="00627B41"/>
    <w:rsid w:val="00631B6E"/>
    <w:rsid w:val="00633725"/>
    <w:rsid w:val="006440CD"/>
    <w:rsid w:val="006A41B6"/>
    <w:rsid w:val="006A762F"/>
    <w:rsid w:val="006B10B6"/>
    <w:rsid w:val="006E4C9F"/>
    <w:rsid w:val="0075464F"/>
    <w:rsid w:val="00756418"/>
    <w:rsid w:val="007A04C4"/>
    <w:rsid w:val="007F5A53"/>
    <w:rsid w:val="008157E4"/>
    <w:rsid w:val="0083376F"/>
    <w:rsid w:val="00835599"/>
    <w:rsid w:val="008427DB"/>
    <w:rsid w:val="00842E0A"/>
    <w:rsid w:val="00862DDB"/>
    <w:rsid w:val="00864B8D"/>
    <w:rsid w:val="00867BD8"/>
    <w:rsid w:val="00874EEF"/>
    <w:rsid w:val="00883836"/>
    <w:rsid w:val="008C62F6"/>
    <w:rsid w:val="008D0239"/>
    <w:rsid w:val="008D0F9D"/>
    <w:rsid w:val="00917D66"/>
    <w:rsid w:val="0097788F"/>
    <w:rsid w:val="009923AB"/>
    <w:rsid w:val="00992B86"/>
    <w:rsid w:val="0099405A"/>
    <w:rsid w:val="0099422C"/>
    <w:rsid w:val="00997916"/>
    <w:rsid w:val="009B505D"/>
    <w:rsid w:val="009C766E"/>
    <w:rsid w:val="00A15398"/>
    <w:rsid w:val="00A16159"/>
    <w:rsid w:val="00A93328"/>
    <w:rsid w:val="00AC3258"/>
    <w:rsid w:val="00AF46C2"/>
    <w:rsid w:val="00AF53EA"/>
    <w:rsid w:val="00B17F46"/>
    <w:rsid w:val="00B33F91"/>
    <w:rsid w:val="00B370B4"/>
    <w:rsid w:val="00B629FF"/>
    <w:rsid w:val="00B746B5"/>
    <w:rsid w:val="00B77A40"/>
    <w:rsid w:val="00B8152F"/>
    <w:rsid w:val="00C062E0"/>
    <w:rsid w:val="00C31984"/>
    <w:rsid w:val="00C73BD7"/>
    <w:rsid w:val="00C934E5"/>
    <w:rsid w:val="00CB08C5"/>
    <w:rsid w:val="00CB4066"/>
    <w:rsid w:val="00CB5827"/>
    <w:rsid w:val="00D22931"/>
    <w:rsid w:val="00D43F11"/>
    <w:rsid w:val="00D5734C"/>
    <w:rsid w:val="00D612A6"/>
    <w:rsid w:val="00D63ADE"/>
    <w:rsid w:val="00D90301"/>
    <w:rsid w:val="00DA3B39"/>
    <w:rsid w:val="00DC2473"/>
    <w:rsid w:val="00DC57F8"/>
    <w:rsid w:val="00DD316D"/>
    <w:rsid w:val="00DF64D7"/>
    <w:rsid w:val="00E03F3A"/>
    <w:rsid w:val="00E10CCC"/>
    <w:rsid w:val="00E40E6D"/>
    <w:rsid w:val="00E45D17"/>
    <w:rsid w:val="00E4650C"/>
    <w:rsid w:val="00E56068"/>
    <w:rsid w:val="00E77E9D"/>
    <w:rsid w:val="00E8077E"/>
    <w:rsid w:val="00E8392C"/>
    <w:rsid w:val="00E85870"/>
    <w:rsid w:val="00EA3C19"/>
    <w:rsid w:val="00EB7185"/>
    <w:rsid w:val="00EC0F70"/>
    <w:rsid w:val="00EC3142"/>
    <w:rsid w:val="00ED5C64"/>
    <w:rsid w:val="00EF2B60"/>
    <w:rsid w:val="00EF4EA9"/>
    <w:rsid w:val="00F278A8"/>
    <w:rsid w:val="00F3676C"/>
    <w:rsid w:val="00F444EA"/>
    <w:rsid w:val="00F7728F"/>
    <w:rsid w:val="00F967E9"/>
    <w:rsid w:val="00FA6870"/>
    <w:rsid w:val="00FF7F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9FEDC5"/>
  <w15:chartTrackingRefBased/>
  <w15:docId w15:val="{4CBA531E-16F7-E84C-96F3-F995C25316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4EEF"/>
  </w:style>
  <w:style w:type="paragraph" w:styleId="Heading1">
    <w:name w:val="heading 1"/>
    <w:basedOn w:val="Normal"/>
    <w:next w:val="Normal"/>
    <w:link w:val="Heading1Char"/>
    <w:uiPriority w:val="9"/>
    <w:qFormat/>
    <w:rsid w:val="00062D94"/>
    <w:pPr>
      <w:keepNext/>
      <w:keepLines/>
      <w:widowControl w:val="0"/>
      <w:numPr>
        <w:numId w:val="4"/>
      </w:numPr>
      <w:autoSpaceDE w:val="0"/>
      <w:autoSpaceDN w:val="0"/>
      <w:spacing w:before="100" w:after="100"/>
      <w:ind w:left="454" w:hanging="454"/>
      <w:outlineLvl w:val="0"/>
    </w:pPr>
    <w:rPr>
      <w:rFonts w:ascii="Moderat" w:eastAsiaTheme="majorEastAsia" w:hAnsi="Moderat" w:cs="Times New Roman (Headings CS)"/>
      <w:b/>
      <w:color w:val="00429A"/>
      <w:szCs w:val="32"/>
      <w:lang w:val="en-US"/>
    </w:rPr>
  </w:style>
  <w:style w:type="paragraph" w:styleId="Heading2">
    <w:name w:val="heading 2"/>
    <w:basedOn w:val="Normal"/>
    <w:next w:val="Normal"/>
    <w:link w:val="Heading2Char"/>
    <w:uiPriority w:val="9"/>
    <w:unhideWhenUsed/>
    <w:qFormat/>
    <w:rsid w:val="00CB4066"/>
    <w:pPr>
      <w:keepNext/>
      <w:keepLines/>
      <w:numPr>
        <w:ilvl w:val="1"/>
        <w:numId w:val="4"/>
      </w:numPr>
      <w:spacing w:before="100" w:after="100"/>
      <w:ind w:left="851" w:hanging="397"/>
      <w:outlineLvl w:val="1"/>
    </w:pPr>
    <w:rPr>
      <w:rFonts w:ascii="Moderat" w:eastAsiaTheme="majorEastAsia" w:hAnsi="Moderat" w:cstheme="majorBidi"/>
      <w:b/>
      <w:color w:val="2F5496" w:themeColor="accent1" w:themeShade="BF"/>
      <w:sz w:val="22"/>
      <w:szCs w:val="26"/>
    </w:rPr>
  </w:style>
  <w:style w:type="paragraph" w:styleId="Heading3">
    <w:name w:val="heading 3"/>
    <w:basedOn w:val="Normal"/>
    <w:next w:val="Normal"/>
    <w:link w:val="Heading3Char"/>
    <w:uiPriority w:val="9"/>
    <w:unhideWhenUsed/>
    <w:qFormat/>
    <w:rsid w:val="009923AB"/>
    <w:pPr>
      <w:keepNext/>
      <w:keepLines/>
      <w:numPr>
        <w:ilvl w:val="2"/>
        <w:numId w:val="4"/>
      </w:numPr>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923AB"/>
    <w:pPr>
      <w:keepNext/>
      <w:keepLines/>
      <w:numPr>
        <w:ilvl w:val="3"/>
        <w:numId w:val="4"/>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9923AB"/>
    <w:pPr>
      <w:keepNext/>
      <w:keepLines/>
      <w:numPr>
        <w:ilvl w:val="4"/>
        <w:numId w:val="4"/>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9923AB"/>
    <w:pPr>
      <w:keepNext/>
      <w:keepLines/>
      <w:numPr>
        <w:ilvl w:val="5"/>
        <w:numId w:val="4"/>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9923AB"/>
    <w:pPr>
      <w:keepNext/>
      <w:keepLines/>
      <w:numPr>
        <w:ilvl w:val="6"/>
        <w:numId w:val="4"/>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923AB"/>
    <w:pPr>
      <w:keepNext/>
      <w:keepLines/>
      <w:numPr>
        <w:ilvl w:val="7"/>
        <w:numId w:val="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923AB"/>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Cover Heading"/>
    <w:basedOn w:val="Normal"/>
    <w:link w:val="TitleChar"/>
    <w:uiPriority w:val="10"/>
    <w:qFormat/>
    <w:rsid w:val="00FF7FC1"/>
    <w:pPr>
      <w:widowControl w:val="0"/>
      <w:autoSpaceDE w:val="0"/>
      <w:autoSpaceDN w:val="0"/>
      <w:spacing w:before="106"/>
      <w:ind w:left="110"/>
    </w:pPr>
    <w:rPr>
      <w:rFonts w:ascii="Moderat Black" w:eastAsia="Arial" w:hAnsi="Moderat Black" w:cs="Arial"/>
      <w:b/>
      <w:bCs/>
      <w:color w:val="00429A"/>
      <w:sz w:val="72"/>
      <w:szCs w:val="63"/>
      <w:lang w:val="en-US"/>
    </w:rPr>
  </w:style>
  <w:style w:type="character" w:customStyle="1" w:styleId="TitleChar">
    <w:name w:val="Title Char"/>
    <w:aliases w:val="Cover Heading Char"/>
    <w:basedOn w:val="DefaultParagraphFont"/>
    <w:link w:val="Title"/>
    <w:uiPriority w:val="10"/>
    <w:rsid w:val="00FF7FC1"/>
    <w:rPr>
      <w:rFonts w:ascii="Moderat Black" w:eastAsia="Arial" w:hAnsi="Moderat Black" w:cs="Arial"/>
      <w:b/>
      <w:bCs/>
      <w:color w:val="00429A"/>
      <w:sz w:val="72"/>
      <w:szCs w:val="63"/>
      <w:lang w:val="en-US"/>
    </w:rPr>
  </w:style>
  <w:style w:type="character" w:customStyle="1" w:styleId="Heading1Char">
    <w:name w:val="Heading 1 Char"/>
    <w:basedOn w:val="DefaultParagraphFont"/>
    <w:link w:val="Heading1"/>
    <w:uiPriority w:val="9"/>
    <w:rsid w:val="00062D94"/>
    <w:rPr>
      <w:rFonts w:ascii="Moderat" w:eastAsiaTheme="majorEastAsia" w:hAnsi="Moderat" w:cs="Times New Roman (Headings CS)"/>
      <w:b/>
      <w:color w:val="00429A"/>
      <w:szCs w:val="32"/>
      <w:lang w:val="en-US"/>
    </w:rPr>
  </w:style>
  <w:style w:type="paragraph" w:styleId="NoSpacing">
    <w:name w:val="No Spacing"/>
    <w:aliases w:val="Numbered Heading"/>
    <w:link w:val="NoSpacingChar"/>
    <w:uiPriority w:val="1"/>
    <w:qFormat/>
    <w:rsid w:val="00C31984"/>
    <w:pPr>
      <w:widowControl w:val="0"/>
      <w:numPr>
        <w:numId w:val="1"/>
      </w:numPr>
      <w:autoSpaceDE w:val="0"/>
      <w:autoSpaceDN w:val="0"/>
      <w:spacing w:before="100" w:after="100"/>
    </w:pPr>
    <w:rPr>
      <w:rFonts w:ascii="Moderat" w:eastAsia="Arial" w:hAnsi="Moderat" w:cs="Arial"/>
      <w:b/>
      <w:color w:val="00429A"/>
      <w:szCs w:val="22"/>
      <w:lang w:val="en-US"/>
    </w:rPr>
  </w:style>
  <w:style w:type="paragraph" w:customStyle="1" w:styleId="SJBBulletParagraph">
    <w:name w:val="SJB Bullet Paragraph"/>
    <w:basedOn w:val="Normal"/>
    <w:qFormat/>
    <w:rsid w:val="00CB4066"/>
    <w:pPr>
      <w:widowControl w:val="0"/>
      <w:numPr>
        <w:numId w:val="2"/>
      </w:numPr>
      <w:autoSpaceDE w:val="0"/>
      <w:autoSpaceDN w:val="0"/>
      <w:spacing w:after="100"/>
      <w:ind w:left="851" w:hanging="397"/>
      <w:jc w:val="both"/>
    </w:pPr>
    <w:rPr>
      <w:rFonts w:ascii="Moderat" w:eastAsia="Arial" w:hAnsi="Moderat" w:cs="Arial"/>
      <w:color w:val="000000" w:themeColor="text1"/>
      <w:sz w:val="20"/>
      <w:szCs w:val="22"/>
      <w:lang w:val="en-US"/>
    </w:rPr>
  </w:style>
  <w:style w:type="paragraph" w:styleId="ListParagraph">
    <w:name w:val="List Paragraph"/>
    <w:aliases w:val="SJB Bullet Points"/>
    <w:basedOn w:val="Normal"/>
    <w:uiPriority w:val="34"/>
    <w:qFormat/>
    <w:rsid w:val="0099405A"/>
    <w:pPr>
      <w:widowControl w:val="0"/>
      <w:numPr>
        <w:numId w:val="3"/>
      </w:numPr>
      <w:autoSpaceDE w:val="0"/>
      <w:autoSpaceDN w:val="0"/>
      <w:spacing w:before="100" w:after="100"/>
    </w:pPr>
    <w:rPr>
      <w:rFonts w:ascii="Moderat" w:eastAsia="Arial" w:hAnsi="Moderat" w:cs="Arial"/>
      <w:color w:val="000000" w:themeColor="text1"/>
      <w:sz w:val="20"/>
      <w:szCs w:val="22"/>
      <w:lang w:val="en-US"/>
    </w:rPr>
  </w:style>
  <w:style w:type="paragraph" w:styleId="Header">
    <w:name w:val="header"/>
    <w:basedOn w:val="Normal"/>
    <w:link w:val="HeaderChar"/>
    <w:uiPriority w:val="99"/>
    <w:unhideWhenUsed/>
    <w:rsid w:val="00874EEF"/>
    <w:pPr>
      <w:tabs>
        <w:tab w:val="center" w:pos="4513"/>
        <w:tab w:val="right" w:pos="9026"/>
      </w:tabs>
    </w:pPr>
  </w:style>
  <w:style w:type="character" w:customStyle="1" w:styleId="HeaderChar">
    <w:name w:val="Header Char"/>
    <w:basedOn w:val="DefaultParagraphFont"/>
    <w:link w:val="Header"/>
    <w:uiPriority w:val="99"/>
    <w:rsid w:val="00874EEF"/>
  </w:style>
  <w:style w:type="paragraph" w:styleId="Footer">
    <w:name w:val="footer"/>
    <w:basedOn w:val="Normal"/>
    <w:link w:val="FooterChar"/>
    <w:uiPriority w:val="99"/>
    <w:unhideWhenUsed/>
    <w:rsid w:val="00874EEF"/>
    <w:pPr>
      <w:tabs>
        <w:tab w:val="center" w:pos="4513"/>
        <w:tab w:val="right" w:pos="9026"/>
      </w:tabs>
    </w:pPr>
  </w:style>
  <w:style w:type="character" w:customStyle="1" w:styleId="FooterChar">
    <w:name w:val="Footer Char"/>
    <w:basedOn w:val="DefaultParagraphFont"/>
    <w:link w:val="Footer"/>
    <w:uiPriority w:val="99"/>
    <w:rsid w:val="00874EEF"/>
  </w:style>
  <w:style w:type="character" w:styleId="PageNumber">
    <w:name w:val="page number"/>
    <w:basedOn w:val="DefaultParagraphFont"/>
    <w:uiPriority w:val="99"/>
    <w:semiHidden/>
    <w:unhideWhenUsed/>
    <w:rsid w:val="00874EEF"/>
  </w:style>
  <w:style w:type="character" w:customStyle="1" w:styleId="Heading2Char">
    <w:name w:val="Heading 2 Char"/>
    <w:basedOn w:val="DefaultParagraphFont"/>
    <w:link w:val="Heading2"/>
    <w:uiPriority w:val="9"/>
    <w:rsid w:val="00CB4066"/>
    <w:rPr>
      <w:rFonts w:ascii="Moderat" w:eastAsiaTheme="majorEastAsia" w:hAnsi="Moderat" w:cstheme="majorBidi"/>
      <w:b/>
      <w:color w:val="2F5496" w:themeColor="accent1" w:themeShade="BF"/>
      <w:sz w:val="22"/>
      <w:szCs w:val="26"/>
    </w:rPr>
  </w:style>
  <w:style w:type="character" w:customStyle="1" w:styleId="Heading3Char">
    <w:name w:val="Heading 3 Char"/>
    <w:basedOn w:val="DefaultParagraphFont"/>
    <w:link w:val="Heading3"/>
    <w:uiPriority w:val="9"/>
    <w:rsid w:val="00874EEF"/>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874EE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874EEF"/>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874EEF"/>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874EEF"/>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874EE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74EEF"/>
    <w:rPr>
      <w:rFonts w:asciiTheme="majorHAnsi" w:eastAsiaTheme="majorEastAsia" w:hAnsiTheme="majorHAnsi" w:cstheme="majorBidi"/>
      <w:i/>
      <w:iCs/>
      <w:color w:val="272727" w:themeColor="text1" w:themeTint="D8"/>
      <w:sz w:val="21"/>
      <w:szCs w:val="21"/>
    </w:rPr>
  </w:style>
  <w:style w:type="paragraph" w:customStyle="1" w:styleId="SJBBodyCopy">
    <w:name w:val="SJB Body Copy"/>
    <w:basedOn w:val="BodyText"/>
    <w:qFormat/>
    <w:rsid w:val="00874EEF"/>
    <w:pPr>
      <w:widowControl w:val="0"/>
      <w:autoSpaceDE w:val="0"/>
      <w:autoSpaceDN w:val="0"/>
      <w:spacing w:before="100" w:after="100"/>
      <w:jc w:val="both"/>
    </w:pPr>
    <w:rPr>
      <w:rFonts w:ascii="Moderat" w:eastAsia="Arial" w:hAnsi="Moderat" w:cs="Arial"/>
      <w:sz w:val="20"/>
      <w:szCs w:val="18"/>
      <w:lang w:val="en-US"/>
    </w:rPr>
  </w:style>
  <w:style w:type="character" w:styleId="Hyperlink">
    <w:name w:val="Hyperlink"/>
    <w:basedOn w:val="DefaultParagraphFont"/>
    <w:uiPriority w:val="99"/>
    <w:unhideWhenUsed/>
    <w:rsid w:val="00874EEF"/>
    <w:rPr>
      <w:color w:val="0563C1" w:themeColor="hyperlink"/>
      <w:u w:val="single"/>
    </w:rPr>
  </w:style>
  <w:style w:type="paragraph" w:styleId="BodyText">
    <w:name w:val="Body Text"/>
    <w:basedOn w:val="Normal"/>
    <w:link w:val="BodyTextChar"/>
    <w:uiPriority w:val="99"/>
    <w:semiHidden/>
    <w:unhideWhenUsed/>
    <w:rsid w:val="00874EEF"/>
    <w:pPr>
      <w:spacing w:after="120"/>
    </w:pPr>
  </w:style>
  <w:style w:type="character" w:customStyle="1" w:styleId="BodyTextChar">
    <w:name w:val="Body Text Char"/>
    <w:basedOn w:val="DefaultParagraphFont"/>
    <w:link w:val="BodyText"/>
    <w:uiPriority w:val="99"/>
    <w:semiHidden/>
    <w:rsid w:val="00874EEF"/>
  </w:style>
  <w:style w:type="character" w:styleId="FollowedHyperlink">
    <w:name w:val="FollowedHyperlink"/>
    <w:basedOn w:val="DefaultParagraphFont"/>
    <w:uiPriority w:val="99"/>
    <w:semiHidden/>
    <w:unhideWhenUsed/>
    <w:rsid w:val="00874EEF"/>
    <w:rPr>
      <w:color w:val="954F72" w:themeColor="followedHyperlink"/>
      <w:u w:val="single"/>
    </w:rPr>
  </w:style>
  <w:style w:type="character" w:customStyle="1" w:styleId="NoSpacingChar">
    <w:name w:val="No Spacing Char"/>
    <w:aliases w:val="Numbered Heading Char"/>
    <w:basedOn w:val="DefaultParagraphFont"/>
    <w:link w:val="NoSpacing"/>
    <w:uiPriority w:val="1"/>
    <w:rsid w:val="00B370B4"/>
    <w:rPr>
      <w:rFonts w:ascii="Moderat" w:eastAsia="Arial" w:hAnsi="Moderat" w:cs="Arial"/>
      <w:b/>
      <w:color w:val="00429A"/>
      <w:szCs w:val="22"/>
      <w:lang w:val="en-US"/>
    </w:rPr>
  </w:style>
  <w:style w:type="numbering" w:customStyle="1" w:styleId="CurrentList1">
    <w:name w:val="Current List1"/>
    <w:uiPriority w:val="99"/>
    <w:rsid w:val="009923AB"/>
    <w:pPr>
      <w:numPr>
        <w:numId w:val="5"/>
      </w:numPr>
    </w:pPr>
  </w:style>
  <w:style w:type="numbering" w:customStyle="1" w:styleId="CurrentList2">
    <w:name w:val="Current List2"/>
    <w:uiPriority w:val="99"/>
    <w:rsid w:val="009923AB"/>
    <w:pPr>
      <w:numPr>
        <w:numId w:val="6"/>
      </w:numPr>
    </w:pPr>
  </w:style>
  <w:style w:type="numbering" w:customStyle="1" w:styleId="CurrentList3">
    <w:name w:val="Current List3"/>
    <w:uiPriority w:val="99"/>
    <w:rsid w:val="00B370B4"/>
    <w:pPr>
      <w:numPr>
        <w:numId w:val="7"/>
      </w:numPr>
    </w:pPr>
  </w:style>
  <w:style w:type="numbering" w:customStyle="1" w:styleId="CurrentList4">
    <w:name w:val="Current List4"/>
    <w:uiPriority w:val="99"/>
    <w:rsid w:val="00B370B4"/>
    <w:pPr>
      <w:numPr>
        <w:numId w:val="8"/>
      </w:numPr>
    </w:pPr>
  </w:style>
  <w:style w:type="numbering" w:customStyle="1" w:styleId="CurrentList5">
    <w:name w:val="Current List5"/>
    <w:uiPriority w:val="99"/>
    <w:rsid w:val="00B370B4"/>
    <w:pPr>
      <w:numPr>
        <w:numId w:val="9"/>
      </w:numPr>
    </w:pPr>
  </w:style>
  <w:style w:type="paragraph" w:customStyle="1" w:styleId="SJBCoverHeading">
    <w:name w:val="SJB Cover Heading"/>
    <w:basedOn w:val="Normal"/>
    <w:qFormat/>
    <w:rsid w:val="00B370B4"/>
    <w:pPr>
      <w:widowControl w:val="0"/>
      <w:autoSpaceDE w:val="0"/>
      <w:autoSpaceDN w:val="0"/>
      <w:spacing w:before="106"/>
    </w:pPr>
    <w:rPr>
      <w:rFonts w:ascii="Moderat Black" w:eastAsia="Arial" w:hAnsi="Moderat Black" w:cs="Arial"/>
      <w:b/>
      <w:bCs/>
      <w:color w:val="00429A"/>
      <w:sz w:val="72"/>
      <w:szCs w:val="63"/>
      <w:lang w:val="en-US"/>
    </w:rPr>
  </w:style>
  <w:style w:type="paragraph" w:styleId="Subtitle">
    <w:name w:val="Subtitle"/>
    <w:basedOn w:val="Normal"/>
    <w:link w:val="SubtitleChar"/>
    <w:uiPriority w:val="2"/>
    <w:unhideWhenUsed/>
    <w:qFormat/>
    <w:rsid w:val="00B370B4"/>
    <w:pPr>
      <w:spacing w:line="360" w:lineRule="auto"/>
      <w:contextualSpacing/>
    </w:pPr>
    <w:rPr>
      <w:rFonts w:asciiTheme="majorHAnsi" w:hAnsiTheme="majorHAnsi"/>
      <w:b/>
      <w:color w:val="44546A" w:themeColor="text2"/>
      <w:sz w:val="36"/>
      <w:szCs w:val="36"/>
      <w:lang w:val="en-US" w:eastAsia="ja-JP"/>
    </w:rPr>
  </w:style>
  <w:style w:type="character" w:customStyle="1" w:styleId="SubtitleChar">
    <w:name w:val="Subtitle Char"/>
    <w:basedOn w:val="DefaultParagraphFont"/>
    <w:link w:val="Subtitle"/>
    <w:uiPriority w:val="2"/>
    <w:rsid w:val="00B370B4"/>
    <w:rPr>
      <w:rFonts w:asciiTheme="majorHAnsi" w:hAnsiTheme="majorHAnsi"/>
      <w:b/>
      <w:color w:val="44546A" w:themeColor="text2"/>
      <w:sz w:val="36"/>
      <w:szCs w:val="36"/>
      <w:lang w:val="en-US" w:eastAsia="ja-JP"/>
    </w:rPr>
  </w:style>
  <w:style w:type="paragraph" w:customStyle="1" w:styleId="SJBNumberedPara">
    <w:name w:val="SJB Numbered Para"/>
    <w:basedOn w:val="ListParagraph"/>
    <w:qFormat/>
    <w:rsid w:val="00B370B4"/>
    <w:pPr>
      <w:numPr>
        <w:numId w:val="10"/>
      </w:numPr>
      <w:spacing w:before="70" w:after="70"/>
      <w:ind w:left="284" w:hanging="284"/>
    </w:pPr>
  </w:style>
  <w:style w:type="table" w:styleId="TableGrid">
    <w:name w:val="Table Grid"/>
    <w:basedOn w:val="TableNormal"/>
    <w:uiPriority w:val="39"/>
    <w:rsid w:val="00B370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JBIndentedBodyCopy">
    <w:name w:val="SJB Indented Body Copy"/>
    <w:basedOn w:val="SJBBodyCopy"/>
    <w:qFormat/>
    <w:rsid w:val="00062D94"/>
    <w:pPr>
      <w:ind w:left="454"/>
    </w:pPr>
  </w:style>
  <w:style w:type="paragraph" w:customStyle="1" w:styleId="1bodycopy10pt">
    <w:name w:val="1 body copy 10pt"/>
    <w:basedOn w:val="Normal"/>
    <w:link w:val="1bodycopy10ptChar"/>
    <w:qFormat/>
    <w:rsid w:val="00917D66"/>
    <w:pPr>
      <w:spacing w:after="120"/>
    </w:pPr>
    <w:rPr>
      <w:rFonts w:ascii="Arial" w:eastAsia="MS Mincho" w:hAnsi="Arial" w:cs="Times New Roman"/>
      <w:sz w:val="20"/>
      <w:lang w:val="en-US"/>
    </w:rPr>
  </w:style>
  <w:style w:type="paragraph" w:customStyle="1" w:styleId="4Bulletedcopyblue">
    <w:name w:val="4 Bulleted copy blue"/>
    <w:basedOn w:val="Normal"/>
    <w:qFormat/>
    <w:rsid w:val="00917D66"/>
    <w:pPr>
      <w:numPr>
        <w:numId w:val="39"/>
      </w:numPr>
      <w:spacing w:after="120"/>
    </w:pPr>
    <w:rPr>
      <w:rFonts w:ascii="Arial" w:eastAsia="MS Mincho" w:hAnsi="Arial" w:cs="Arial"/>
      <w:sz w:val="20"/>
      <w:szCs w:val="20"/>
      <w:lang w:val="en-US"/>
    </w:rPr>
  </w:style>
  <w:style w:type="character" w:customStyle="1" w:styleId="1bodycopy10ptChar">
    <w:name w:val="1 body copy 10pt Char"/>
    <w:link w:val="1bodycopy10pt"/>
    <w:rsid w:val="00917D66"/>
    <w:rPr>
      <w:rFonts w:ascii="Arial" w:eastAsia="MS Mincho" w:hAnsi="Arial" w:cs="Times New Roman"/>
      <w:sz w:val="20"/>
      <w:lang w:val="en-US"/>
    </w:rPr>
  </w:style>
  <w:style w:type="character" w:styleId="Strong">
    <w:name w:val="Strong"/>
    <w:uiPriority w:val="22"/>
    <w:qFormat/>
    <w:rsid w:val="00917D66"/>
    <w:rPr>
      <w:rFonts w:ascii="Arial" w:hAnsi="Arial"/>
      <w:b/>
      <w:bCs/>
      <w:sz w:val="22"/>
    </w:rPr>
  </w:style>
  <w:style w:type="paragraph" w:customStyle="1" w:styleId="Subhead2">
    <w:name w:val="Subhead 2"/>
    <w:basedOn w:val="1bodycopy10pt"/>
    <w:next w:val="1bodycopy10pt"/>
    <w:link w:val="Subhead2Char"/>
    <w:qFormat/>
    <w:rsid w:val="00917D66"/>
    <w:pPr>
      <w:spacing w:before="240"/>
    </w:pPr>
    <w:rPr>
      <w:b/>
      <w:color w:val="12263F"/>
      <w:sz w:val="24"/>
    </w:rPr>
  </w:style>
  <w:style w:type="character" w:customStyle="1" w:styleId="Subhead2Char">
    <w:name w:val="Subhead 2 Char"/>
    <w:link w:val="Subhead2"/>
    <w:rsid w:val="00917D66"/>
    <w:rPr>
      <w:rFonts w:ascii="Arial" w:eastAsia="MS Mincho" w:hAnsi="Arial" w:cs="Times New Roman"/>
      <w:b/>
      <w:color w:val="12263F"/>
      <w:lang w:val="en-US"/>
    </w:rPr>
  </w:style>
  <w:style w:type="paragraph" w:styleId="NormalWeb">
    <w:name w:val="Normal (Web)"/>
    <w:basedOn w:val="Normal"/>
    <w:uiPriority w:val="99"/>
    <w:unhideWhenUsed/>
    <w:rsid w:val="00917D66"/>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5300921">
      <w:bodyDiv w:val="1"/>
      <w:marLeft w:val="0"/>
      <w:marRight w:val="0"/>
      <w:marTop w:val="0"/>
      <w:marBottom w:val="0"/>
      <w:divBdr>
        <w:top w:val="none" w:sz="0" w:space="0" w:color="auto"/>
        <w:left w:val="none" w:sz="0" w:space="0" w:color="auto"/>
        <w:bottom w:val="none" w:sz="0" w:space="0" w:color="auto"/>
        <w:right w:val="none" w:sz="0" w:space="0" w:color="auto"/>
      </w:divBdr>
    </w:div>
    <w:div w:id="1787311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5" Type="http://schemas.openxmlformats.org/officeDocument/2006/relationships/styles" Target="styles.xml"/><Relationship Id="rId15" Type="http://schemas.openxmlformats.org/officeDocument/2006/relationships/header" Target="header2.xml"/><Relationship Id="rId10" Type="http://schemas.openxmlformats.org/officeDocument/2006/relationships/image" Target="media/image2.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b88fd10-0f43-4c19-a20e-d4dd188ba082">
      <Terms xmlns="http://schemas.microsoft.com/office/infopath/2007/PartnerControls"/>
    </lcf76f155ced4ddcb4097134ff3c332f>
    <TaxCatchAll xmlns="c1c93bbc-e3d3-4765-a513-4021518a6f6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8CEDB91B6C4A34AAD7ACAFB94FC71D6" ma:contentTypeVersion="14" ma:contentTypeDescription="Create a new document." ma:contentTypeScope="" ma:versionID="f3ea32d341f0de9db436c01844772534">
  <xsd:schema xmlns:xsd="http://www.w3.org/2001/XMLSchema" xmlns:xs="http://www.w3.org/2001/XMLSchema" xmlns:p="http://schemas.microsoft.com/office/2006/metadata/properties" xmlns:ns2="3b88fd10-0f43-4c19-a20e-d4dd188ba082" xmlns:ns3="c1c93bbc-e3d3-4765-a513-4021518a6f6f" targetNamespace="http://schemas.microsoft.com/office/2006/metadata/properties" ma:root="true" ma:fieldsID="92b6300ee215e550d374dff3efdd1dfe" ns2:_="" ns3:_="">
    <xsd:import namespace="3b88fd10-0f43-4c19-a20e-d4dd188ba082"/>
    <xsd:import namespace="c1c93bbc-e3d3-4765-a513-4021518a6f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DateTaken"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8fd10-0f43-4c19-a20e-d4dd188ba0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78542c1-5295-4992-b5cc-c9e3bbb611aa"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1c93bbc-e3d3-4765-a513-4021518a6f6f"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7ae2d26-ea11-4449-bb71-decd70fc47f3}" ma:internalName="TaxCatchAll" ma:showField="CatchAllData" ma:web="c1c93bbc-e3d3-4765-a513-4021518a6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1684204-D649-4794-B4FE-A71A0C233BB1}">
  <ds:schemaRefs>
    <ds:schemaRef ds:uri="http://schemas.microsoft.com/office/2006/metadata/properties"/>
    <ds:schemaRef ds:uri="http://schemas.microsoft.com/office/infopath/2007/PartnerControls"/>
    <ds:schemaRef ds:uri="19ec35f2-aea7-43cd-8c47-84d9ed63f5d7"/>
    <ds:schemaRef ds:uri="3b88fd10-0f43-4c19-a20e-d4dd188ba082"/>
    <ds:schemaRef ds:uri="c1c93bbc-e3d3-4765-a513-4021518a6f6f"/>
  </ds:schemaRefs>
</ds:datastoreItem>
</file>

<file path=customXml/itemProps2.xml><?xml version="1.0" encoding="utf-8"?>
<ds:datastoreItem xmlns:ds="http://schemas.openxmlformats.org/officeDocument/2006/customXml" ds:itemID="{F357E9F4-2679-44D0-8A3A-BDD3B1C8EC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8fd10-0f43-4c19-a20e-d4dd188ba082"/>
    <ds:schemaRef ds:uri="c1c93bbc-e3d3-4765-a513-4021518a6f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C61E69C-A0F5-4E7A-9AD6-1D111EB2736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39</Pages>
  <Words>12438</Words>
  <Characters>70900</Characters>
  <Application>Microsoft Office Word</Application>
  <DocSecurity>0</DocSecurity>
  <Lines>590</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Thomas</dc:creator>
  <cp:keywords/>
  <dc:description/>
  <cp:lastModifiedBy>J Southall</cp:lastModifiedBy>
  <cp:revision>24</cp:revision>
  <dcterms:created xsi:type="dcterms:W3CDTF">2024-09-25T20:33:00Z</dcterms:created>
  <dcterms:modified xsi:type="dcterms:W3CDTF">2026-05-10T20:38:00Z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0x010100C8CEDB91B6C4A34AAD7ACAFB94FC71D6</vt:lpwstr>
  </property>
  <property fmtid="{D5CDD505-2E9C-101B-9397-08002B2CF9AE}" pid="3" name="MediaServiceImageTags">
    <vt:lpwstr/>
  </property>
</Properties>
</file>